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1F" w:rsidRDefault="00106B1F" w:rsidP="00106B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「石巻市排水設備等工事責任技術者」</w:t>
      </w:r>
      <w:r w:rsidR="00185C59">
        <w:rPr>
          <w:rFonts w:hint="eastAsia"/>
          <w:b/>
          <w:sz w:val="28"/>
          <w:szCs w:val="28"/>
        </w:rPr>
        <w:t>の新規</w:t>
      </w:r>
      <w:r>
        <w:rPr>
          <w:rFonts w:hint="eastAsia"/>
          <w:b/>
          <w:sz w:val="28"/>
          <w:szCs w:val="28"/>
        </w:rPr>
        <w:t>登録申請について</w:t>
      </w:r>
    </w:p>
    <w:p w:rsidR="00652966" w:rsidRDefault="00652966" w:rsidP="00580CCE">
      <w:pPr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652966" w:rsidRDefault="00652966">
      <w:pPr>
        <w:adjustRightInd w:val="0"/>
        <w:jc w:val="left"/>
        <w:rPr>
          <w:rFonts w:ascii="ＭＳ 明朝" w:hAnsi="ＭＳ 明朝"/>
        </w:rPr>
      </w:pPr>
    </w:p>
    <w:p w:rsidR="00652966" w:rsidRDefault="00652966" w:rsidP="00652966">
      <w:r>
        <w:rPr>
          <w:rFonts w:ascii="ＭＳ ゴシック" w:eastAsia="ＭＳ ゴシック" w:hAnsi="ＭＳ ゴシック" w:hint="eastAsia"/>
          <w:b/>
        </w:rPr>
        <w:t>１　申請受付期間</w:t>
      </w:r>
      <w:r>
        <w:rPr>
          <w:rFonts w:hint="eastAsia"/>
        </w:rPr>
        <w:t xml:space="preserve">　　　随時（但し、市役所開庁日の</w:t>
      </w:r>
      <w:r>
        <w:t>9:00</w:t>
      </w:r>
      <w:r>
        <w:rPr>
          <w:rFonts w:hint="eastAsia"/>
        </w:rPr>
        <w:t>～</w:t>
      </w:r>
      <w:r>
        <w:t>11:30</w:t>
      </w:r>
      <w:r>
        <w:rPr>
          <w:rFonts w:hint="eastAsia"/>
        </w:rPr>
        <w:t>及び</w:t>
      </w:r>
      <w:r>
        <w:t>13:00</w:t>
      </w:r>
      <w:r>
        <w:rPr>
          <w:rFonts w:hint="eastAsia"/>
        </w:rPr>
        <w:t>～</w:t>
      </w:r>
      <w:r>
        <w:t>16:30</w:t>
      </w:r>
      <w:r>
        <w:rPr>
          <w:rFonts w:hint="eastAsia"/>
        </w:rPr>
        <w:t>）</w:t>
      </w:r>
    </w:p>
    <w:p w:rsidR="00652966" w:rsidRPr="00106B1F" w:rsidRDefault="00652966" w:rsidP="00652966"/>
    <w:p w:rsidR="00652966" w:rsidRDefault="00652966" w:rsidP="00652966">
      <w:pPr>
        <w:rPr>
          <w:kern w:val="0"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Pr="00652966">
        <w:rPr>
          <w:rFonts w:ascii="ＭＳ ゴシック" w:eastAsia="ＭＳ ゴシック" w:hAnsi="ＭＳ ゴシック" w:hint="eastAsia"/>
          <w:b/>
          <w:spacing w:val="26"/>
          <w:kern w:val="0"/>
          <w:fitText w:val="1260" w:id="38566144"/>
        </w:rPr>
        <w:t>登録手数</w:t>
      </w:r>
      <w:r w:rsidRPr="00652966">
        <w:rPr>
          <w:rFonts w:ascii="ＭＳ ゴシック" w:eastAsia="ＭＳ ゴシック" w:hAnsi="ＭＳ ゴシック" w:hint="eastAsia"/>
          <w:b/>
          <w:kern w:val="0"/>
          <w:fitText w:val="1260" w:id="38566144"/>
        </w:rPr>
        <w:t>料</w:t>
      </w:r>
      <w:r>
        <w:rPr>
          <w:rFonts w:hint="eastAsia"/>
          <w:kern w:val="0"/>
        </w:rPr>
        <w:t xml:space="preserve">　　　</w:t>
      </w:r>
      <w:r w:rsidR="00106B1F">
        <w:rPr>
          <w:rFonts w:hint="eastAsia"/>
          <w:kern w:val="0"/>
        </w:rPr>
        <w:t>３</w:t>
      </w:r>
      <w:r w:rsidR="00F765F1">
        <w:rPr>
          <w:rFonts w:hint="eastAsia"/>
          <w:kern w:val="0"/>
        </w:rPr>
        <w:t>，０００円（技術者</w:t>
      </w:r>
      <w:r>
        <w:rPr>
          <w:rFonts w:hint="eastAsia"/>
          <w:kern w:val="0"/>
        </w:rPr>
        <w:t>証交付の際に発行する納付書により指定</w:t>
      </w:r>
    </w:p>
    <w:p w:rsidR="00652966" w:rsidRDefault="00652966" w:rsidP="00652966">
      <w:r>
        <w:rPr>
          <w:rFonts w:hint="eastAsia"/>
          <w:kern w:val="0"/>
        </w:rPr>
        <w:t xml:space="preserve">　　　　　　　　　　　　</w:t>
      </w:r>
      <w:r w:rsidR="00106B1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金融機関で納付していただきます。）</w:t>
      </w:r>
    </w:p>
    <w:p w:rsidR="00652966" w:rsidRDefault="00652966" w:rsidP="00652966"/>
    <w:p w:rsidR="00652966" w:rsidRDefault="00652966" w:rsidP="00652966">
      <w:r>
        <w:rPr>
          <w:rFonts w:ascii="ＭＳ ゴシック" w:eastAsia="ＭＳ ゴシック" w:hAnsi="ＭＳ ゴシック" w:hint="eastAsia"/>
          <w:b/>
        </w:rPr>
        <w:t>３　申請受付場所</w:t>
      </w:r>
      <w:r>
        <w:rPr>
          <w:rFonts w:hint="eastAsia"/>
        </w:rPr>
        <w:t xml:space="preserve">　　　石巻市穀町１４番１号（市役所庁舎５階）</w:t>
      </w:r>
    </w:p>
    <w:p w:rsidR="00652966" w:rsidRDefault="00652966" w:rsidP="00652966">
      <w:r>
        <w:rPr>
          <w:rFonts w:hint="eastAsia"/>
        </w:rPr>
        <w:t xml:space="preserve">　　　　　　　　　　　　石巻市建設部下水道</w:t>
      </w:r>
      <w:r w:rsidR="009B4DB9">
        <w:rPr>
          <w:rFonts w:hint="eastAsia"/>
        </w:rPr>
        <w:t>管理</w:t>
      </w:r>
      <w:r w:rsidR="009A2C03">
        <w:rPr>
          <w:rFonts w:hint="eastAsia"/>
        </w:rPr>
        <w:t>課　水洗化収納係</w:t>
      </w:r>
      <w:bookmarkStart w:id="0" w:name="_GoBack"/>
      <w:bookmarkEnd w:id="0"/>
    </w:p>
    <w:p w:rsidR="00652966" w:rsidRDefault="00652966" w:rsidP="00652966"/>
    <w:p w:rsidR="00652966" w:rsidRDefault="00652966" w:rsidP="00652966">
      <w:pPr>
        <w:rPr>
          <w:kern w:val="0"/>
        </w:rPr>
      </w:pPr>
      <w:r>
        <w:rPr>
          <w:rFonts w:ascii="ＭＳ ゴシック" w:eastAsia="ＭＳ ゴシック" w:hAnsi="ＭＳ ゴシック" w:hint="eastAsia"/>
          <w:b/>
        </w:rPr>
        <w:t xml:space="preserve">４　</w:t>
      </w:r>
      <w:r w:rsidRPr="00652966">
        <w:rPr>
          <w:rFonts w:ascii="ＭＳ ゴシック" w:eastAsia="ＭＳ ゴシック" w:hAnsi="ＭＳ ゴシック" w:hint="eastAsia"/>
          <w:b/>
          <w:spacing w:val="70"/>
          <w:kern w:val="0"/>
          <w:fitText w:val="1260" w:id="38566145"/>
        </w:rPr>
        <w:t>申請方</w:t>
      </w:r>
      <w:r w:rsidRPr="00652966">
        <w:rPr>
          <w:rFonts w:ascii="ＭＳ ゴシック" w:eastAsia="ＭＳ ゴシック" w:hAnsi="ＭＳ ゴシック" w:hint="eastAsia"/>
          <w:b/>
          <w:kern w:val="0"/>
          <w:fitText w:val="1260" w:id="38566145"/>
        </w:rPr>
        <w:t>法</w:t>
      </w:r>
      <w:r>
        <w:rPr>
          <w:rFonts w:hint="eastAsia"/>
          <w:kern w:val="0"/>
        </w:rPr>
        <w:t xml:space="preserve">　　　記載内容を説明できる方が持参のうえ申請してください。</w:t>
      </w:r>
    </w:p>
    <w:p w:rsidR="00652966" w:rsidRDefault="00652966" w:rsidP="00652966">
      <w:pPr>
        <w:rPr>
          <w:kern w:val="0"/>
        </w:rPr>
      </w:pPr>
      <w:r>
        <w:rPr>
          <w:rFonts w:hint="eastAsia"/>
          <w:kern w:val="0"/>
        </w:rPr>
        <w:t xml:space="preserve">　　　　　　　　　　　（郵送等による申請は、受付できません。）</w:t>
      </w:r>
    </w:p>
    <w:p w:rsidR="00106B1F" w:rsidRDefault="00106B1F" w:rsidP="00652966">
      <w:pPr>
        <w:rPr>
          <w:kern w:val="0"/>
        </w:rPr>
      </w:pPr>
    </w:p>
    <w:p w:rsidR="00652966" w:rsidRPr="00580CCE" w:rsidRDefault="00106B1F" w:rsidP="00652966">
      <w:pPr>
        <w:rPr>
          <w:b/>
          <w:kern w:val="0"/>
        </w:rPr>
      </w:pPr>
      <w:r w:rsidRPr="00580CCE">
        <w:rPr>
          <w:rFonts w:hint="eastAsia"/>
          <w:b/>
          <w:kern w:val="0"/>
        </w:rPr>
        <w:t xml:space="preserve">５　</w:t>
      </w:r>
      <w:r w:rsidR="00052FA6" w:rsidRPr="00580CCE">
        <w:rPr>
          <w:rFonts w:hint="eastAsia"/>
          <w:b/>
          <w:spacing w:val="62"/>
          <w:kern w:val="0"/>
          <w:fitText w:val="1212" w:id="38572288"/>
        </w:rPr>
        <w:t>提出書</w:t>
      </w:r>
      <w:r w:rsidR="00052FA6" w:rsidRPr="00580CCE">
        <w:rPr>
          <w:rFonts w:hint="eastAsia"/>
          <w:b/>
          <w:kern w:val="0"/>
          <w:fitText w:val="1212" w:id="38572288"/>
        </w:rPr>
        <w:t>類</w:t>
      </w:r>
    </w:p>
    <w:p w:rsidR="00106B1F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）排水設備等工事責任技術者登録申請書（様式第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号）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）住民票の写し（コピー不可）</w:t>
      </w:r>
    </w:p>
    <w:p w:rsidR="009B4DB9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）写真（</w:t>
      </w:r>
      <w:r w:rsidR="009B4DB9">
        <w:rPr>
          <w:rFonts w:hint="eastAsia"/>
          <w:kern w:val="0"/>
        </w:rPr>
        <w:t>申請前６か</w:t>
      </w:r>
      <w:r>
        <w:rPr>
          <w:rFonts w:hint="eastAsia"/>
          <w:kern w:val="0"/>
        </w:rPr>
        <w:t>月以内に撮影した</w:t>
      </w:r>
      <w:r w:rsidR="009B4DB9">
        <w:rPr>
          <w:rFonts w:hint="eastAsia"/>
          <w:kern w:val="0"/>
        </w:rPr>
        <w:t>無帽、正面、無背景、胸から上が写っている</w:t>
      </w:r>
      <w:r>
        <w:rPr>
          <w:rFonts w:hint="eastAsia"/>
          <w:kern w:val="0"/>
        </w:rPr>
        <w:t>もの</w:t>
      </w:r>
    </w:p>
    <w:p w:rsidR="00052FA6" w:rsidRDefault="009B4DB9" w:rsidP="009B4DB9">
      <w:pPr>
        <w:ind w:firstLineChars="200" w:firstLine="405"/>
        <w:rPr>
          <w:kern w:val="0"/>
        </w:rPr>
      </w:pPr>
      <w:r>
        <w:rPr>
          <w:rFonts w:hint="eastAsia"/>
          <w:kern w:val="0"/>
        </w:rPr>
        <w:t>（タテ</w:t>
      </w:r>
      <w:r>
        <w:rPr>
          <w:rFonts w:hint="eastAsia"/>
          <w:kern w:val="0"/>
        </w:rPr>
        <w:t>30</w:t>
      </w:r>
      <w:r w:rsidR="00052FA6">
        <w:rPr>
          <w:rFonts w:hint="eastAsia"/>
          <w:kern w:val="0"/>
        </w:rPr>
        <w:t>mm</w:t>
      </w:r>
      <w:r w:rsidR="00052FA6">
        <w:rPr>
          <w:rFonts w:hint="eastAsia"/>
          <w:kern w:val="0"/>
        </w:rPr>
        <w:t>×</w:t>
      </w:r>
      <w:r>
        <w:rPr>
          <w:rFonts w:hint="eastAsia"/>
          <w:kern w:val="0"/>
        </w:rPr>
        <w:t>ヨコ</w:t>
      </w:r>
      <w:r>
        <w:rPr>
          <w:rFonts w:hint="eastAsia"/>
          <w:kern w:val="0"/>
        </w:rPr>
        <w:t>24</w:t>
      </w:r>
      <w:r w:rsidR="00052FA6">
        <w:rPr>
          <w:rFonts w:hint="eastAsia"/>
          <w:kern w:val="0"/>
        </w:rPr>
        <w:t>mm</w:t>
      </w:r>
      <w:r>
        <w:rPr>
          <w:rFonts w:hint="eastAsia"/>
          <w:kern w:val="0"/>
        </w:rPr>
        <w:t>））</w:t>
      </w:r>
      <w:r w:rsidR="00052FA6">
        <w:rPr>
          <w:rFonts w:hint="eastAsia"/>
          <w:kern w:val="0"/>
        </w:rPr>
        <w:t>2</w:t>
      </w:r>
      <w:r w:rsidR="00052FA6">
        <w:rPr>
          <w:rFonts w:hint="eastAsia"/>
          <w:kern w:val="0"/>
        </w:rPr>
        <w:t>枚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）宮城県下水道排水設備工事責任技術者試験の合格証</w:t>
      </w:r>
      <w:r w:rsidR="00107D1C">
        <w:rPr>
          <w:rFonts w:hint="eastAsia"/>
          <w:kern w:val="0"/>
        </w:rPr>
        <w:t>（コピー可）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）直近の宮城県下水道排水設備工事責任技術者更新講習修了証</w:t>
      </w:r>
      <w:r w:rsidR="00107D1C">
        <w:rPr>
          <w:rFonts w:hint="eastAsia"/>
          <w:kern w:val="0"/>
        </w:rPr>
        <w:t>（コピー可）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 xml:space="preserve">　　※更新講習は（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）の試験合格後、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年毎に受講が必要となります。試験合格後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年未満</w:t>
      </w:r>
    </w:p>
    <w:p w:rsidR="00580CCE" w:rsidRDefault="00052FA6" w:rsidP="00652966">
      <w:pPr>
        <w:rPr>
          <w:kern w:val="0"/>
        </w:rPr>
      </w:pPr>
      <w:r>
        <w:rPr>
          <w:rFonts w:hint="eastAsia"/>
          <w:kern w:val="0"/>
        </w:rPr>
        <w:t xml:space="preserve">　　の方は更新講習自体が対象外であるため、提出の必要はありません。</w:t>
      </w:r>
      <w:r w:rsidR="00580CCE">
        <w:rPr>
          <w:rFonts w:hint="eastAsia"/>
          <w:kern w:val="0"/>
        </w:rPr>
        <w:t>なお、該当する年度</w:t>
      </w:r>
    </w:p>
    <w:p w:rsidR="00052FA6" w:rsidRDefault="00580CCE" w:rsidP="00652966">
      <w:pPr>
        <w:rPr>
          <w:kern w:val="0"/>
        </w:rPr>
      </w:pPr>
      <w:r>
        <w:rPr>
          <w:rFonts w:hint="eastAsia"/>
          <w:kern w:val="0"/>
        </w:rPr>
        <w:t xml:space="preserve">　　に更新講習を受講していない方は登録できません。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）他市町村の責任技術者証のコピー（両面）</w:t>
      </w:r>
    </w:p>
    <w:p w:rsidR="00052FA6" w:rsidRDefault="00052FA6" w:rsidP="00652966">
      <w:pPr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）</w:t>
      </w:r>
      <w:r w:rsidR="00580CCE">
        <w:rPr>
          <w:rFonts w:hint="eastAsia"/>
          <w:kern w:val="0"/>
        </w:rPr>
        <w:t>誓約書（様式第</w:t>
      </w:r>
      <w:r w:rsidR="00580CCE">
        <w:rPr>
          <w:rFonts w:hint="eastAsia"/>
          <w:kern w:val="0"/>
        </w:rPr>
        <w:t>17</w:t>
      </w:r>
      <w:r w:rsidR="00580CCE">
        <w:rPr>
          <w:rFonts w:hint="eastAsia"/>
          <w:kern w:val="0"/>
        </w:rPr>
        <w:t>号）</w:t>
      </w:r>
    </w:p>
    <w:p w:rsidR="00580CCE" w:rsidRDefault="00580CCE" w:rsidP="00652966">
      <w:pPr>
        <w:rPr>
          <w:kern w:val="0"/>
        </w:rPr>
      </w:pPr>
      <w:r>
        <w:rPr>
          <w:rFonts w:hint="eastAsia"/>
          <w:kern w:val="0"/>
        </w:rPr>
        <w:t xml:space="preserve">　　※下水道条例第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項第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号及び第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号</w:t>
      </w:r>
      <w:r w:rsidR="006F41A4">
        <w:rPr>
          <w:rFonts w:hint="eastAsia"/>
          <w:kern w:val="0"/>
        </w:rPr>
        <w:t>及び</w:t>
      </w:r>
      <w:r w:rsidR="00AB4726">
        <w:rPr>
          <w:rFonts w:hint="eastAsia"/>
          <w:kern w:val="0"/>
        </w:rPr>
        <w:t>第</w:t>
      </w:r>
      <w:r w:rsidR="006F41A4">
        <w:rPr>
          <w:rFonts w:hint="eastAsia"/>
          <w:kern w:val="0"/>
        </w:rPr>
        <w:t>3</w:t>
      </w:r>
      <w:r w:rsidR="006F41A4">
        <w:rPr>
          <w:rFonts w:hint="eastAsia"/>
          <w:kern w:val="0"/>
        </w:rPr>
        <w:t>号</w:t>
      </w:r>
      <w:r>
        <w:rPr>
          <w:rFonts w:hint="eastAsia"/>
          <w:kern w:val="0"/>
        </w:rPr>
        <w:t>に該当しないものであること。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580CCE" w:rsidRPr="0020408E" w:rsidTr="0020408E">
        <w:tc>
          <w:tcPr>
            <w:tcW w:w="6662" w:type="dxa"/>
          </w:tcPr>
          <w:p w:rsidR="00580CCE" w:rsidRDefault="00580CCE" w:rsidP="0020408E">
            <w:pPr>
              <w:wordWrap w:val="0"/>
              <w:autoSpaceDE w:val="0"/>
              <w:autoSpaceDN w:val="0"/>
              <w:adjustRightInd w:val="0"/>
              <w:ind w:left="527" w:hanging="527"/>
            </w:pPr>
            <w:r>
              <w:t>(1)</w:t>
            </w:r>
            <w:r w:rsidR="006F41A4">
              <w:t xml:space="preserve">　</w:t>
            </w:r>
            <w:r w:rsidR="006F41A4">
              <w:rPr>
                <w:rFonts w:hint="eastAsia"/>
              </w:rPr>
              <w:t>破産手続開始の決定を受けて</w:t>
            </w:r>
            <w:r>
              <w:t>復権を得ない</w:t>
            </w:r>
            <w:r>
              <w:rPr>
                <w:rFonts w:hint="eastAsia"/>
              </w:rPr>
              <w:t>者</w:t>
            </w:r>
          </w:p>
          <w:p w:rsidR="00580CCE" w:rsidRDefault="00580CCE" w:rsidP="0020408E">
            <w:pPr>
              <w:wordWrap w:val="0"/>
              <w:autoSpaceDE w:val="0"/>
              <w:autoSpaceDN w:val="0"/>
              <w:adjustRightInd w:val="0"/>
              <w:ind w:left="527" w:hanging="527"/>
              <w:rPr>
                <w:rFonts w:ascii="ＭＳ 明朝" w:hAnsi="ＭＳ 明朝"/>
              </w:rPr>
            </w:pPr>
            <w:r>
              <w:t>(2)</w:t>
            </w:r>
            <w:r>
              <w:t xml:space="preserve">　</w:t>
            </w:r>
            <w:r w:rsidR="006F41A4">
              <w:rPr>
                <w:rFonts w:ascii="ＭＳ 明朝" w:hAnsi="ＭＳ 明朝" w:hint="eastAsia"/>
              </w:rPr>
              <w:t>次項の規定により責任技術者の登録を取り消され、その日から</w:t>
            </w:r>
          </w:p>
          <w:p w:rsidR="006F41A4" w:rsidRDefault="006F41A4" w:rsidP="0020408E">
            <w:pPr>
              <w:wordWrap w:val="0"/>
              <w:autoSpaceDE w:val="0"/>
              <w:autoSpaceDN w:val="0"/>
              <w:adjustRightInd w:val="0"/>
              <w:ind w:left="527" w:hanging="5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２年を経過しない者</w:t>
            </w:r>
          </w:p>
          <w:p w:rsidR="006F41A4" w:rsidRDefault="006F41A4" w:rsidP="006F41A4">
            <w:pPr>
              <w:wordWrap w:val="0"/>
              <w:autoSpaceDE w:val="0"/>
              <w:autoSpaceDN w:val="0"/>
              <w:adjustRightInd w:val="0"/>
              <w:ind w:left="629" w:hanging="629"/>
              <w:rPr>
                <w:szCs w:val="22"/>
              </w:rPr>
            </w:pP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2"/>
              </w:rPr>
              <w:t>精神の機能の障害により排水設備等の新設等の工事の事業を適</w:t>
            </w:r>
            <w:r w:rsidR="006A5D8B">
              <w:rPr>
                <w:rFonts w:hint="eastAsia"/>
                <w:szCs w:val="22"/>
              </w:rPr>
              <w:t>正</w:t>
            </w:r>
          </w:p>
          <w:p w:rsidR="006F41A4" w:rsidRPr="006F41A4" w:rsidRDefault="006F41A4" w:rsidP="006F41A4">
            <w:pPr>
              <w:wordWrap w:val="0"/>
              <w:autoSpaceDE w:val="0"/>
              <w:autoSpaceDN w:val="0"/>
              <w:adjustRightInd w:val="0"/>
              <w:ind w:leftChars="200" w:left="405"/>
              <w:rPr>
                <w:szCs w:val="22"/>
              </w:rPr>
            </w:pPr>
            <w:r w:rsidRPr="006F41A4">
              <w:rPr>
                <w:rFonts w:hint="eastAsia"/>
                <w:szCs w:val="22"/>
              </w:rPr>
              <w:t>に営むに当たって必要な知識、判断及び意思疎通を適切に行うことができない者</w:t>
            </w:r>
          </w:p>
        </w:tc>
      </w:tr>
    </w:tbl>
    <w:p w:rsidR="00580CCE" w:rsidRPr="00052FA6" w:rsidRDefault="00580CCE" w:rsidP="00652966">
      <w:pPr>
        <w:rPr>
          <w:kern w:val="0"/>
        </w:rPr>
      </w:pPr>
    </w:p>
    <w:sectPr w:rsidR="00580CCE" w:rsidRPr="00052FA6">
      <w:footerReference w:type="even" r:id="rId7"/>
      <w:pgSz w:w="11906" w:h="16838" w:code="9"/>
      <w:pgMar w:top="1701" w:right="1701" w:bottom="1701" w:left="1701" w:header="851" w:footer="992" w:gutter="0"/>
      <w:pgNumType w:start="3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BB" w:rsidRDefault="00B830BB">
      <w:r>
        <w:separator/>
      </w:r>
    </w:p>
  </w:endnote>
  <w:endnote w:type="continuationSeparator" w:id="0">
    <w:p w:rsidR="00B830BB" w:rsidRDefault="00B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A6" w:rsidRDefault="00052F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A6" w:rsidRDefault="00052F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BB" w:rsidRDefault="00B830BB">
      <w:r>
        <w:separator/>
      </w:r>
    </w:p>
  </w:footnote>
  <w:footnote w:type="continuationSeparator" w:id="0">
    <w:p w:rsidR="00B830BB" w:rsidRDefault="00B8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76D"/>
    <w:multiLevelType w:val="hybridMultilevel"/>
    <w:tmpl w:val="31F63B0E"/>
    <w:lvl w:ilvl="0" w:tplc="589CE3BE">
      <w:start w:val="1"/>
      <w:numFmt w:val="decimal"/>
      <w:lvlText w:val="(%1)"/>
      <w:lvlJc w:val="left"/>
      <w:pPr>
        <w:tabs>
          <w:tab w:val="num" w:pos="767"/>
        </w:tabs>
        <w:ind w:left="767" w:hanging="525"/>
      </w:pPr>
      <w:rPr>
        <w:rFonts w:hint="default"/>
      </w:rPr>
    </w:lvl>
    <w:lvl w:ilvl="1" w:tplc="8A8ECA26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A8E28ACE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63066FC0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914A6C1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F54E56B4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A410A3C4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26C83000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DC7047C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0AF758F0"/>
    <w:multiLevelType w:val="singleLevel"/>
    <w:tmpl w:val="94F2A130"/>
    <w:lvl w:ilvl="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  <w:b/>
        <w:sz w:val="36"/>
      </w:rPr>
    </w:lvl>
  </w:abstractNum>
  <w:abstractNum w:abstractNumId="2" w15:restartNumberingAfterBreak="0">
    <w:nsid w:val="191F793B"/>
    <w:multiLevelType w:val="hybridMultilevel"/>
    <w:tmpl w:val="225ED7BC"/>
    <w:lvl w:ilvl="0" w:tplc="964A275A">
      <w:start w:val="7"/>
      <w:numFmt w:val="decimalEnclosedCircle"/>
      <w:lvlText w:val="%1"/>
      <w:lvlJc w:val="left"/>
      <w:pPr>
        <w:tabs>
          <w:tab w:val="num" w:pos="1380"/>
        </w:tabs>
        <w:ind w:left="1380" w:hanging="420"/>
      </w:pPr>
      <w:rPr>
        <w:rFonts w:ascii="ＭＳ 明朝" w:hAnsi="ＭＳ 明朝" w:hint="eastAsia"/>
      </w:rPr>
    </w:lvl>
    <w:lvl w:ilvl="1" w:tplc="F512419A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3538319E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60E96E0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9E7C6402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08EC626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4E1A9BEC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3B4661CE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7BF008EE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24FC10AA"/>
    <w:multiLevelType w:val="hybridMultilevel"/>
    <w:tmpl w:val="D772E956"/>
    <w:lvl w:ilvl="0" w:tplc="76620F4A">
      <w:start w:val="3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A07083"/>
    <w:multiLevelType w:val="singleLevel"/>
    <w:tmpl w:val="94F2A130"/>
    <w:lvl w:ilvl="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  <w:b/>
        <w:sz w:val="36"/>
      </w:rPr>
    </w:lvl>
  </w:abstractNum>
  <w:abstractNum w:abstractNumId="5" w15:restartNumberingAfterBreak="0">
    <w:nsid w:val="2EDC6C57"/>
    <w:multiLevelType w:val="hybridMultilevel"/>
    <w:tmpl w:val="40206FA4"/>
    <w:lvl w:ilvl="0" w:tplc="75C69C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10EA42C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4CA0B6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F00C65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0E5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05E58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4AD6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AA2DE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C3CD6C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EED7A70"/>
    <w:multiLevelType w:val="hybridMultilevel"/>
    <w:tmpl w:val="F61C3122"/>
    <w:lvl w:ilvl="0" w:tplc="154EC04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538A2E5A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8DF09A54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6621EB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B6E2CE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D31C9A2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BAE7AC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0921F1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0ACA54E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0F27511"/>
    <w:multiLevelType w:val="hybridMultilevel"/>
    <w:tmpl w:val="9DF44596"/>
    <w:lvl w:ilvl="0" w:tplc="F31C3E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0AC0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9EA2C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9632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C7C5F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47005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70C82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0B627C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85A84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C62669"/>
    <w:multiLevelType w:val="hybridMultilevel"/>
    <w:tmpl w:val="75A2552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D5624F"/>
    <w:multiLevelType w:val="hybridMultilevel"/>
    <w:tmpl w:val="78BE7E46"/>
    <w:lvl w:ilvl="0" w:tplc="FFA02C7E">
      <w:start w:val="1"/>
      <w:numFmt w:val="decimalEnclosedCircle"/>
      <w:lvlText w:val="%1"/>
      <w:lvlJc w:val="left"/>
      <w:pPr>
        <w:tabs>
          <w:tab w:val="num" w:pos="811"/>
        </w:tabs>
        <w:ind w:left="811" w:hanging="420"/>
      </w:pPr>
    </w:lvl>
    <w:lvl w:ilvl="1" w:tplc="35045ECA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D5B4FF6A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46D6E992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2E363BDA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ADBC9A1A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69DEDAE0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7200F21C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9C3653FE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0" w15:restartNumberingAfterBreak="0">
    <w:nsid w:val="3F7945A0"/>
    <w:multiLevelType w:val="hybridMultilevel"/>
    <w:tmpl w:val="97446F88"/>
    <w:lvl w:ilvl="0" w:tplc="777674D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ＭＳ 明朝" w:hAnsi="ＭＳ 明朝" w:hint="eastAsia"/>
      </w:rPr>
    </w:lvl>
    <w:lvl w:ilvl="1" w:tplc="DD0A77E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C75CC92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62A38C2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D124E8A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63AE683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9C4A402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76455FA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DFC4E53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422B2C42"/>
    <w:multiLevelType w:val="hybridMultilevel"/>
    <w:tmpl w:val="4A70418C"/>
    <w:lvl w:ilvl="0" w:tplc="6578383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7B063132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CEB6C630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A8F66CEA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E14842FC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337A43FA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432093EA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E60C0A5C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440AD06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1E0841"/>
    <w:multiLevelType w:val="hybridMultilevel"/>
    <w:tmpl w:val="B3EC15CC"/>
    <w:lvl w:ilvl="0" w:tplc="AED0DACE">
      <w:start w:val="10"/>
      <w:numFmt w:val="decimal"/>
      <w:lvlText w:val="(%1)"/>
      <w:lvlJc w:val="left"/>
      <w:pPr>
        <w:tabs>
          <w:tab w:val="num" w:pos="840"/>
        </w:tabs>
        <w:ind w:left="840" w:hanging="600"/>
      </w:pPr>
    </w:lvl>
    <w:lvl w:ilvl="1" w:tplc="C09C9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A2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8C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0E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EB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84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27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08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829D0"/>
    <w:multiLevelType w:val="singleLevel"/>
    <w:tmpl w:val="959AAB86"/>
    <w:lvl w:ilvl="0">
      <w:start w:val="3"/>
      <w:numFmt w:val="upperLetter"/>
      <w:lvlText w:val="%1）"/>
      <w:lvlJc w:val="left"/>
      <w:pPr>
        <w:tabs>
          <w:tab w:val="num" w:pos="1308"/>
        </w:tabs>
        <w:ind w:left="1308" w:hanging="564"/>
      </w:pPr>
      <w:rPr>
        <w:rFonts w:hint="eastAsia"/>
      </w:rPr>
    </w:lvl>
  </w:abstractNum>
  <w:abstractNum w:abstractNumId="14" w15:restartNumberingAfterBreak="0">
    <w:nsid w:val="5DC51055"/>
    <w:multiLevelType w:val="singleLevel"/>
    <w:tmpl w:val="692C5906"/>
    <w:lvl w:ilvl="0">
      <w:start w:val="10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9332551"/>
    <w:multiLevelType w:val="hybridMultilevel"/>
    <w:tmpl w:val="8592D746"/>
    <w:lvl w:ilvl="0" w:tplc="530ED23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CB017C0">
      <w:start w:val="1"/>
      <w:numFmt w:val="upperLetter"/>
      <w:lvlText w:val="%2)"/>
      <w:lvlJc w:val="left"/>
      <w:pPr>
        <w:tabs>
          <w:tab w:val="num" w:pos="1890"/>
        </w:tabs>
        <w:ind w:left="1890" w:hanging="420"/>
      </w:pPr>
    </w:lvl>
    <w:lvl w:ilvl="2" w:tplc="7988FBFE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C4E65DF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2534912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5CD26E7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26435A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DB140C4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78749F8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06F1D2A"/>
    <w:multiLevelType w:val="hybridMultilevel"/>
    <w:tmpl w:val="148ED41C"/>
    <w:lvl w:ilvl="0" w:tplc="F33E3FD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743807D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264FA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2E2A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9D473D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2269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2E660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132D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6266D0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0B45B7"/>
    <w:multiLevelType w:val="multilevel"/>
    <w:tmpl w:val="F61C3122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5"/>
  </w:num>
  <w:num w:numId="5">
    <w:abstractNumId w:val="5"/>
  </w:num>
  <w:num w:numId="6">
    <w:abstractNumId w:val="6"/>
  </w:num>
  <w:num w:numId="7">
    <w:abstractNumId w:val="2"/>
  </w:num>
  <w:num w:numId="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7"/>
  </w:num>
  <w:num w:numId="16">
    <w:abstractNumId w:val="1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39"/>
  <w:drawingGridHorizontalSpacing w:val="101"/>
  <w:drawingGridVerticalSpacing w:val="172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66"/>
    <w:rsid w:val="00052FA6"/>
    <w:rsid w:val="00106B1F"/>
    <w:rsid w:val="00107D1C"/>
    <w:rsid w:val="00185C59"/>
    <w:rsid w:val="0020408E"/>
    <w:rsid w:val="002130BE"/>
    <w:rsid w:val="00580CCE"/>
    <w:rsid w:val="00652966"/>
    <w:rsid w:val="006A5D8B"/>
    <w:rsid w:val="006F41A4"/>
    <w:rsid w:val="009A2C03"/>
    <w:rsid w:val="009B4DB9"/>
    <w:rsid w:val="00A81F6A"/>
    <w:rsid w:val="00AB4726"/>
    <w:rsid w:val="00B830BB"/>
    <w:rsid w:val="00BF29A9"/>
    <w:rsid w:val="00F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58B902"/>
  <w15:chartTrackingRefBased/>
  <w15:docId w15:val="{945ADE8C-95A7-4521-A425-9CB01DF1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5" w:left="-115" w:hangingChars="100" w:hanging="223"/>
    </w:pPr>
    <w:rPr>
      <w:sz w:val="24"/>
    </w:rPr>
  </w:style>
  <w:style w:type="paragraph" w:styleId="2">
    <w:name w:val="Body Text Indent 2"/>
    <w:basedOn w:val="a"/>
    <w:semiHidden/>
    <w:pPr>
      <w:ind w:leftChars="771" w:left="1829" w:hangingChars="100" w:hanging="210"/>
    </w:pPr>
  </w:style>
  <w:style w:type="paragraph" w:styleId="3">
    <w:name w:val="Body Text Indent 3"/>
    <w:basedOn w:val="a"/>
    <w:semiHidden/>
    <w:pPr>
      <w:ind w:leftChars="771" w:left="2039" w:hangingChars="200" w:hanging="42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58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D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斎藤　明夫</dc:creator>
  <cp:keywords/>
  <dc:description/>
  <cp:lastModifiedBy>深澤 豊 [Yutaka Fukasawa]</cp:lastModifiedBy>
  <cp:revision>10</cp:revision>
  <cp:lastPrinted>2021-07-29T02:49:00Z</cp:lastPrinted>
  <dcterms:created xsi:type="dcterms:W3CDTF">2021-07-16T07:44:00Z</dcterms:created>
  <dcterms:modified xsi:type="dcterms:W3CDTF">2022-07-08T07:44:00Z</dcterms:modified>
</cp:coreProperties>
</file>