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200" w:rsidRPr="00CE2A3E" w:rsidRDefault="003A3200">
      <w:pPr>
        <w:rPr>
          <w:rFonts w:ascii="ＭＳ 明朝" w:hAnsi="ＭＳ 明朝"/>
          <w:szCs w:val="21"/>
        </w:rPr>
      </w:pPr>
      <w:r w:rsidRPr="00CE2A3E">
        <w:rPr>
          <w:rFonts w:ascii="ＭＳ 明朝" w:hAnsi="ＭＳ 明朝" w:hint="eastAsia"/>
          <w:szCs w:val="21"/>
        </w:rPr>
        <w:t>様式第５号（第８条関係）</w:t>
      </w:r>
    </w:p>
    <w:p w:rsidR="00046F4F" w:rsidRPr="00CE2A3E" w:rsidRDefault="00046F4F">
      <w:pPr>
        <w:rPr>
          <w:rFonts w:ascii="ＭＳ 明朝" w:hAnsi="ＭＳ 明朝"/>
          <w:szCs w:val="21"/>
        </w:rPr>
      </w:pPr>
    </w:p>
    <w:p w:rsidR="003A3200" w:rsidRPr="00CE2A3E" w:rsidRDefault="003A3200">
      <w:pPr>
        <w:jc w:val="center"/>
        <w:rPr>
          <w:rFonts w:ascii="ＭＳ 明朝" w:hAnsi="ＭＳ 明朝"/>
          <w:szCs w:val="21"/>
        </w:rPr>
      </w:pPr>
      <w:r w:rsidRPr="00CE2A3E">
        <w:rPr>
          <w:rFonts w:ascii="ＭＳ 明朝" w:hAnsi="ＭＳ 明朝" w:hint="eastAsia"/>
          <w:szCs w:val="21"/>
        </w:rPr>
        <w:t>騒音等に係る特定施設設置（使用・変更等）届出書</w:t>
      </w:r>
    </w:p>
    <w:p w:rsidR="003A3200" w:rsidRPr="00CE2A3E" w:rsidRDefault="003A3200">
      <w:pPr>
        <w:jc w:val="center"/>
        <w:rPr>
          <w:rFonts w:ascii="ＭＳ 明朝" w:hAnsi="ＭＳ 明朝"/>
          <w:szCs w:val="21"/>
        </w:rPr>
      </w:pPr>
    </w:p>
    <w:p w:rsidR="003A3200" w:rsidRPr="00CE2A3E" w:rsidRDefault="003A3200">
      <w:pPr>
        <w:jc w:val="right"/>
        <w:rPr>
          <w:rFonts w:ascii="ＭＳ 明朝" w:hAnsi="ＭＳ 明朝"/>
          <w:szCs w:val="21"/>
        </w:rPr>
      </w:pPr>
      <w:r w:rsidRPr="00CE2A3E">
        <w:rPr>
          <w:rFonts w:ascii="ＭＳ 明朝" w:hAnsi="ＭＳ 明朝" w:hint="eastAsia"/>
          <w:szCs w:val="21"/>
        </w:rPr>
        <w:t xml:space="preserve">　　年　　月　　日</w:t>
      </w:r>
    </w:p>
    <w:p w:rsidR="003A3200" w:rsidRPr="00CE2A3E" w:rsidRDefault="003A3200">
      <w:pPr>
        <w:jc w:val="right"/>
        <w:rPr>
          <w:rFonts w:ascii="ＭＳ 明朝" w:hAnsi="ＭＳ 明朝"/>
          <w:szCs w:val="21"/>
        </w:rPr>
      </w:pPr>
    </w:p>
    <w:p w:rsidR="003A3200" w:rsidRPr="00CE2A3E" w:rsidRDefault="003A3200">
      <w:pPr>
        <w:rPr>
          <w:rFonts w:ascii="ＭＳ 明朝" w:hAnsi="ＭＳ 明朝"/>
          <w:szCs w:val="21"/>
        </w:rPr>
      </w:pPr>
      <w:r w:rsidRPr="00CE2A3E">
        <w:rPr>
          <w:rFonts w:ascii="ＭＳ 明朝" w:hAnsi="ＭＳ 明朝" w:hint="eastAsia"/>
          <w:szCs w:val="21"/>
        </w:rPr>
        <w:t xml:space="preserve">　石巻市長</w:t>
      </w:r>
      <w:r w:rsidR="002B0C68" w:rsidRPr="00CE2A3E">
        <w:rPr>
          <w:rFonts w:ascii="ＭＳ 明朝" w:hAnsi="ＭＳ 明朝" w:hint="eastAsia"/>
          <w:szCs w:val="21"/>
        </w:rPr>
        <w:t xml:space="preserve">　</w:t>
      </w:r>
      <w:r w:rsidRPr="00CE2A3E">
        <w:rPr>
          <w:rFonts w:ascii="ＭＳ 明朝" w:hAnsi="ＭＳ 明朝" w:hint="eastAsia"/>
          <w:szCs w:val="21"/>
        </w:rPr>
        <w:t xml:space="preserve">　殿</w:t>
      </w:r>
    </w:p>
    <w:p w:rsidR="003A3200" w:rsidRPr="00CE2A3E" w:rsidRDefault="003A3200">
      <w:pPr>
        <w:rPr>
          <w:rFonts w:ascii="ＭＳ 明朝" w:hAnsi="ＭＳ 明朝"/>
          <w:szCs w:val="21"/>
        </w:rPr>
      </w:pPr>
    </w:p>
    <w:p w:rsidR="003A3200" w:rsidRPr="00CE2A3E" w:rsidRDefault="003A3200" w:rsidP="00046F4F">
      <w:pPr>
        <w:spacing w:line="240" w:lineRule="auto"/>
        <w:ind w:firstLineChars="1600" w:firstLine="3360"/>
        <w:rPr>
          <w:rFonts w:ascii="ＭＳ 明朝" w:hAnsi="ＭＳ 明朝"/>
          <w:szCs w:val="21"/>
        </w:rPr>
      </w:pPr>
      <w:r w:rsidRPr="00CE2A3E">
        <w:rPr>
          <w:rFonts w:ascii="ＭＳ 明朝" w:hAnsi="ＭＳ 明朝" w:hint="eastAsia"/>
          <w:szCs w:val="21"/>
        </w:rPr>
        <w:t>届出者　住所</w:t>
      </w:r>
      <w:r w:rsidR="00046F4F" w:rsidRPr="00CE2A3E">
        <w:rPr>
          <w:rFonts w:ascii="ＭＳ 明朝" w:hAnsi="ＭＳ 明朝" w:hint="eastAsia"/>
          <w:szCs w:val="21"/>
        </w:rPr>
        <w:t>（主たる事務所の所在地）</w:t>
      </w:r>
    </w:p>
    <w:p w:rsidR="003A3200" w:rsidRPr="00CE2A3E" w:rsidRDefault="00046F4F" w:rsidP="00046F4F">
      <w:pPr>
        <w:rPr>
          <w:rFonts w:ascii="ＭＳ 明朝" w:hAnsi="ＭＳ 明朝"/>
          <w:szCs w:val="21"/>
        </w:rPr>
      </w:pPr>
      <w:r w:rsidRPr="00CE2A3E">
        <w:rPr>
          <w:rFonts w:ascii="ＭＳ 明朝" w:hAnsi="ＭＳ 明朝" w:hint="eastAsia"/>
          <w:szCs w:val="21"/>
        </w:rPr>
        <w:t xml:space="preserve">　　　　　　　　　　　　　　　　　　　　</w:t>
      </w:r>
      <w:r w:rsidR="003A3200" w:rsidRPr="00CE2A3E">
        <w:rPr>
          <w:rFonts w:ascii="ＭＳ 明朝" w:hAnsi="ＭＳ 明朝" w:hint="eastAsia"/>
          <w:szCs w:val="21"/>
        </w:rPr>
        <w:t>〒</w:t>
      </w:r>
    </w:p>
    <w:p w:rsidR="003A3200" w:rsidRPr="00CE2A3E" w:rsidRDefault="003A3200" w:rsidP="00046F4F">
      <w:pPr>
        <w:ind w:firstLineChars="2000" w:firstLine="4200"/>
        <w:rPr>
          <w:rFonts w:ascii="ＭＳ 明朝" w:hAnsi="ＭＳ 明朝"/>
          <w:szCs w:val="21"/>
        </w:rPr>
      </w:pPr>
      <w:r w:rsidRPr="00CE2A3E">
        <w:rPr>
          <w:rFonts w:ascii="ＭＳ 明朝" w:hAnsi="ＭＳ 明朝" w:hint="eastAsia"/>
          <w:szCs w:val="21"/>
        </w:rPr>
        <w:t>電話番号</w:t>
      </w:r>
    </w:p>
    <w:p w:rsidR="003A3200" w:rsidRPr="00CE2A3E" w:rsidRDefault="003A3200" w:rsidP="00046F4F">
      <w:pPr>
        <w:spacing w:line="240" w:lineRule="auto"/>
        <w:ind w:firstLineChars="2000" w:firstLine="4200"/>
        <w:rPr>
          <w:rFonts w:ascii="ＭＳ 明朝" w:hAnsi="ＭＳ 明朝"/>
          <w:szCs w:val="21"/>
        </w:rPr>
      </w:pPr>
      <w:r w:rsidRPr="00CE2A3E">
        <w:rPr>
          <w:rFonts w:ascii="ＭＳ 明朝" w:hAnsi="ＭＳ 明朝" w:hint="eastAsia"/>
          <w:szCs w:val="21"/>
        </w:rPr>
        <w:t>氏名</w:t>
      </w:r>
      <w:r w:rsidR="00046F4F" w:rsidRPr="00CE2A3E">
        <w:rPr>
          <w:rFonts w:ascii="ＭＳ 明朝" w:hAnsi="ＭＳ 明朝" w:hint="eastAsia"/>
          <w:szCs w:val="21"/>
        </w:rPr>
        <w:t>（名称及び代表者の氏名）</w:t>
      </w:r>
      <w:r w:rsidRPr="00CE2A3E">
        <w:rPr>
          <w:rFonts w:ascii="ＭＳ 明朝" w:hAnsi="ＭＳ 明朝" w:hint="eastAsia"/>
          <w:szCs w:val="21"/>
        </w:rPr>
        <w:t xml:space="preserve">　</w:t>
      </w:r>
      <w:r w:rsidRPr="00CE2A3E">
        <w:rPr>
          <w:rFonts w:ascii="ＭＳ 明朝" w:hAnsi="ＭＳ 明朝"/>
          <w:szCs w:val="21"/>
        </w:rPr>
        <w:tab/>
      </w:r>
      <w:r w:rsidRPr="00CE2A3E">
        <w:rPr>
          <w:rFonts w:ascii="ＭＳ 明朝" w:hAnsi="ＭＳ 明朝"/>
          <w:szCs w:val="21"/>
        </w:rPr>
        <w:tab/>
      </w:r>
    </w:p>
    <w:p w:rsidR="003A3200" w:rsidRPr="00DD570B" w:rsidRDefault="003A3200">
      <w:pPr>
        <w:ind w:left="4536"/>
        <w:rPr>
          <w:rFonts w:ascii="ＭＳ 明朝" w:hAnsi="ＭＳ 明朝"/>
          <w:szCs w:val="21"/>
        </w:rPr>
      </w:pPr>
    </w:p>
    <w:p w:rsidR="00046F4F" w:rsidRPr="00CE2A3E" w:rsidRDefault="00046F4F" w:rsidP="00046F4F">
      <w:pPr>
        <w:spacing w:line="360" w:lineRule="auto"/>
        <w:rPr>
          <w:rFonts w:ascii="ＭＳ 明朝" w:hAnsi="ＭＳ 明朝"/>
          <w:szCs w:val="21"/>
        </w:rPr>
      </w:pPr>
    </w:p>
    <w:p w:rsidR="003A3200" w:rsidRPr="00CE2A3E" w:rsidRDefault="003A3200" w:rsidP="00046F4F">
      <w:pPr>
        <w:spacing w:line="360" w:lineRule="auto"/>
        <w:ind w:firstLineChars="100" w:firstLine="210"/>
        <w:rPr>
          <w:rFonts w:ascii="ＭＳ 明朝" w:hAnsi="ＭＳ 明朝"/>
          <w:szCs w:val="21"/>
        </w:rPr>
      </w:pPr>
      <w:r w:rsidRPr="00CE2A3E">
        <w:rPr>
          <w:rFonts w:ascii="ＭＳ 明朝" w:hAnsi="ＭＳ 明朝" w:hint="eastAsia"/>
          <w:szCs w:val="21"/>
        </w:rPr>
        <w:t>公害防止条例第</w:t>
      </w:r>
      <w:r w:rsidR="00046F4F" w:rsidRPr="00CE2A3E">
        <w:rPr>
          <w:rFonts w:ascii="ＭＳ 明朝" w:hAnsi="ＭＳ 明朝" w:hint="eastAsia"/>
          <w:szCs w:val="21"/>
        </w:rPr>
        <w:t>３５</w:t>
      </w:r>
      <w:r w:rsidRPr="00CE2A3E">
        <w:rPr>
          <w:rFonts w:ascii="ＭＳ 明朝" w:hAnsi="ＭＳ 明朝" w:hint="eastAsia"/>
          <w:szCs w:val="21"/>
        </w:rPr>
        <w:t>条第１項（第</w:t>
      </w:r>
      <w:r w:rsidR="00046F4F" w:rsidRPr="00CE2A3E">
        <w:rPr>
          <w:rFonts w:ascii="ＭＳ 明朝" w:hAnsi="ＭＳ 明朝" w:hint="eastAsia"/>
          <w:szCs w:val="21"/>
        </w:rPr>
        <w:t>３６</w:t>
      </w:r>
      <w:r w:rsidRPr="00CE2A3E">
        <w:rPr>
          <w:rFonts w:ascii="ＭＳ 明朝" w:hAnsi="ＭＳ 明朝" w:hint="eastAsia"/>
          <w:szCs w:val="21"/>
        </w:rPr>
        <w:t>条第</w:t>
      </w:r>
      <w:r w:rsidR="00046F4F" w:rsidRPr="00CE2A3E">
        <w:rPr>
          <w:rFonts w:ascii="ＭＳ 明朝" w:hAnsi="ＭＳ 明朝" w:hint="eastAsia"/>
          <w:szCs w:val="21"/>
        </w:rPr>
        <w:t>１</w:t>
      </w:r>
      <w:r w:rsidRPr="00CE2A3E">
        <w:rPr>
          <w:rFonts w:ascii="ＭＳ 明朝" w:hAnsi="ＭＳ 明朝" w:hint="eastAsia"/>
          <w:szCs w:val="21"/>
        </w:rPr>
        <w:t>項・第</w:t>
      </w:r>
      <w:r w:rsidR="00046F4F" w:rsidRPr="00CE2A3E">
        <w:rPr>
          <w:rFonts w:ascii="ＭＳ 明朝" w:hAnsi="ＭＳ 明朝" w:hint="eastAsia"/>
          <w:szCs w:val="21"/>
        </w:rPr>
        <w:t>３７</w:t>
      </w:r>
      <w:r w:rsidRPr="00CE2A3E">
        <w:rPr>
          <w:rFonts w:ascii="ＭＳ 明朝" w:hAnsi="ＭＳ 明朝" w:hint="eastAsia"/>
          <w:szCs w:val="21"/>
        </w:rPr>
        <w:t>条第</w:t>
      </w:r>
      <w:r w:rsidR="00046F4F" w:rsidRPr="00CE2A3E">
        <w:rPr>
          <w:rFonts w:ascii="ＭＳ 明朝" w:hAnsi="ＭＳ 明朝" w:hint="eastAsia"/>
          <w:szCs w:val="21"/>
        </w:rPr>
        <w:t>１</w:t>
      </w:r>
      <w:r w:rsidRPr="00CE2A3E">
        <w:rPr>
          <w:rFonts w:ascii="ＭＳ 明朝" w:hAnsi="ＭＳ 明朝" w:hint="eastAsia"/>
          <w:szCs w:val="21"/>
        </w:rPr>
        <w:t>項・第</w:t>
      </w:r>
      <w:r w:rsidR="00046F4F" w:rsidRPr="00CE2A3E">
        <w:rPr>
          <w:rFonts w:ascii="ＭＳ 明朝" w:hAnsi="ＭＳ 明朝" w:hint="eastAsia"/>
          <w:szCs w:val="21"/>
        </w:rPr>
        <w:t>３７条第２</w:t>
      </w:r>
      <w:r w:rsidRPr="00CE2A3E">
        <w:rPr>
          <w:rFonts w:ascii="ＭＳ 明朝" w:hAnsi="ＭＳ 明朝" w:hint="eastAsia"/>
          <w:szCs w:val="21"/>
        </w:rPr>
        <w:t>項）の規定により</w:t>
      </w:r>
      <w:r w:rsidR="00DD570B">
        <w:rPr>
          <w:rFonts w:ascii="ＭＳ 明朝" w:hAnsi="ＭＳ 明朝" w:hint="eastAsia"/>
          <w:szCs w:val="21"/>
        </w:rPr>
        <w:t>、</w:t>
      </w:r>
      <w:r w:rsidRPr="00CE2A3E">
        <w:rPr>
          <w:rFonts w:ascii="ＭＳ 明朝" w:hAnsi="ＭＳ 明朝" w:hint="eastAsia"/>
          <w:szCs w:val="21"/>
        </w:rPr>
        <w:t>騒音等に係る特定施設の設置（使用・変更等）について</w:t>
      </w:r>
      <w:r w:rsidR="00DD570B">
        <w:rPr>
          <w:rFonts w:ascii="ＭＳ 明朝" w:hAnsi="ＭＳ 明朝" w:hint="eastAsia"/>
          <w:szCs w:val="21"/>
        </w:rPr>
        <w:t>、</w:t>
      </w:r>
      <w:bookmarkStart w:id="0" w:name="_GoBack"/>
      <w:bookmarkEnd w:id="0"/>
      <w:r w:rsidRPr="00CE2A3E">
        <w:rPr>
          <w:rFonts w:ascii="ＭＳ 明朝" w:hAnsi="ＭＳ 明朝" w:hint="eastAsia"/>
          <w:szCs w:val="21"/>
        </w:rPr>
        <w:t>次のとおり届け出ます。</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5615"/>
      </w:tblGrid>
      <w:tr w:rsidR="003A3200" w:rsidRPr="00CE2A3E" w:rsidTr="00046F4F">
        <w:trPr>
          <w:trHeight w:hRule="exact" w:val="480"/>
        </w:trPr>
        <w:tc>
          <w:tcPr>
            <w:tcW w:w="3501" w:type="dxa"/>
            <w:vAlign w:val="center"/>
          </w:tcPr>
          <w:p w:rsidR="003A3200" w:rsidRPr="00CE2A3E" w:rsidRDefault="003A3200">
            <w:pPr>
              <w:rPr>
                <w:rFonts w:ascii="ＭＳ 明朝" w:hAnsi="ＭＳ 明朝"/>
                <w:szCs w:val="21"/>
              </w:rPr>
            </w:pPr>
            <w:r w:rsidRPr="00CE2A3E">
              <w:rPr>
                <w:rFonts w:ascii="ＭＳ 明朝" w:hAnsi="ＭＳ 明朝" w:hint="eastAsia"/>
                <w:szCs w:val="21"/>
              </w:rPr>
              <w:t>特定事業場の名称</w:t>
            </w:r>
          </w:p>
        </w:tc>
        <w:tc>
          <w:tcPr>
            <w:tcW w:w="5615" w:type="dxa"/>
            <w:vAlign w:val="center"/>
          </w:tcPr>
          <w:p w:rsidR="003A3200" w:rsidRPr="00CE2A3E" w:rsidRDefault="003A3200">
            <w:pPr>
              <w:rPr>
                <w:rFonts w:ascii="ＭＳ 明朝" w:hAnsi="ＭＳ 明朝"/>
                <w:szCs w:val="21"/>
              </w:rPr>
            </w:pPr>
          </w:p>
        </w:tc>
      </w:tr>
      <w:tr w:rsidR="003A3200" w:rsidRPr="00CE2A3E" w:rsidTr="00046F4F">
        <w:trPr>
          <w:trHeight w:hRule="exact" w:val="480"/>
        </w:trPr>
        <w:tc>
          <w:tcPr>
            <w:tcW w:w="3501" w:type="dxa"/>
            <w:vAlign w:val="center"/>
          </w:tcPr>
          <w:p w:rsidR="003A3200" w:rsidRPr="00CE2A3E" w:rsidRDefault="003A3200">
            <w:pPr>
              <w:rPr>
                <w:rFonts w:ascii="ＭＳ 明朝" w:hAnsi="ＭＳ 明朝"/>
                <w:szCs w:val="21"/>
              </w:rPr>
            </w:pPr>
            <w:r w:rsidRPr="00CE2A3E">
              <w:rPr>
                <w:rFonts w:ascii="ＭＳ 明朝" w:hAnsi="ＭＳ 明朝" w:hint="eastAsia"/>
                <w:szCs w:val="21"/>
              </w:rPr>
              <w:t>特定事業場の所在地</w:t>
            </w:r>
          </w:p>
        </w:tc>
        <w:tc>
          <w:tcPr>
            <w:tcW w:w="5615" w:type="dxa"/>
            <w:vAlign w:val="center"/>
          </w:tcPr>
          <w:p w:rsidR="003A3200" w:rsidRPr="00CE2A3E" w:rsidRDefault="003A3200">
            <w:pPr>
              <w:rPr>
                <w:rFonts w:ascii="ＭＳ 明朝" w:hAnsi="ＭＳ 明朝"/>
                <w:szCs w:val="21"/>
              </w:rPr>
            </w:pPr>
          </w:p>
        </w:tc>
      </w:tr>
      <w:tr w:rsidR="003A3200" w:rsidRPr="00CE2A3E" w:rsidTr="00046F4F">
        <w:trPr>
          <w:trHeight w:hRule="exact" w:val="480"/>
        </w:trPr>
        <w:tc>
          <w:tcPr>
            <w:tcW w:w="3501" w:type="dxa"/>
            <w:vAlign w:val="center"/>
          </w:tcPr>
          <w:p w:rsidR="003A3200" w:rsidRPr="00CE2A3E" w:rsidRDefault="003A3200">
            <w:pPr>
              <w:rPr>
                <w:rFonts w:ascii="ＭＳ 明朝" w:hAnsi="ＭＳ 明朝"/>
                <w:szCs w:val="21"/>
              </w:rPr>
            </w:pPr>
            <w:r w:rsidRPr="00CE2A3E">
              <w:rPr>
                <w:rFonts w:ascii="ＭＳ 明朝" w:hAnsi="ＭＳ 明朝" w:hint="eastAsia"/>
                <w:szCs w:val="21"/>
              </w:rPr>
              <w:t>特定事業場の事業内容</w:t>
            </w:r>
          </w:p>
        </w:tc>
        <w:tc>
          <w:tcPr>
            <w:tcW w:w="5615" w:type="dxa"/>
            <w:vAlign w:val="center"/>
          </w:tcPr>
          <w:p w:rsidR="003A3200" w:rsidRPr="00CE2A3E" w:rsidRDefault="003A3200">
            <w:pPr>
              <w:rPr>
                <w:rFonts w:ascii="ＭＳ 明朝" w:hAnsi="ＭＳ 明朝"/>
                <w:szCs w:val="21"/>
              </w:rPr>
            </w:pPr>
          </w:p>
        </w:tc>
      </w:tr>
      <w:tr w:rsidR="003A3200" w:rsidRPr="00CE2A3E" w:rsidTr="00046F4F">
        <w:trPr>
          <w:trHeight w:hRule="exact" w:val="480"/>
        </w:trPr>
        <w:tc>
          <w:tcPr>
            <w:tcW w:w="3501" w:type="dxa"/>
            <w:vAlign w:val="center"/>
          </w:tcPr>
          <w:p w:rsidR="003A3200" w:rsidRPr="00CE2A3E" w:rsidRDefault="003A3200">
            <w:pPr>
              <w:rPr>
                <w:rFonts w:ascii="ＭＳ 明朝" w:hAnsi="ＭＳ 明朝"/>
                <w:szCs w:val="21"/>
              </w:rPr>
            </w:pPr>
            <w:r w:rsidRPr="00CE2A3E">
              <w:rPr>
                <w:rFonts w:ascii="ＭＳ 明朝" w:hAnsi="ＭＳ 明朝" w:hint="eastAsia"/>
                <w:szCs w:val="21"/>
              </w:rPr>
              <w:t>常時使用する従業員数</w:t>
            </w:r>
          </w:p>
        </w:tc>
        <w:tc>
          <w:tcPr>
            <w:tcW w:w="5615" w:type="dxa"/>
            <w:vAlign w:val="center"/>
          </w:tcPr>
          <w:p w:rsidR="003A3200" w:rsidRPr="00CE2A3E" w:rsidRDefault="003A3200">
            <w:pPr>
              <w:rPr>
                <w:rFonts w:ascii="ＭＳ 明朝" w:hAnsi="ＭＳ 明朝"/>
                <w:szCs w:val="21"/>
              </w:rPr>
            </w:pPr>
          </w:p>
        </w:tc>
      </w:tr>
      <w:tr w:rsidR="003A3200" w:rsidRPr="00CE2A3E" w:rsidTr="00046F4F">
        <w:trPr>
          <w:trHeight w:hRule="exact" w:val="897"/>
        </w:trPr>
        <w:tc>
          <w:tcPr>
            <w:tcW w:w="3501" w:type="dxa"/>
          </w:tcPr>
          <w:p w:rsidR="003A3200" w:rsidRPr="00CE2A3E" w:rsidRDefault="003A3200" w:rsidP="00046F4F">
            <w:pPr>
              <w:rPr>
                <w:rFonts w:ascii="ＭＳ 明朝" w:hAnsi="ＭＳ 明朝"/>
                <w:szCs w:val="21"/>
              </w:rPr>
            </w:pPr>
            <w:r w:rsidRPr="00CE2A3E">
              <w:rPr>
                <w:rFonts w:ascii="ＭＳ 明朝" w:hAnsi="ＭＳ 明朝" w:hint="eastAsia"/>
                <w:szCs w:val="21"/>
              </w:rPr>
              <w:t>※特定施設の種類（及び能力）ごとの数</w:t>
            </w:r>
          </w:p>
        </w:tc>
        <w:tc>
          <w:tcPr>
            <w:tcW w:w="5615" w:type="dxa"/>
            <w:vAlign w:val="center"/>
          </w:tcPr>
          <w:p w:rsidR="003A3200" w:rsidRPr="00CE2A3E" w:rsidRDefault="003A3200">
            <w:pPr>
              <w:rPr>
                <w:rFonts w:ascii="ＭＳ 明朝" w:hAnsi="ＭＳ 明朝"/>
                <w:szCs w:val="21"/>
              </w:rPr>
            </w:pPr>
            <w:r w:rsidRPr="00CE2A3E">
              <w:rPr>
                <w:rFonts w:ascii="ＭＳ 明朝" w:hAnsi="ＭＳ 明朝" w:hint="eastAsia"/>
                <w:szCs w:val="21"/>
              </w:rPr>
              <w:t>別紙のとおり</w:t>
            </w:r>
          </w:p>
        </w:tc>
      </w:tr>
      <w:tr w:rsidR="003A3200" w:rsidRPr="00CE2A3E" w:rsidTr="00046F4F">
        <w:trPr>
          <w:trHeight w:hRule="exact" w:val="480"/>
        </w:trPr>
        <w:tc>
          <w:tcPr>
            <w:tcW w:w="3501" w:type="dxa"/>
            <w:vAlign w:val="center"/>
          </w:tcPr>
          <w:p w:rsidR="003A3200" w:rsidRPr="00CE2A3E" w:rsidRDefault="003A3200">
            <w:pPr>
              <w:rPr>
                <w:rFonts w:ascii="ＭＳ 明朝" w:hAnsi="ＭＳ 明朝"/>
                <w:szCs w:val="21"/>
              </w:rPr>
            </w:pPr>
            <w:r w:rsidRPr="00CE2A3E">
              <w:rPr>
                <w:rFonts w:ascii="ＭＳ 明朝" w:hAnsi="ＭＳ 明朝" w:hint="eastAsia"/>
                <w:szCs w:val="21"/>
              </w:rPr>
              <w:t>※特定施設の使用の方法</w:t>
            </w:r>
          </w:p>
        </w:tc>
        <w:tc>
          <w:tcPr>
            <w:tcW w:w="5615" w:type="dxa"/>
            <w:vAlign w:val="center"/>
          </w:tcPr>
          <w:p w:rsidR="003A3200" w:rsidRPr="00CE2A3E" w:rsidRDefault="003A3200">
            <w:pPr>
              <w:rPr>
                <w:rFonts w:ascii="ＭＳ 明朝" w:hAnsi="ＭＳ 明朝"/>
                <w:szCs w:val="21"/>
              </w:rPr>
            </w:pPr>
            <w:r w:rsidRPr="00CE2A3E">
              <w:rPr>
                <w:rFonts w:ascii="ＭＳ 明朝" w:hAnsi="ＭＳ 明朝" w:hint="eastAsia"/>
                <w:szCs w:val="21"/>
              </w:rPr>
              <w:t>別紙のとおり</w:t>
            </w:r>
          </w:p>
        </w:tc>
      </w:tr>
      <w:tr w:rsidR="003A3200" w:rsidRPr="00CE2A3E" w:rsidTr="00046F4F">
        <w:trPr>
          <w:trHeight w:hRule="exact" w:val="480"/>
        </w:trPr>
        <w:tc>
          <w:tcPr>
            <w:tcW w:w="3501" w:type="dxa"/>
            <w:vAlign w:val="center"/>
          </w:tcPr>
          <w:p w:rsidR="003A3200" w:rsidRPr="00CE2A3E" w:rsidRDefault="003A3200">
            <w:pPr>
              <w:rPr>
                <w:rFonts w:ascii="ＭＳ 明朝" w:hAnsi="ＭＳ 明朝"/>
                <w:szCs w:val="21"/>
              </w:rPr>
            </w:pPr>
            <w:r w:rsidRPr="00CE2A3E">
              <w:rPr>
                <w:rFonts w:ascii="ＭＳ 明朝" w:hAnsi="ＭＳ 明朝" w:hint="eastAsia"/>
                <w:szCs w:val="21"/>
              </w:rPr>
              <w:t>※騒音等の防止の方法</w:t>
            </w:r>
          </w:p>
        </w:tc>
        <w:tc>
          <w:tcPr>
            <w:tcW w:w="5615" w:type="dxa"/>
            <w:vAlign w:val="center"/>
          </w:tcPr>
          <w:p w:rsidR="003A3200" w:rsidRPr="00CE2A3E" w:rsidRDefault="003A3200">
            <w:pPr>
              <w:rPr>
                <w:rFonts w:ascii="ＭＳ 明朝" w:hAnsi="ＭＳ 明朝"/>
                <w:szCs w:val="21"/>
              </w:rPr>
            </w:pPr>
            <w:r w:rsidRPr="00CE2A3E">
              <w:rPr>
                <w:rFonts w:ascii="ＭＳ 明朝" w:hAnsi="ＭＳ 明朝" w:hint="eastAsia"/>
                <w:szCs w:val="21"/>
              </w:rPr>
              <w:t>別紙のとおり</w:t>
            </w:r>
          </w:p>
        </w:tc>
      </w:tr>
      <w:tr w:rsidR="003A3200" w:rsidRPr="00CE2A3E" w:rsidTr="00046F4F">
        <w:trPr>
          <w:trHeight w:hRule="exact" w:val="480"/>
        </w:trPr>
        <w:tc>
          <w:tcPr>
            <w:tcW w:w="3501" w:type="dxa"/>
            <w:vAlign w:val="center"/>
          </w:tcPr>
          <w:p w:rsidR="003A3200" w:rsidRPr="00CE2A3E" w:rsidRDefault="003A3200">
            <w:pPr>
              <w:rPr>
                <w:rFonts w:ascii="ＭＳ 明朝" w:hAnsi="ＭＳ 明朝"/>
                <w:szCs w:val="21"/>
              </w:rPr>
            </w:pPr>
            <w:r w:rsidRPr="00CE2A3E">
              <w:rPr>
                <w:rFonts w:ascii="ＭＳ 明朝" w:hAnsi="ＭＳ 明朝" w:hint="eastAsia"/>
                <w:szCs w:val="21"/>
              </w:rPr>
              <w:t>※※受理年月日</w:t>
            </w:r>
          </w:p>
        </w:tc>
        <w:tc>
          <w:tcPr>
            <w:tcW w:w="5615" w:type="dxa"/>
            <w:vAlign w:val="center"/>
          </w:tcPr>
          <w:p w:rsidR="003A3200" w:rsidRPr="00CE2A3E" w:rsidRDefault="003A3200" w:rsidP="00390A62">
            <w:pPr>
              <w:ind w:firstLineChars="700" w:firstLine="1470"/>
              <w:rPr>
                <w:rFonts w:ascii="ＭＳ 明朝" w:hAnsi="ＭＳ 明朝"/>
                <w:szCs w:val="21"/>
              </w:rPr>
            </w:pPr>
            <w:r w:rsidRPr="00CE2A3E">
              <w:rPr>
                <w:rFonts w:ascii="ＭＳ 明朝" w:hAnsi="ＭＳ 明朝" w:hint="eastAsia"/>
                <w:szCs w:val="21"/>
              </w:rPr>
              <w:t xml:space="preserve">　　年　　月　　日</w:t>
            </w:r>
          </w:p>
        </w:tc>
      </w:tr>
      <w:tr w:rsidR="003A3200" w:rsidRPr="00CE2A3E" w:rsidTr="00046F4F">
        <w:trPr>
          <w:trHeight w:hRule="exact" w:val="825"/>
        </w:trPr>
        <w:tc>
          <w:tcPr>
            <w:tcW w:w="3501" w:type="dxa"/>
          </w:tcPr>
          <w:p w:rsidR="003A3200" w:rsidRPr="00CE2A3E" w:rsidRDefault="003A3200" w:rsidP="00046F4F">
            <w:pPr>
              <w:rPr>
                <w:rFonts w:ascii="ＭＳ 明朝" w:hAnsi="ＭＳ 明朝"/>
                <w:szCs w:val="21"/>
              </w:rPr>
            </w:pPr>
            <w:r w:rsidRPr="00CE2A3E">
              <w:rPr>
                <w:rFonts w:ascii="ＭＳ 明朝" w:hAnsi="ＭＳ 明朝" w:hint="eastAsia"/>
                <w:szCs w:val="21"/>
              </w:rPr>
              <w:t>変更の内容（変更の場合に限る。）</w:t>
            </w:r>
          </w:p>
        </w:tc>
        <w:tc>
          <w:tcPr>
            <w:tcW w:w="5615" w:type="dxa"/>
            <w:vAlign w:val="center"/>
          </w:tcPr>
          <w:p w:rsidR="003A3200" w:rsidRPr="00CE2A3E" w:rsidRDefault="003A3200">
            <w:pPr>
              <w:rPr>
                <w:rFonts w:ascii="ＭＳ 明朝" w:hAnsi="ＭＳ 明朝"/>
                <w:szCs w:val="21"/>
              </w:rPr>
            </w:pPr>
          </w:p>
        </w:tc>
      </w:tr>
    </w:tbl>
    <w:p w:rsidR="003A3200" w:rsidRPr="00CE2A3E" w:rsidRDefault="003A3200" w:rsidP="00CE2A3E">
      <w:pPr>
        <w:spacing w:line="240" w:lineRule="auto"/>
        <w:ind w:leftChars="-1" w:left="478" w:hangingChars="300" w:hanging="480"/>
        <w:jc w:val="left"/>
        <w:rPr>
          <w:rFonts w:ascii="ＭＳ 明朝" w:hAnsi="ＭＳ 明朝"/>
          <w:sz w:val="16"/>
          <w:szCs w:val="16"/>
        </w:rPr>
      </w:pPr>
      <w:r w:rsidRPr="00CE2A3E">
        <w:rPr>
          <w:rFonts w:ascii="ＭＳ 明朝" w:hAnsi="ＭＳ 明朝" w:hint="eastAsia"/>
          <w:sz w:val="16"/>
          <w:szCs w:val="16"/>
        </w:rPr>
        <w:t>備考</w:t>
      </w:r>
      <w:r w:rsidR="00CE2A3E" w:rsidRPr="00CE2A3E">
        <w:rPr>
          <w:rFonts w:ascii="ＭＳ 明朝" w:hAnsi="ＭＳ 明朝" w:hint="eastAsia"/>
          <w:sz w:val="16"/>
          <w:szCs w:val="16"/>
        </w:rPr>
        <w:t xml:space="preserve"> １</w:t>
      </w:r>
      <w:r w:rsidRPr="00CE2A3E">
        <w:rPr>
          <w:rFonts w:ascii="ＭＳ 明朝" w:hAnsi="ＭＳ 明朝" w:hint="eastAsia"/>
          <w:sz w:val="16"/>
          <w:szCs w:val="16"/>
        </w:rPr>
        <w:t>特定施設の種類の欄には</w:t>
      </w:r>
      <w:r w:rsidR="00046F4F" w:rsidRPr="00CE2A3E">
        <w:rPr>
          <w:rFonts w:ascii="ＭＳ 明朝" w:hAnsi="ＭＳ 明朝" w:hint="eastAsia"/>
          <w:sz w:val="16"/>
          <w:szCs w:val="16"/>
        </w:rPr>
        <w:t>、</w:t>
      </w:r>
      <w:r w:rsidRPr="00CE2A3E">
        <w:rPr>
          <w:rFonts w:ascii="ＭＳ 明朝" w:hAnsi="ＭＳ 明朝" w:hint="eastAsia"/>
          <w:sz w:val="16"/>
          <w:szCs w:val="16"/>
        </w:rPr>
        <w:t>公害防止条例施行規則別表第１に掲げる番号及び名称を記載すること。</w:t>
      </w:r>
    </w:p>
    <w:p w:rsidR="003A3200" w:rsidRPr="00CE2A3E" w:rsidRDefault="00CE2A3E" w:rsidP="00CE2A3E">
      <w:pPr>
        <w:spacing w:line="240" w:lineRule="auto"/>
        <w:ind w:leftChars="200" w:left="580" w:hangingChars="100" w:hanging="160"/>
        <w:jc w:val="left"/>
        <w:rPr>
          <w:rFonts w:ascii="ＭＳ 明朝" w:hAnsi="ＭＳ 明朝"/>
          <w:sz w:val="16"/>
          <w:szCs w:val="16"/>
        </w:rPr>
      </w:pPr>
      <w:r w:rsidRPr="00CE2A3E">
        <w:rPr>
          <w:rFonts w:ascii="ＭＳ 明朝" w:hAnsi="ＭＳ 明朝" w:hint="eastAsia"/>
          <w:sz w:val="16"/>
          <w:szCs w:val="16"/>
        </w:rPr>
        <w:t>２</w:t>
      </w:r>
      <w:r w:rsidR="003A3200" w:rsidRPr="00CE2A3E">
        <w:rPr>
          <w:rFonts w:ascii="ＭＳ 明朝" w:hAnsi="ＭＳ 明朝" w:hint="eastAsia"/>
          <w:sz w:val="16"/>
          <w:szCs w:val="16"/>
        </w:rPr>
        <w:t>特定施設の種類（及び能力）ごとの数については</w:t>
      </w:r>
      <w:r w:rsidR="00046F4F" w:rsidRPr="00CE2A3E">
        <w:rPr>
          <w:rFonts w:ascii="ＭＳ 明朝" w:hAnsi="ＭＳ 明朝" w:hint="eastAsia"/>
          <w:sz w:val="16"/>
          <w:szCs w:val="16"/>
        </w:rPr>
        <w:t>、</w:t>
      </w:r>
      <w:r w:rsidR="003A3200" w:rsidRPr="00CE2A3E">
        <w:rPr>
          <w:rFonts w:ascii="ＭＳ 明朝" w:hAnsi="ＭＳ 明朝" w:hint="eastAsia"/>
          <w:sz w:val="16"/>
          <w:szCs w:val="16"/>
        </w:rPr>
        <w:t>公害防止条例施行規則別表１に掲げる番号及び</w:t>
      </w:r>
      <w:r w:rsidR="003A3200" w:rsidRPr="00CE2A3E">
        <w:rPr>
          <w:rFonts w:ascii="ＭＳ 明朝" w:hAnsi="ＭＳ 明朝"/>
          <w:sz w:val="16"/>
          <w:szCs w:val="16"/>
        </w:rPr>
        <w:t>(</w:t>
      </w:r>
      <w:r w:rsidR="00046F4F" w:rsidRPr="00CE2A3E">
        <w:rPr>
          <w:rFonts w:ascii="ＭＳ 明朝" w:hAnsi="ＭＳ 明朝" w:hint="eastAsia"/>
          <w:sz w:val="16"/>
          <w:szCs w:val="16"/>
        </w:rPr>
        <w:t>１</w:t>
      </w:r>
      <w:r w:rsidR="003A3200" w:rsidRPr="00CE2A3E">
        <w:rPr>
          <w:rFonts w:ascii="ＭＳ 明朝" w:hAnsi="ＭＳ 明朝"/>
          <w:sz w:val="16"/>
          <w:szCs w:val="16"/>
        </w:rPr>
        <w:t>)</w:t>
      </w:r>
      <w:r w:rsidR="00046F4F" w:rsidRPr="00CE2A3E">
        <w:rPr>
          <w:rFonts w:ascii="ＭＳ 明朝" w:hAnsi="ＭＳ 明朝" w:hint="eastAsia"/>
          <w:sz w:val="16"/>
          <w:szCs w:val="16"/>
        </w:rPr>
        <w:t>、</w:t>
      </w:r>
      <w:r w:rsidR="003A3200" w:rsidRPr="00CE2A3E">
        <w:rPr>
          <w:rFonts w:ascii="ＭＳ 明朝" w:hAnsi="ＭＳ 明朝"/>
          <w:sz w:val="16"/>
          <w:szCs w:val="16"/>
        </w:rPr>
        <w:t>(</w:t>
      </w:r>
      <w:r w:rsidR="00046F4F" w:rsidRPr="00CE2A3E">
        <w:rPr>
          <w:rFonts w:ascii="ＭＳ 明朝" w:hAnsi="ＭＳ 明朝" w:hint="eastAsia"/>
          <w:sz w:val="16"/>
          <w:szCs w:val="16"/>
        </w:rPr>
        <w:t>２</w:t>
      </w:r>
      <w:r w:rsidR="003A3200" w:rsidRPr="00CE2A3E">
        <w:rPr>
          <w:rFonts w:ascii="ＭＳ 明朝" w:hAnsi="ＭＳ 明朝"/>
          <w:sz w:val="16"/>
          <w:szCs w:val="16"/>
        </w:rPr>
        <w:t>)</w:t>
      </w:r>
      <w:r w:rsidR="00046F4F" w:rsidRPr="00CE2A3E">
        <w:rPr>
          <w:rFonts w:ascii="ＭＳ 明朝" w:hAnsi="ＭＳ 明朝" w:hint="eastAsia"/>
          <w:sz w:val="16"/>
          <w:szCs w:val="16"/>
        </w:rPr>
        <w:t>、</w:t>
      </w:r>
      <w:r w:rsidR="003A3200" w:rsidRPr="00CE2A3E">
        <w:rPr>
          <w:rFonts w:ascii="ＭＳ 明朝" w:hAnsi="ＭＳ 明朝"/>
          <w:sz w:val="16"/>
          <w:szCs w:val="16"/>
        </w:rPr>
        <w:t>(</w:t>
      </w:r>
      <w:r w:rsidR="00046F4F" w:rsidRPr="00CE2A3E">
        <w:rPr>
          <w:rFonts w:ascii="ＭＳ 明朝" w:hAnsi="ＭＳ 明朝" w:hint="eastAsia"/>
          <w:sz w:val="16"/>
          <w:szCs w:val="16"/>
        </w:rPr>
        <w:t>３</w:t>
      </w:r>
      <w:r w:rsidR="003A3200" w:rsidRPr="00CE2A3E">
        <w:rPr>
          <w:rFonts w:ascii="ＭＳ 明朝" w:hAnsi="ＭＳ 明朝"/>
          <w:sz w:val="16"/>
          <w:szCs w:val="16"/>
        </w:rPr>
        <w:t>)</w:t>
      </w:r>
      <w:r w:rsidR="003A3200" w:rsidRPr="00CE2A3E">
        <w:rPr>
          <w:rFonts w:ascii="ＭＳ 明朝" w:hAnsi="ＭＳ 明朝" w:hint="eastAsia"/>
          <w:sz w:val="16"/>
          <w:szCs w:val="16"/>
        </w:rPr>
        <w:t>等の細分があるときはその記号並びに名称を記載すること。</w:t>
      </w:r>
    </w:p>
    <w:p w:rsidR="003A3200" w:rsidRPr="00CE2A3E" w:rsidRDefault="00CE2A3E" w:rsidP="00CE2A3E">
      <w:pPr>
        <w:spacing w:line="240" w:lineRule="auto"/>
        <w:ind w:leftChars="200" w:left="580" w:hangingChars="100" w:hanging="160"/>
        <w:jc w:val="left"/>
        <w:rPr>
          <w:rFonts w:ascii="ＭＳ 明朝" w:hAnsi="ＭＳ 明朝"/>
          <w:sz w:val="16"/>
          <w:szCs w:val="16"/>
        </w:rPr>
      </w:pPr>
      <w:r w:rsidRPr="00CE2A3E">
        <w:rPr>
          <w:rFonts w:ascii="ＭＳ 明朝" w:hAnsi="ＭＳ 明朝" w:hint="eastAsia"/>
          <w:sz w:val="16"/>
          <w:szCs w:val="16"/>
        </w:rPr>
        <w:t>３</w:t>
      </w:r>
      <w:r w:rsidR="003A3200" w:rsidRPr="00CE2A3E">
        <w:rPr>
          <w:rFonts w:ascii="ＭＳ 明朝" w:hAnsi="ＭＳ 明朝" w:hint="eastAsia"/>
          <w:sz w:val="16"/>
          <w:szCs w:val="16"/>
        </w:rPr>
        <w:t>騒音等の防止の方法については</w:t>
      </w:r>
      <w:r w:rsidR="00046F4F" w:rsidRPr="00CE2A3E">
        <w:rPr>
          <w:rFonts w:ascii="ＭＳ 明朝" w:hAnsi="ＭＳ 明朝" w:hint="eastAsia"/>
          <w:sz w:val="16"/>
          <w:szCs w:val="16"/>
        </w:rPr>
        <w:t>、</w:t>
      </w:r>
      <w:r w:rsidR="003A3200" w:rsidRPr="00CE2A3E">
        <w:rPr>
          <w:rFonts w:ascii="ＭＳ 明朝" w:hAnsi="ＭＳ 明朝" w:hint="eastAsia"/>
          <w:sz w:val="16"/>
          <w:szCs w:val="16"/>
        </w:rPr>
        <w:t>消音器の設置</w:t>
      </w:r>
      <w:r w:rsidR="00046F4F" w:rsidRPr="00CE2A3E">
        <w:rPr>
          <w:rFonts w:ascii="ＭＳ 明朝" w:hAnsi="ＭＳ 明朝" w:hint="eastAsia"/>
          <w:sz w:val="16"/>
          <w:szCs w:val="16"/>
        </w:rPr>
        <w:t>、</w:t>
      </w:r>
      <w:r w:rsidR="003A3200" w:rsidRPr="00CE2A3E">
        <w:rPr>
          <w:rFonts w:ascii="ＭＳ 明朝" w:hAnsi="ＭＳ 明朝" w:hint="eastAsia"/>
          <w:sz w:val="16"/>
          <w:szCs w:val="16"/>
        </w:rPr>
        <w:t>音源室内の防音措置</w:t>
      </w:r>
      <w:r w:rsidR="00046F4F" w:rsidRPr="00CE2A3E">
        <w:rPr>
          <w:rFonts w:ascii="ＭＳ 明朝" w:hAnsi="ＭＳ 明朝" w:hint="eastAsia"/>
          <w:sz w:val="16"/>
          <w:szCs w:val="16"/>
        </w:rPr>
        <w:t>、</w:t>
      </w:r>
      <w:r w:rsidR="003A3200" w:rsidRPr="00CE2A3E">
        <w:rPr>
          <w:rFonts w:ascii="ＭＳ 明朝" w:hAnsi="ＭＳ 明朝" w:hint="eastAsia"/>
          <w:sz w:val="16"/>
          <w:szCs w:val="16"/>
        </w:rPr>
        <w:t>遮音壁の設置</w:t>
      </w:r>
      <w:r w:rsidR="00046F4F" w:rsidRPr="00CE2A3E">
        <w:rPr>
          <w:rFonts w:ascii="ＭＳ 明朝" w:hAnsi="ＭＳ 明朝" w:hint="eastAsia"/>
          <w:sz w:val="16"/>
          <w:szCs w:val="16"/>
        </w:rPr>
        <w:t>、</w:t>
      </w:r>
      <w:r w:rsidR="003A3200" w:rsidRPr="00CE2A3E">
        <w:rPr>
          <w:rFonts w:ascii="ＭＳ 明朝" w:hAnsi="ＭＳ 明朝" w:hint="eastAsia"/>
          <w:sz w:val="16"/>
          <w:szCs w:val="16"/>
        </w:rPr>
        <w:t>吊り基礎</w:t>
      </w:r>
      <w:r w:rsidR="00046F4F" w:rsidRPr="00CE2A3E">
        <w:rPr>
          <w:rFonts w:ascii="ＭＳ 明朝" w:hAnsi="ＭＳ 明朝" w:hint="eastAsia"/>
          <w:sz w:val="16"/>
          <w:szCs w:val="16"/>
        </w:rPr>
        <w:t>、</w:t>
      </w:r>
      <w:r w:rsidR="003A3200" w:rsidRPr="00CE2A3E">
        <w:rPr>
          <w:rFonts w:ascii="ＭＳ 明朝" w:hAnsi="ＭＳ 明朝" w:hint="eastAsia"/>
          <w:sz w:val="16"/>
          <w:szCs w:val="16"/>
        </w:rPr>
        <w:t>直接支持基礎（板ばね</w:t>
      </w:r>
      <w:r w:rsidR="00046F4F" w:rsidRPr="00CE2A3E">
        <w:rPr>
          <w:rFonts w:ascii="ＭＳ 明朝" w:hAnsi="ＭＳ 明朝" w:hint="eastAsia"/>
          <w:sz w:val="16"/>
          <w:szCs w:val="16"/>
        </w:rPr>
        <w:t>、</w:t>
      </w:r>
      <w:r w:rsidR="003A3200" w:rsidRPr="00CE2A3E">
        <w:rPr>
          <w:rFonts w:ascii="ＭＳ 明朝" w:hAnsi="ＭＳ 明朝" w:hint="eastAsia"/>
          <w:sz w:val="16"/>
          <w:szCs w:val="16"/>
        </w:rPr>
        <w:t>コイルばね等を使用するもの）</w:t>
      </w:r>
      <w:r w:rsidR="00046F4F" w:rsidRPr="00CE2A3E">
        <w:rPr>
          <w:rFonts w:ascii="ＭＳ 明朝" w:hAnsi="ＭＳ 明朝" w:hint="eastAsia"/>
          <w:sz w:val="16"/>
          <w:szCs w:val="16"/>
        </w:rPr>
        <w:t>、</w:t>
      </w:r>
      <w:r w:rsidR="003A3200" w:rsidRPr="00CE2A3E">
        <w:rPr>
          <w:rFonts w:ascii="ＭＳ 明朝" w:hAnsi="ＭＳ 明朝" w:hint="eastAsia"/>
          <w:sz w:val="16"/>
          <w:szCs w:val="16"/>
        </w:rPr>
        <w:t>空気ばねの設置等騒音等の防止に関して講じようとする措置の概要を明らかにすること。</w:t>
      </w:r>
    </w:p>
    <w:p w:rsidR="003A3200" w:rsidRPr="00CE2A3E" w:rsidRDefault="00CE2A3E" w:rsidP="00CE2A3E">
      <w:pPr>
        <w:spacing w:line="240" w:lineRule="auto"/>
        <w:ind w:firstLineChars="250" w:firstLine="400"/>
        <w:jc w:val="left"/>
        <w:rPr>
          <w:rFonts w:ascii="ＭＳ 明朝" w:hAnsi="ＭＳ 明朝"/>
          <w:sz w:val="16"/>
          <w:szCs w:val="16"/>
        </w:rPr>
      </w:pPr>
      <w:r w:rsidRPr="00CE2A3E">
        <w:rPr>
          <w:rFonts w:ascii="ＭＳ 明朝" w:hAnsi="ＭＳ 明朝" w:hint="eastAsia"/>
          <w:sz w:val="16"/>
          <w:szCs w:val="16"/>
        </w:rPr>
        <w:t>４</w:t>
      </w:r>
      <w:r w:rsidR="003A3200" w:rsidRPr="00CE2A3E">
        <w:rPr>
          <w:rFonts w:ascii="ＭＳ 明朝" w:hAnsi="ＭＳ 明朝" w:hint="eastAsia"/>
          <w:sz w:val="16"/>
          <w:szCs w:val="16"/>
        </w:rPr>
        <w:t>※の欄の記載については</w:t>
      </w:r>
      <w:r w:rsidR="00046F4F" w:rsidRPr="00CE2A3E">
        <w:rPr>
          <w:rFonts w:ascii="ＭＳ 明朝" w:hAnsi="ＭＳ 明朝" w:hint="eastAsia"/>
          <w:sz w:val="16"/>
          <w:szCs w:val="16"/>
        </w:rPr>
        <w:t>、</w:t>
      </w:r>
      <w:r w:rsidR="003A3200" w:rsidRPr="00CE2A3E">
        <w:rPr>
          <w:rFonts w:ascii="ＭＳ 明朝" w:hAnsi="ＭＳ 明朝" w:hint="eastAsia"/>
          <w:sz w:val="16"/>
          <w:szCs w:val="16"/>
        </w:rPr>
        <w:t>別紙によることとし</w:t>
      </w:r>
      <w:r w:rsidR="00046F4F" w:rsidRPr="00CE2A3E">
        <w:rPr>
          <w:rFonts w:ascii="ＭＳ 明朝" w:hAnsi="ＭＳ 明朝" w:hint="eastAsia"/>
          <w:sz w:val="16"/>
          <w:szCs w:val="16"/>
        </w:rPr>
        <w:t>、</w:t>
      </w:r>
      <w:r w:rsidR="003A3200" w:rsidRPr="00CE2A3E">
        <w:rPr>
          <w:rFonts w:ascii="ＭＳ 明朝" w:hAnsi="ＭＳ 明朝" w:hint="eastAsia"/>
          <w:sz w:val="16"/>
          <w:szCs w:val="16"/>
        </w:rPr>
        <w:t>かつ</w:t>
      </w:r>
      <w:r w:rsidR="00046F4F" w:rsidRPr="00CE2A3E">
        <w:rPr>
          <w:rFonts w:ascii="ＭＳ 明朝" w:hAnsi="ＭＳ 明朝" w:hint="eastAsia"/>
          <w:sz w:val="16"/>
          <w:szCs w:val="16"/>
        </w:rPr>
        <w:t>、</w:t>
      </w:r>
      <w:r w:rsidR="003A3200" w:rsidRPr="00CE2A3E">
        <w:rPr>
          <w:rFonts w:ascii="ＭＳ 明朝" w:hAnsi="ＭＳ 明朝" w:hint="eastAsia"/>
          <w:sz w:val="16"/>
          <w:szCs w:val="16"/>
        </w:rPr>
        <w:t>できる限り図面，表等を利用すること。</w:t>
      </w:r>
    </w:p>
    <w:p w:rsidR="003A3200" w:rsidRPr="00CE2A3E" w:rsidRDefault="00CE2A3E" w:rsidP="00CE2A3E">
      <w:pPr>
        <w:spacing w:line="240" w:lineRule="auto"/>
        <w:ind w:firstLineChars="250" w:firstLine="400"/>
        <w:rPr>
          <w:rFonts w:ascii="ＭＳ 明朝" w:hAnsi="ＭＳ 明朝"/>
          <w:sz w:val="16"/>
          <w:szCs w:val="16"/>
        </w:rPr>
      </w:pPr>
      <w:r w:rsidRPr="00CE2A3E">
        <w:rPr>
          <w:rFonts w:ascii="ＭＳ 明朝" w:hAnsi="ＭＳ 明朝" w:hint="eastAsia"/>
          <w:sz w:val="16"/>
          <w:szCs w:val="16"/>
        </w:rPr>
        <w:t>５</w:t>
      </w:r>
      <w:r w:rsidR="003A3200" w:rsidRPr="00CE2A3E">
        <w:rPr>
          <w:rFonts w:ascii="ＭＳ 明朝" w:hAnsi="ＭＳ 明朝" w:hint="eastAsia"/>
          <w:sz w:val="16"/>
          <w:szCs w:val="16"/>
        </w:rPr>
        <w:t>用紙の大きさは</w:t>
      </w:r>
      <w:r w:rsidR="00046F4F" w:rsidRPr="00CE2A3E">
        <w:rPr>
          <w:rFonts w:ascii="ＭＳ 明朝" w:hAnsi="ＭＳ 明朝" w:hint="eastAsia"/>
          <w:sz w:val="16"/>
          <w:szCs w:val="16"/>
        </w:rPr>
        <w:t>、</w:t>
      </w:r>
      <w:r w:rsidR="003A3200" w:rsidRPr="00CE2A3E">
        <w:rPr>
          <w:rFonts w:ascii="ＭＳ 明朝" w:hAnsi="ＭＳ 明朝" w:hint="eastAsia"/>
          <w:sz w:val="16"/>
          <w:szCs w:val="16"/>
        </w:rPr>
        <w:t>日本工業規格Ａ列４番とし</w:t>
      </w:r>
      <w:r w:rsidR="00046F4F" w:rsidRPr="00CE2A3E">
        <w:rPr>
          <w:rFonts w:ascii="ＭＳ 明朝" w:hAnsi="ＭＳ 明朝" w:hint="eastAsia"/>
          <w:sz w:val="16"/>
          <w:szCs w:val="16"/>
        </w:rPr>
        <w:t>、</w:t>
      </w:r>
      <w:r w:rsidR="003A3200" w:rsidRPr="00CE2A3E">
        <w:rPr>
          <w:rFonts w:ascii="ＭＳ 明朝" w:hAnsi="ＭＳ 明朝" w:hint="eastAsia"/>
          <w:sz w:val="16"/>
          <w:szCs w:val="16"/>
        </w:rPr>
        <w:t>別紙についても</w:t>
      </w:r>
      <w:r w:rsidR="00046F4F" w:rsidRPr="00CE2A3E">
        <w:rPr>
          <w:rFonts w:ascii="ＭＳ 明朝" w:hAnsi="ＭＳ 明朝" w:hint="eastAsia"/>
          <w:sz w:val="16"/>
          <w:szCs w:val="16"/>
        </w:rPr>
        <w:t>、</w:t>
      </w:r>
      <w:r w:rsidR="003A3200" w:rsidRPr="00CE2A3E">
        <w:rPr>
          <w:rFonts w:ascii="ＭＳ 明朝" w:hAnsi="ＭＳ 明朝" w:hint="eastAsia"/>
          <w:sz w:val="16"/>
          <w:szCs w:val="16"/>
        </w:rPr>
        <w:t>やむを得ない場合を除き</w:t>
      </w:r>
      <w:r w:rsidR="00046F4F" w:rsidRPr="00CE2A3E">
        <w:rPr>
          <w:rFonts w:ascii="ＭＳ 明朝" w:hAnsi="ＭＳ 明朝" w:hint="eastAsia"/>
          <w:sz w:val="16"/>
          <w:szCs w:val="16"/>
        </w:rPr>
        <w:t>、</w:t>
      </w:r>
      <w:r w:rsidR="003A3200" w:rsidRPr="00CE2A3E">
        <w:rPr>
          <w:rFonts w:ascii="ＭＳ 明朝" w:hAnsi="ＭＳ 明朝" w:hint="eastAsia"/>
          <w:sz w:val="16"/>
          <w:szCs w:val="16"/>
        </w:rPr>
        <w:t>同様とすること。</w:t>
      </w:r>
    </w:p>
    <w:p w:rsidR="003A3200" w:rsidRPr="00CE2A3E" w:rsidRDefault="00CE2A3E" w:rsidP="00CE2A3E">
      <w:pPr>
        <w:spacing w:line="240" w:lineRule="auto"/>
        <w:ind w:firstLineChars="250" w:firstLine="400"/>
        <w:rPr>
          <w:rFonts w:ascii="ＭＳ 明朝" w:hAnsi="ＭＳ 明朝"/>
          <w:sz w:val="16"/>
          <w:szCs w:val="16"/>
        </w:rPr>
      </w:pPr>
      <w:r w:rsidRPr="00CE2A3E">
        <w:rPr>
          <w:rFonts w:ascii="ＭＳ 明朝" w:hAnsi="ＭＳ 明朝" w:hint="eastAsia"/>
          <w:sz w:val="16"/>
          <w:szCs w:val="16"/>
        </w:rPr>
        <w:t>６</w:t>
      </w:r>
      <w:r w:rsidR="003A3200" w:rsidRPr="00CE2A3E">
        <w:rPr>
          <w:rFonts w:ascii="ＭＳ 明朝" w:hAnsi="ＭＳ 明朝" w:hint="eastAsia"/>
          <w:sz w:val="16"/>
          <w:szCs w:val="16"/>
        </w:rPr>
        <w:t>※※の欄には</w:t>
      </w:r>
      <w:r w:rsidR="00046F4F" w:rsidRPr="00CE2A3E">
        <w:rPr>
          <w:rFonts w:ascii="ＭＳ 明朝" w:hAnsi="ＭＳ 明朝" w:hint="eastAsia"/>
          <w:sz w:val="16"/>
          <w:szCs w:val="16"/>
        </w:rPr>
        <w:t>、</w:t>
      </w:r>
      <w:r w:rsidR="003A3200" w:rsidRPr="00CE2A3E">
        <w:rPr>
          <w:rFonts w:ascii="ＭＳ 明朝" w:hAnsi="ＭＳ 明朝" w:hint="eastAsia"/>
          <w:sz w:val="16"/>
          <w:szCs w:val="16"/>
        </w:rPr>
        <w:t>記載しないこと。</w:t>
      </w:r>
    </w:p>
    <w:sectPr w:rsidR="003A3200" w:rsidRPr="00CE2A3E" w:rsidSect="00CE2A3E">
      <w:pgSz w:w="11906" w:h="16838" w:code="9"/>
      <w:pgMar w:top="1701" w:right="1287" w:bottom="1701"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ACD" w:rsidRDefault="00657ACD" w:rsidP="00390A62">
      <w:pPr>
        <w:spacing w:line="240" w:lineRule="auto"/>
      </w:pPr>
      <w:r>
        <w:separator/>
      </w:r>
    </w:p>
  </w:endnote>
  <w:endnote w:type="continuationSeparator" w:id="0">
    <w:p w:rsidR="00657ACD" w:rsidRDefault="00657ACD" w:rsidP="00390A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ACD" w:rsidRDefault="00657ACD" w:rsidP="00390A62">
      <w:pPr>
        <w:spacing w:line="240" w:lineRule="auto"/>
      </w:pPr>
      <w:r>
        <w:separator/>
      </w:r>
    </w:p>
  </w:footnote>
  <w:footnote w:type="continuationSeparator" w:id="0">
    <w:p w:rsidR="00657ACD" w:rsidRDefault="00657ACD" w:rsidP="00390A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B1A22"/>
    <w:multiLevelType w:val="singleLevel"/>
    <w:tmpl w:val="2CC83E04"/>
    <w:lvl w:ilvl="0">
      <w:start w:val="2"/>
      <w:numFmt w:val="decimalFullWidth"/>
      <w:lvlText w:val="%1　"/>
      <w:legacy w:legacy="1" w:legacySpace="0" w:legacyIndent="420"/>
      <w:lvlJc w:val="left"/>
      <w:pPr>
        <w:ind w:left="960" w:hanging="420"/>
      </w:pPr>
      <w:rPr>
        <w:rFonts w:ascii="ＭＳ 明朝" w:eastAsia="ＭＳ 明朝" w:hAnsi="ＭＳ 明朝" w:hint="eastAsia"/>
        <w:b w:val="0"/>
        <w:i w:val="0"/>
        <w:sz w:val="21"/>
        <w:u w:val="none"/>
        <w:lang w:val="en-US"/>
      </w:rPr>
    </w:lvl>
  </w:abstractNum>
  <w:num w:numId="1">
    <w:abstractNumId w:val="0"/>
  </w:num>
  <w:num w:numId="2">
    <w:abstractNumId w:val="0"/>
    <w:lvlOverride w:ilvl="0">
      <w:lvl w:ilvl="0">
        <w:start w:val="1"/>
        <w:numFmt w:val="decimalFullWidth"/>
        <w:lvlText w:val="%1　"/>
        <w:legacy w:legacy="1" w:legacySpace="0" w:legacyIndent="420"/>
        <w:lvlJc w:val="left"/>
        <w:pPr>
          <w:ind w:left="960" w:hanging="420"/>
        </w:pPr>
        <w:rPr>
          <w:rFonts w:ascii="ＭＳ 明朝" w:eastAsia="ＭＳ 明朝" w:hAnsi="ＭＳ 明朝" w:hint="eastAsia"/>
          <w:b w:val="0"/>
          <w:i w:val="0"/>
          <w:sz w:val="21"/>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68"/>
    <w:rsid w:val="00046F4F"/>
    <w:rsid w:val="000608B4"/>
    <w:rsid w:val="002B0C68"/>
    <w:rsid w:val="00390A62"/>
    <w:rsid w:val="003A3200"/>
    <w:rsid w:val="004F40ED"/>
    <w:rsid w:val="00657ACD"/>
    <w:rsid w:val="007F14E1"/>
    <w:rsid w:val="0089729A"/>
    <w:rsid w:val="00A72324"/>
    <w:rsid w:val="00C378F8"/>
    <w:rsid w:val="00CE2A3E"/>
    <w:rsid w:val="00DD570B"/>
    <w:rsid w:val="00F63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D64805D"/>
  <w15:chartTrackingRefBased/>
  <w15:docId w15:val="{A6F199E3-B14F-43AC-AFC2-91A10D77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A62"/>
    <w:pPr>
      <w:tabs>
        <w:tab w:val="center" w:pos="4252"/>
        <w:tab w:val="right" w:pos="8504"/>
      </w:tabs>
      <w:snapToGrid w:val="0"/>
    </w:pPr>
  </w:style>
  <w:style w:type="character" w:customStyle="1" w:styleId="a4">
    <w:name w:val="ヘッダー (文字)"/>
    <w:link w:val="a3"/>
    <w:uiPriority w:val="99"/>
    <w:rsid w:val="00390A62"/>
    <w:rPr>
      <w:sz w:val="21"/>
    </w:rPr>
  </w:style>
  <w:style w:type="paragraph" w:styleId="a5">
    <w:name w:val="footer"/>
    <w:basedOn w:val="a"/>
    <w:link w:val="a6"/>
    <w:uiPriority w:val="99"/>
    <w:unhideWhenUsed/>
    <w:rsid w:val="00390A62"/>
    <w:pPr>
      <w:tabs>
        <w:tab w:val="center" w:pos="4252"/>
        <w:tab w:val="right" w:pos="8504"/>
      </w:tabs>
      <w:snapToGrid w:val="0"/>
    </w:pPr>
  </w:style>
  <w:style w:type="character" w:customStyle="1" w:styleId="a6">
    <w:name w:val="フッター (文字)"/>
    <w:link w:val="a5"/>
    <w:uiPriority w:val="99"/>
    <w:rsid w:val="00390A6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3833E-A05D-43B8-9974-01FB749F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様式第５号（第８条関係）</vt:lpstr>
      <vt:lpstr>様式第５号（第８条関係）</vt:lpstr>
    </vt:vector>
  </TitlesOfParts>
  <Company>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様式第５号（第８条関係）</dc:title>
  <dc:subject/>
  <dc:creator>生活環境課</dc:creator>
  <cp:keywords/>
  <dc:description/>
  <cp:lastModifiedBy>遠藤 宏 [Hiroshi Endo]</cp:lastModifiedBy>
  <cp:revision>3</cp:revision>
  <cp:lastPrinted>2003-05-07T06:02:00Z</cp:lastPrinted>
  <dcterms:created xsi:type="dcterms:W3CDTF">2021-02-17T01:16:00Z</dcterms:created>
  <dcterms:modified xsi:type="dcterms:W3CDTF">2021-02-17T01:17:00Z</dcterms:modified>
</cp:coreProperties>
</file>