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06" w:rsidRDefault="00292A06" w:rsidP="00292A06">
      <w:pPr>
        <w:ind w:leftChars="-171" w:left="-359"/>
        <w:jc w:val="right"/>
        <w:rPr>
          <w:rFonts w:hint="eastAsia"/>
          <w:sz w:val="22"/>
          <w:szCs w:val="22"/>
          <w:bdr w:val="single" w:sz="4" w:space="0" w:color="auto"/>
        </w:rPr>
      </w:pPr>
      <w:bookmarkStart w:id="0" w:name="_GoBack"/>
      <w:bookmarkEnd w:id="0"/>
    </w:p>
    <w:p w:rsidR="00DD72D7" w:rsidRDefault="00422918" w:rsidP="00292A06">
      <w:pPr>
        <w:ind w:leftChars="105" w:left="660" w:hangingChars="200" w:hanging="440"/>
        <w:jc w:val="righ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8890" r="571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6" w:rsidRPr="00292A06" w:rsidRDefault="0062241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292A06" w:rsidRPr="00292A0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pt;margin-top:-18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">
                <v:textbox inset="5.85pt,.7pt,5.85pt,.7pt">
                  <w:txbxContent>
                    <w:p w:rsidR="00292A06" w:rsidRPr="00292A06" w:rsidRDefault="0062241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292A06" w:rsidRPr="00292A06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4614AF" w:rsidRDefault="00074A93" w:rsidP="00DD72D7">
      <w:pPr>
        <w:ind w:leftChars="105" w:left="860" w:hangingChars="200" w:hanging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　等　品　確　認　願</w:t>
      </w:r>
    </w:p>
    <w:p w:rsidR="00074A93" w:rsidRPr="00074A93" w:rsidRDefault="00074A93" w:rsidP="00074A93">
      <w:pPr>
        <w:ind w:leftChars="105" w:left="660" w:hangingChars="200" w:hanging="440"/>
        <w:jc w:val="center"/>
        <w:rPr>
          <w:rFonts w:hint="eastAsia"/>
          <w:sz w:val="22"/>
          <w:szCs w:val="22"/>
        </w:rPr>
      </w:pPr>
    </w:p>
    <w:p w:rsidR="00074A93" w:rsidRDefault="00074A93" w:rsidP="00074A93">
      <w:pPr>
        <w:wordWrap w:val="0"/>
        <w:ind w:leftChars="105" w:left="660" w:hangingChars="200" w:hanging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　月　　　日</w:t>
      </w:r>
    </w:p>
    <w:p w:rsidR="00074A93" w:rsidRDefault="00074A93" w:rsidP="00074A93">
      <w:pPr>
        <w:ind w:leftChars="105" w:left="6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石　巻　市　長</w:t>
      </w:r>
      <w:r w:rsidR="0020150C">
        <w:rPr>
          <w:rFonts w:hint="eastAsia"/>
          <w:sz w:val="22"/>
          <w:szCs w:val="22"/>
        </w:rPr>
        <w:t xml:space="preserve">　あて</w:t>
      </w:r>
    </w:p>
    <w:p w:rsidR="0020150C" w:rsidRDefault="0020150C" w:rsidP="00074A93">
      <w:pPr>
        <w:ind w:leftChars="105" w:left="660" w:hangingChars="200" w:hanging="440"/>
        <w:rPr>
          <w:rFonts w:hint="eastAsia"/>
          <w:sz w:val="22"/>
          <w:szCs w:val="22"/>
        </w:rPr>
      </w:pPr>
    </w:p>
    <w:p w:rsidR="0020150C" w:rsidRDefault="0020150C" w:rsidP="00241B41">
      <w:pPr>
        <w:ind w:leftChars="315" w:left="661" w:firstLineChars="1499" w:firstLine="329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　　所　</w:t>
      </w:r>
    </w:p>
    <w:p w:rsidR="0020150C" w:rsidRDefault="0020150C" w:rsidP="00241B41">
      <w:pPr>
        <w:wordWrap w:val="0"/>
        <w:ind w:leftChars="315" w:left="661" w:firstLineChars="1500" w:firstLine="33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</w:t>
      </w:r>
    </w:p>
    <w:p w:rsidR="0020150C" w:rsidRDefault="0020150C" w:rsidP="00241B41">
      <w:pPr>
        <w:wordWrap w:val="0"/>
        <w:ind w:leftChars="453" w:left="951" w:firstLineChars="822" w:firstLine="3008"/>
        <w:rPr>
          <w:rFonts w:hint="eastAsia"/>
          <w:kern w:val="0"/>
          <w:sz w:val="22"/>
          <w:szCs w:val="22"/>
        </w:rPr>
      </w:pPr>
      <w:r w:rsidRPr="00241B41">
        <w:rPr>
          <w:rFonts w:hint="eastAsia"/>
          <w:spacing w:val="73"/>
          <w:kern w:val="0"/>
          <w:sz w:val="22"/>
          <w:szCs w:val="22"/>
          <w:fitText w:val="1320" w:id="-500441856"/>
        </w:rPr>
        <w:t>代表者</w:t>
      </w:r>
      <w:r w:rsidRPr="00241B41">
        <w:rPr>
          <w:rFonts w:hint="eastAsia"/>
          <w:spacing w:val="1"/>
          <w:kern w:val="0"/>
          <w:sz w:val="22"/>
          <w:szCs w:val="22"/>
          <w:fitText w:val="1320" w:id="-500441856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20150C" w:rsidRDefault="0020150C" w:rsidP="00241B41">
      <w:pPr>
        <w:wordWrap w:val="0"/>
        <w:ind w:leftChars="453" w:left="951" w:firstLineChars="821" w:firstLine="3005"/>
        <w:rPr>
          <w:rFonts w:hint="eastAsia"/>
          <w:kern w:val="0"/>
          <w:sz w:val="22"/>
          <w:szCs w:val="22"/>
        </w:rPr>
      </w:pPr>
      <w:r w:rsidRPr="00241B41">
        <w:rPr>
          <w:rFonts w:hint="eastAsia"/>
          <w:spacing w:val="73"/>
          <w:kern w:val="0"/>
          <w:sz w:val="22"/>
          <w:szCs w:val="22"/>
          <w:fitText w:val="1320" w:id="-500441855"/>
        </w:rPr>
        <w:t>電話番</w:t>
      </w:r>
      <w:r w:rsidRPr="00241B41">
        <w:rPr>
          <w:rFonts w:hint="eastAsia"/>
          <w:spacing w:val="1"/>
          <w:kern w:val="0"/>
          <w:sz w:val="22"/>
          <w:szCs w:val="22"/>
          <w:fitText w:val="1320" w:id="-500441855"/>
        </w:rPr>
        <w:t>号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20150C" w:rsidRDefault="0020150C" w:rsidP="00241B41">
      <w:pPr>
        <w:wordWrap w:val="0"/>
        <w:ind w:leftChars="365" w:left="766" w:firstLineChars="1164" w:firstLine="3189"/>
        <w:rPr>
          <w:rFonts w:hint="eastAsia"/>
          <w:kern w:val="0"/>
          <w:sz w:val="22"/>
          <w:szCs w:val="22"/>
        </w:rPr>
      </w:pPr>
      <w:r w:rsidRPr="00241B41">
        <w:rPr>
          <w:rFonts w:hint="eastAsia"/>
          <w:spacing w:val="27"/>
          <w:kern w:val="0"/>
          <w:sz w:val="22"/>
          <w:szCs w:val="22"/>
          <w:fitText w:val="1320" w:id="-500441854"/>
        </w:rPr>
        <w:t>ＦＡＸ番</w:t>
      </w:r>
      <w:r w:rsidRPr="00241B41">
        <w:rPr>
          <w:rFonts w:hint="eastAsia"/>
          <w:spacing w:val="2"/>
          <w:kern w:val="0"/>
          <w:sz w:val="22"/>
          <w:szCs w:val="22"/>
          <w:fitText w:val="1320" w:id="-500441854"/>
        </w:rPr>
        <w:t>号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20150C" w:rsidRDefault="0020150C" w:rsidP="0020150C">
      <w:pPr>
        <w:ind w:leftChars="105" w:left="660" w:hangingChars="200" w:hanging="440"/>
        <w:jc w:val="right"/>
        <w:rPr>
          <w:rFonts w:hint="eastAsia"/>
          <w:kern w:val="0"/>
          <w:sz w:val="22"/>
          <w:szCs w:val="22"/>
        </w:rPr>
      </w:pPr>
    </w:p>
    <w:p w:rsidR="0020150C" w:rsidRDefault="006F2B45" w:rsidP="0020150C">
      <w:pPr>
        <w:ind w:leftChars="-123" w:left="182" w:hangingChars="200" w:hanging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5168C4">
        <w:rPr>
          <w:rFonts w:hint="eastAsia"/>
          <w:kern w:val="0"/>
          <w:sz w:val="22"/>
          <w:szCs w:val="22"/>
        </w:rPr>
        <w:t>令和</w:t>
      </w:r>
      <w:r w:rsidR="0020150C">
        <w:rPr>
          <w:rFonts w:hint="eastAsia"/>
          <w:kern w:val="0"/>
          <w:sz w:val="22"/>
          <w:szCs w:val="22"/>
        </w:rPr>
        <w:t xml:space="preserve">　　年　　月　　日に指名通知</w:t>
      </w:r>
      <w:r w:rsidR="0002554A">
        <w:rPr>
          <w:rFonts w:hint="eastAsia"/>
          <w:kern w:val="0"/>
          <w:sz w:val="22"/>
          <w:szCs w:val="22"/>
        </w:rPr>
        <w:t>（見積依頼）</w:t>
      </w:r>
      <w:r w:rsidR="0020150C">
        <w:rPr>
          <w:rFonts w:hint="eastAsia"/>
          <w:kern w:val="0"/>
          <w:sz w:val="22"/>
          <w:szCs w:val="22"/>
        </w:rPr>
        <w:t>のありました件について、別紙のとおり同等品の確認をお願いします。</w:t>
      </w: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なお、同等品に関する資料を添付します。</w:t>
      </w: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</w:rPr>
      </w:pP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</w:rPr>
      </w:pP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</w:rPr>
      </w:pP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</w:rPr>
      </w:pP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</w:rPr>
      </w:pP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  <w:u w:val="single"/>
        </w:rPr>
      </w:pP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  <w:u w:val="single"/>
        </w:rPr>
      </w:pPr>
    </w:p>
    <w:p w:rsid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  <w:u w:val="single"/>
        </w:rPr>
      </w:pPr>
    </w:p>
    <w:p w:rsidR="0020150C" w:rsidRPr="0020150C" w:rsidRDefault="0020150C" w:rsidP="0020150C">
      <w:pPr>
        <w:ind w:leftChars="105" w:left="660" w:hangingChars="200" w:hanging="440"/>
        <w:rPr>
          <w:rFonts w:hint="eastAsia"/>
          <w:kern w:val="0"/>
          <w:sz w:val="22"/>
          <w:szCs w:val="22"/>
        </w:rPr>
      </w:pPr>
      <w:r w:rsidRPr="0020150C">
        <w:rPr>
          <w:rFonts w:hint="eastAsia"/>
          <w:kern w:val="0"/>
          <w:sz w:val="22"/>
          <w:szCs w:val="22"/>
        </w:rPr>
        <w:t>（注）</w:t>
      </w:r>
      <w:r>
        <w:rPr>
          <w:rFonts w:hint="eastAsia"/>
          <w:kern w:val="0"/>
          <w:sz w:val="22"/>
          <w:szCs w:val="22"/>
        </w:rPr>
        <w:t>この確認願は、</w:t>
      </w:r>
      <w:r w:rsidRPr="0020150C">
        <w:rPr>
          <w:rFonts w:hint="eastAsia"/>
          <w:kern w:val="0"/>
          <w:sz w:val="22"/>
          <w:szCs w:val="22"/>
          <w:u w:val="double"/>
        </w:rPr>
        <w:t>必ず案件ごとに作成</w:t>
      </w:r>
      <w:r>
        <w:rPr>
          <w:rFonts w:hint="eastAsia"/>
          <w:kern w:val="0"/>
          <w:sz w:val="22"/>
          <w:szCs w:val="22"/>
        </w:rPr>
        <w:t>し、送信後</w:t>
      </w:r>
      <w:r w:rsidR="00241B41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担当課に電話で連絡してください。</w:t>
      </w:r>
    </w:p>
    <w:p w:rsidR="0020150C" w:rsidRDefault="0020150C" w:rsidP="00292A06">
      <w:pPr>
        <w:ind w:leftChars="-171" w:left="-359" w:rightChars="46" w:right="97"/>
        <w:jc w:val="right"/>
        <w:rPr>
          <w:rFonts w:hint="eastAsia"/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br w:type="page"/>
      </w:r>
    </w:p>
    <w:p w:rsidR="0020150C" w:rsidRDefault="00422918" w:rsidP="0020150C">
      <w:pPr>
        <w:wordWrap w:val="0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685800" cy="228600"/>
                <wp:effectExtent l="13335" t="8890" r="571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6" w:rsidRPr="00292A06" w:rsidRDefault="0062241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292A0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7pt;margin-top:-36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">
                <v:textbox inset="5.85pt,.7pt,5.85pt,.7pt">
                  <w:txbxContent>
                    <w:p w:rsidR="00292A06" w:rsidRPr="00292A06" w:rsidRDefault="0062241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292A06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0150C">
        <w:rPr>
          <w:rFonts w:hint="eastAsia"/>
          <w:sz w:val="22"/>
          <w:szCs w:val="22"/>
          <w:u w:val="single"/>
        </w:rPr>
        <w:t xml:space="preserve">商号又は名称　　　　　　　　　　　　　　　　</w:t>
      </w:r>
    </w:p>
    <w:p w:rsidR="006649E5" w:rsidRDefault="006649E5" w:rsidP="006649E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　等　品　確　認　書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6649E5" w:rsidTr="0002554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vAlign w:val="center"/>
          </w:tcPr>
          <w:p w:rsidR="006649E5" w:rsidRDefault="006649E5" w:rsidP="006649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入札年月日</w:t>
            </w:r>
          </w:p>
          <w:p w:rsidR="0002554A" w:rsidRPr="006649E5" w:rsidRDefault="0002554A" w:rsidP="006649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（見積書提出期限）</w:t>
            </w:r>
          </w:p>
        </w:tc>
        <w:tc>
          <w:tcPr>
            <w:tcW w:w="7200" w:type="dxa"/>
            <w:vAlign w:val="center"/>
          </w:tcPr>
          <w:p w:rsidR="006649E5" w:rsidRDefault="006649E5" w:rsidP="006649E5">
            <w:pPr>
              <w:rPr>
                <w:rFonts w:hint="eastAsia"/>
                <w:sz w:val="28"/>
                <w:szCs w:val="28"/>
              </w:rPr>
            </w:pPr>
          </w:p>
        </w:tc>
      </w:tr>
      <w:tr w:rsidR="006649E5" w:rsidTr="004D21C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60" w:type="dxa"/>
            <w:vAlign w:val="center"/>
          </w:tcPr>
          <w:p w:rsidR="006649E5" w:rsidRPr="006649E5" w:rsidRDefault="006649E5" w:rsidP="006649E5">
            <w:pPr>
              <w:jc w:val="center"/>
              <w:rPr>
                <w:rFonts w:hint="eastAsia"/>
                <w:sz w:val="22"/>
                <w:szCs w:val="22"/>
              </w:rPr>
            </w:pPr>
            <w:r w:rsidRPr="006649E5">
              <w:rPr>
                <w:rFonts w:hint="eastAsia"/>
                <w:sz w:val="22"/>
                <w:szCs w:val="22"/>
              </w:rPr>
              <w:t>物</w:t>
            </w:r>
            <w:r w:rsidR="004D21CA">
              <w:rPr>
                <w:rFonts w:hint="eastAsia"/>
                <w:sz w:val="22"/>
                <w:szCs w:val="22"/>
              </w:rPr>
              <w:t xml:space="preserve">　</w:t>
            </w:r>
            <w:r w:rsidRPr="006649E5">
              <w:rPr>
                <w:rFonts w:hint="eastAsia"/>
                <w:sz w:val="22"/>
                <w:szCs w:val="22"/>
              </w:rPr>
              <w:t>件</w:t>
            </w:r>
            <w:r w:rsidR="004D21CA">
              <w:rPr>
                <w:rFonts w:hint="eastAsia"/>
                <w:sz w:val="22"/>
                <w:szCs w:val="22"/>
              </w:rPr>
              <w:t xml:space="preserve">　</w:t>
            </w:r>
            <w:r w:rsidRPr="006649E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00" w:type="dxa"/>
            <w:vAlign w:val="center"/>
          </w:tcPr>
          <w:p w:rsidR="006649E5" w:rsidRDefault="006649E5" w:rsidP="006649E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649E5" w:rsidRDefault="006649E5" w:rsidP="0020150C">
      <w:pPr>
        <w:jc w:val="center"/>
        <w:rPr>
          <w:sz w:val="28"/>
          <w:szCs w:val="28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2880"/>
        <w:gridCol w:w="1440"/>
        <w:gridCol w:w="900"/>
      </w:tblGrid>
      <w:tr w:rsidR="006649E5" w:rsidTr="007D4E6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60" w:type="dxa"/>
            <w:vMerge w:val="restart"/>
            <w:vAlign w:val="center"/>
          </w:tcPr>
          <w:p w:rsidR="006649E5" w:rsidRPr="006649E5" w:rsidRDefault="006649E5" w:rsidP="006649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　名</w:t>
            </w:r>
          </w:p>
        </w:tc>
        <w:tc>
          <w:tcPr>
            <w:tcW w:w="2880" w:type="dxa"/>
            <w:vAlign w:val="center"/>
          </w:tcPr>
          <w:p w:rsidR="006649E5" w:rsidRPr="006649E5" w:rsidRDefault="006649E5" w:rsidP="006649E5">
            <w:pPr>
              <w:jc w:val="center"/>
              <w:rPr>
                <w:sz w:val="22"/>
                <w:szCs w:val="22"/>
              </w:rPr>
            </w:pPr>
            <w:r w:rsidRPr="006649E5">
              <w:rPr>
                <w:rFonts w:hint="eastAsia"/>
                <w:sz w:val="22"/>
                <w:szCs w:val="22"/>
              </w:rPr>
              <w:t>想</w:t>
            </w:r>
            <w:r w:rsidR="004D21CA">
              <w:rPr>
                <w:rFonts w:hint="eastAsia"/>
                <w:sz w:val="22"/>
                <w:szCs w:val="22"/>
              </w:rPr>
              <w:t xml:space="preserve">　</w:t>
            </w:r>
            <w:r w:rsidRPr="006649E5">
              <w:rPr>
                <w:rFonts w:hint="eastAsia"/>
                <w:sz w:val="22"/>
                <w:szCs w:val="22"/>
              </w:rPr>
              <w:t>定</w:t>
            </w:r>
            <w:r w:rsidR="004D21CA">
              <w:rPr>
                <w:rFonts w:hint="eastAsia"/>
                <w:sz w:val="22"/>
                <w:szCs w:val="22"/>
              </w:rPr>
              <w:t xml:space="preserve">　</w:t>
            </w:r>
            <w:r w:rsidRPr="006649E5">
              <w:rPr>
                <w:rFonts w:hint="eastAsia"/>
                <w:sz w:val="22"/>
                <w:szCs w:val="22"/>
              </w:rPr>
              <w:t>品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:rsidR="006649E5" w:rsidRPr="006649E5" w:rsidRDefault="006649E5" w:rsidP="006649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　等　品　候　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9E5" w:rsidRPr="006649E5" w:rsidRDefault="00B95371" w:rsidP="006649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</w:t>
            </w:r>
          </w:p>
        </w:tc>
      </w:tr>
      <w:tr w:rsidR="006649E5" w:rsidTr="007D4E6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60" w:type="dxa"/>
            <w:vMerge/>
            <w:vAlign w:val="center"/>
          </w:tcPr>
          <w:p w:rsidR="006649E5" w:rsidRDefault="006649E5" w:rsidP="00664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649E5" w:rsidRPr="00B30362" w:rsidRDefault="006649E5" w:rsidP="006649E5">
            <w:pPr>
              <w:ind w:leftChars="-47" w:left="-99"/>
              <w:jc w:val="center"/>
              <w:rPr>
                <w:sz w:val="18"/>
                <w:szCs w:val="18"/>
              </w:rPr>
            </w:pPr>
            <w:r w:rsidRPr="00B30362">
              <w:rPr>
                <w:rFonts w:hint="eastAsia"/>
                <w:sz w:val="18"/>
                <w:szCs w:val="18"/>
              </w:rPr>
              <w:t>メーカー・品番</w:t>
            </w:r>
            <w:r w:rsidR="00B30362" w:rsidRPr="00B30362">
              <w:rPr>
                <w:rFonts w:hint="eastAsia"/>
                <w:sz w:val="18"/>
                <w:szCs w:val="18"/>
              </w:rPr>
              <w:t>（型番）</w:t>
            </w:r>
            <w:r w:rsidRPr="00B30362">
              <w:rPr>
                <w:rFonts w:hint="eastAsia"/>
                <w:sz w:val="18"/>
                <w:szCs w:val="18"/>
              </w:rPr>
              <w:t>・規格等</w:t>
            </w:r>
          </w:p>
        </w:tc>
        <w:tc>
          <w:tcPr>
            <w:tcW w:w="2880" w:type="dxa"/>
            <w:vAlign w:val="center"/>
          </w:tcPr>
          <w:p w:rsidR="006649E5" w:rsidRPr="00B30362" w:rsidRDefault="006649E5" w:rsidP="006649E5">
            <w:pPr>
              <w:jc w:val="center"/>
              <w:rPr>
                <w:sz w:val="18"/>
                <w:szCs w:val="18"/>
              </w:rPr>
            </w:pPr>
            <w:r w:rsidRPr="00B30362">
              <w:rPr>
                <w:rFonts w:hint="eastAsia"/>
                <w:sz w:val="18"/>
                <w:szCs w:val="18"/>
              </w:rPr>
              <w:t>メーカー・品番</w:t>
            </w:r>
            <w:r w:rsidR="00B30362" w:rsidRPr="00B30362">
              <w:rPr>
                <w:rFonts w:hint="eastAsia"/>
                <w:sz w:val="18"/>
                <w:szCs w:val="18"/>
              </w:rPr>
              <w:t>（型番）</w:t>
            </w:r>
            <w:r w:rsidRPr="00B30362">
              <w:rPr>
                <w:rFonts w:hint="eastAsia"/>
                <w:sz w:val="18"/>
                <w:szCs w:val="18"/>
              </w:rPr>
              <w:t>・規格等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49E5" w:rsidRPr="006649E5" w:rsidRDefault="00B95371" w:rsidP="006649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税抜価格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</w:tr>
      <w:tr w:rsidR="006649E5" w:rsidTr="007D4E60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26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</w:tr>
      <w:tr w:rsidR="006649E5" w:rsidTr="007D4E60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26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</w:tr>
      <w:tr w:rsidR="006649E5" w:rsidTr="007D4E60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26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</w:tr>
      <w:tr w:rsidR="006649E5" w:rsidTr="007D4E6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26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9E5" w:rsidRPr="006649E5" w:rsidRDefault="006649E5" w:rsidP="002015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150C" w:rsidRDefault="0020150C" w:rsidP="00B95371">
      <w:pPr>
        <w:ind w:leftChars="-171" w:left="-359"/>
        <w:rPr>
          <w:rFonts w:hint="eastAsia"/>
          <w:sz w:val="22"/>
          <w:szCs w:val="22"/>
        </w:rPr>
      </w:pPr>
    </w:p>
    <w:p w:rsidR="00B95371" w:rsidRDefault="00B95371" w:rsidP="00B95371">
      <w:pPr>
        <w:numPr>
          <w:ilvl w:val="0"/>
          <w:numId w:val="2"/>
        </w:numPr>
        <w:rPr>
          <w:rFonts w:hint="eastAsia"/>
          <w:sz w:val="22"/>
          <w:szCs w:val="22"/>
          <w:u w:val="wave"/>
        </w:rPr>
      </w:pPr>
      <w:r w:rsidRPr="00B95371">
        <w:rPr>
          <w:rFonts w:hint="eastAsia"/>
          <w:sz w:val="22"/>
          <w:szCs w:val="22"/>
          <w:u w:val="wave"/>
        </w:rPr>
        <w:t>「同等品可</w:t>
      </w:r>
      <w:r w:rsidR="00241B41">
        <w:rPr>
          <w:rFonts w:hint="eastAsia"/>
          <w:sz w:val="22"/>
          <w:szCs w:val="22"/>
          <w:u w:val="wave"/>
        </w:rPr>
        <w:t>」</w:t>
      </w:r>
      <w:r>
        <w:rPr>
          <w:rFonts w:hint="eastAsia"/>
          <w:sz w:val="22"/>
          <w:szCs w:val="22"/>
          <w:u w:val="wave"/>
        </w:rPr>
        <w:t>とされた物品について同等品を選定し入札</w:t>
      </w:r>
      <w:r w:rsidR="0002554A">
        <w:rPr>
          <w:rFonts w:hint="eastAsia"/>
          <w:sz w:val="22"/>
          <w:szCs w:val="22"/>
          <w:u w:val="wave"/>
        </w:rPr>
        <w:t>（見積り）</w:t>
      </w:r>
      <w:r>
        <w:rPr>
          <w:rFonts w:hint="eastAsia"/>
          <w:sz w:val="22"/>
          <w:szCs w:val="22"/>
          <w:u w:val="wave"/>
        </w:rPr>
        <w:t>する</w:t>
      </w:r>
      <w:r w:rsidR="00241B41">
        <w:rPr>
          <w:rFonts w:hint="eastAsia"/>
          <w:sz w:val="22"/>
          <w:szCs w:val="22"/>
          <w:u w:val="wave"/>
        </w:rPr>
        <w:t>場合</w:t>
      </w:r>
      <w:r>
        <w:rPr>
          <w:rFonts w:hint="eastAsia"/>
          <w:sz w:val="22"/>
          <w:szCs w:val="22"/>
          <w:u w:val="wave"/>
        </w:rPr>
        <w:t>は、必ずこの確認書により事前確認を受けてください。</w:t>
      </w:r>
    </w:p>
    <w:p w:rsidR="00B95371" w:rsidRPr="00B95371" w:rsidRDefault="00B30362" w:rsidP="00B95371">
      <w:pPr>
        <w:numPr>
          <w:ilvl w:val="0"/>
          <w:numId w:val="2"/>
        </w:numPr>
        <w:rPr>
          <w:rFonts w:hint="eastAsia"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「品名」「想定品」欄には、</w:t>
      </w:r>
      <w:r w:rsidR="00B95371">
        <w:rPr>
          <w:rFonts w:hint="eastAsia"/>
          <w:sz w:val="22"/>
          <w:szCs w:val="22"/>
        </w:rPr>
        <w:t>仕様書等で示された品名・メーカー・品番</w:t>
      </w:r>
      <w:r>
        <w:rPr>
          <w:rFonts w:hint="eastAsia"/>
          <w:sz w:val="22"/>
          <w:szCs w:val="22"/>
        </w:rPr>
        <w:t>（型番）</w:t>
      </w:r>
      <w:r w:rsidR="00B95371">
        <w:rPr>
          <w:rFonts w:hint="eastAsia"/>
          <w:sz w:val="22"/>
          <w:szCs w:val="22"/>
        </w:rPr>
        <w:t>・規格等</w:t>
      </w:r>
      <w:r w:rsidR="00327AFD">
        <w:rPr>
          <w:rFonts w:hint="eastAsia"/>
          <w:sz w:val="22"/>
          <w:szCs w:val="22"/>
        </w:rPr>
        <w:t>を</w:t>
      </w:r>
      <w:r w:rsidR="00586211">
        <w:rPr>
          <w:rFonts w:hint="eastAsia"/>
          <w:sz w:val="22"/>
          <w:szCs w:val="22"/>
        </w:rPr>
        <w:t>記載</w:t>
      </w:r>
      <w:r>
        <w:rPr>
          <w:rFonts w:hint="eastAsia"/>
          <w:sz w:val="22"/>
          <w:szCs w:val="22"/>
        </w:rPr>
        <w:t>してください</w:t>
      </w:r>
      <w:r w:rsidR="00B95371">
        <w:rPr>
          <w:rFonts w:hint="eastAsia"/>
          <w:sz w:val="22"/>
          <w:szCs w:val="22"/>
        </w:rPr>
        <w:t>。</w:t>
      </w:r>
    </w:p>
    <w:p w:rsidR="00B95371" w:rsidRPr="00DD72D7" w:rsidRDefault="00B95371" w:rsidP="00B95371">
      <w:pPr>
        <w:numPr>
          <w:ilvl w:val="0"/>
          <w:numId w:val="2"/>
        </w:numPr>
        <w:rPr>
          <w:rFonts w:hint="eastAsia"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「同等品候補」欄には、貴社で同等品の認定を受けたい対応物品のメーカー・品番</w:t>
      </w:r>
      <w:r w:rsidR="00B30362">
        <w:rPr>
          <w:rFonts w:hint="eastAsia"/>
          <w:sz w:val="22"/>
          <w:szCs w:val="22"/>
        </w:rPr>
        <w:t>（型番）</w:t>
      </w:r>
      <w:r>
        <w:rPr>
          <w:rFonts w:hint="eastAsia"/>
          <w:sz w:val="22"/>
          <w:szCs w:val="22"/>
        </w:rPr>
        <w:t>・規格等及び税抜価格（カタログ表示</w:t>
      </w:r>
      <w:r w:rsidR="00836B51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のメーカー希望小売価格。ただし、</w:t>
      </w:r>
      <w:r w:rsidR="005E7840">
        <w:rPr>
          <w:rFonts w:hint="eastAsia"/>
          <w:sz w:val="22"/>
          <w:szCs w:val="22"/>
        </w:rPr>
        <w:t>オープン価格等</w:t>
      </w:r>
      <w:r w:rsidR="009D03F0">
        <w:rPr>
          <w:rFonts w:hint="eastAsia"/>
          <w:sz w:val="22"/>
          <w:szCs w:val="22"/>
        </w:rPr>
        <w:t>定価の無いものについては、通常の流通価格を</w:t>
      </w:r>
      <w:r w:rsidR="00B30362">
        <w:rPr>
          <w:rFonts w:hint="eastAsia"/>
          <w:sz w:val="22"/>
          <w:szCs w:val="22"/>
        </w:rPr>
        <w:t>参考価格として</w:t>
      </w:r>
      <w:r w:rsidR="00586211">
        <w:rPr>
          <w:rFonts w:hint="eastAsia"/>
          <w:sz w:val="22"/>
          <w:szCs w:val="22"/>
        </w:rPr>
        <w:t>記載</w:t>
      </w:r>
      <w:r w:rsidR="00292A06">
        <w:rPr>
          <w:rFonts w:hint="eastAsia"/>
          <w:sz w:val="22"/>
          <w:szCs w:val="22"/>
        </w:rPr>
        <w:t>し、その旨を欄内に</w:t>
      </w:r>
      <w:r w:rsidR="00586211">
        <w:rPr>
          <w:rFonts w:hint="eastAsia"/>
          <w:sz w:val="22"/>
          <w:szCs w:val="22"/>
        </w:rPr>
        <w:t>記載</w:t>
      </w:r>
      <w:r w:rsidR="008271D4">
        <w:rPr>
          <w:rFonts w:hint="eastAsia"/>
          <w:sz w:val="22"/>
          <w:szCs w:val="22"/>
        </w:rPr>
        <w:t>すること</w:t>
      </w:r>
      <w:r w:rsidR="00292A06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）を</w:t>
      </w:r>
      <w:r w:rsidR="00586211">
        <w:rPr>
          <w:rFonts w:hint="eastAsia"/>
          <w:sz w:val="22"/>
          <w:szCs w:val="22"/>
        </w:rPr>
        <w:t>記載</w:t>
      </w:r>
      <w:r>
        <w:rPr>
          <w:rFonts w:hint="eastAsia"/>
          <w:sz w:val="22"/>
          <w:szCs w:val="22"/>
        </w:rPr>
        <w:t>してください</w:t>
      </w:r>
      <w:r w:rsidR="00DD72D7">
        <w:rPr>
          <w:rFonts w:hint="eastAsia"/>
          <w:sz w:val="22"/>
          <w:szCs w:val="22"/>
        </w:rPr>
        <w:t>（同等品候補が複数あっても構いません。）。</w:t>
      </w:r>
    </w:p>
    <w:p w:rsidR="00DD72D7" w:rsidRPr="00DD72D7" w:rsidRDefault="00DD72D7" w:rsidP="00B95371">
      <w:pPr>
        <w:numPr>
          <w:ilvl w:val="0"/>
          <w:numId w:val="2"/>
        </w:numPr>
        <w:rPr>
          <w:rFonts w:hint="eastAsia"/>
          <w:b/>
          <w:sz w:val="22"/>
          <w:szCs w:val="22"/>
          <w:u w:val="wave"/>
        </w:rPr>
      </w:pPr>
      <w:r w:rsidRPr="00DD72D7">
        <w:rPr>
          <w:rFonts w:hint="eastAsia"/>
          <w:b/>
          <w:sz w:val="22"/>
          <w:szCs w:val="22"/>
          <w:u w:val="wave"/>
        </w:rPr>
        <w:t>必ず、同等品候補のカタログ</w:t>
      </w:r>
      <w:r w:rsidR="00241B41">
        <w:rPr>
          <w:rFonts w:hint="eastAsia"/>
          <w:b/>
          <w:sz w:val="22"/>
          <w:szCs w:val="22"/>
          <w:u w:val="wave"/>
        </w:rPr>
        <w:t>等</w:t>
      </w:r>
      <w:r w:rsidRPr="00DD72D7">
        <w:rPr>
          <w:rFonts w:hint="eastAsia"/>
          <w:b/>
          <w:sz w:val="22"/>
          <w:szCs w:val="22"/>
          <w:u w:val="wave"/>
        </w:rPr>
        <w:t>を添付してください。</w:t>
      </w:r>
    </w:p>
    <w:tbl>
      <w:tblPr>
        <w:tblpPr w:leftFromText="142" w:rightFromText="142" w:vertAnchor="text" w:horzAnchor="margin" w:tblpXSpec="right" w:tblpY="7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292A06" w:rsidTr="008271D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5220" w:type="dxa"/>
          </w:tcPr>
          <w:p w:rsidR="00292A06" w:rsidRDefault="00292A06" w:rsidP="008271D4">
            <w:pPr>
              <w:rPr>
                <w:rFonts w:hint="eastAsia"/>
                <w:sz w:val="20"/>
                <w:szCs w:val="20"/>
                <w:bdr w:val="single" w:sz="4" w:space="0" w:color="auto"/>
              </w:rPr>
            </w:pPr>
            <w:r w:rsidRPr="00284536">
              <w:rPr>
                <w:rFonts w:hint="eastAsia"/>
                <w:sz w:val="20"/>
                <w:szCs w:val="20"/>
                <w:bdr w:val="single" w:sz="4" w:space="0" w:color="auto"/>
              </w:rPr>
              <w:t>石巻市</w:t>
            </w:r>
            <w:r w:rsidR="005C5C1F">
              <w:rPr>
                <w:rFonts w:hint="eastAsia"/>
                <w:sz w:val="20"/>
                <w:szCs w:val="20"/>
                <w:bdr w:val="single" w:sz="4" w:space="0" w:color="auto"/>
              </w:rPr>
              <w:t>記入</w:t>
            </w:r>
            <w:r w:rsidRPr="00284536">
              <w:rPr>
                <w:rFonts w:hint="eastAsia"/>
                <w:sz w:val="20"/>
                <w:szCs w:val="20"/>
                <w:bdr w:val="single" w:sz="4" w:space="0" w:color="auto"/>
              </w:rPr>
              <w:t>欄</w:t>
            </w:r>
          </w:p>
          <w:p w:rsidR="00292A06" w:rsidRDefault="00292A06" w:rsidP="004D21CA">
            <w:pPr>
              <w:rPr>
                <w:rFonts w:hint="eastAsia"/>
                <w:szCs w:val="21"/>
                <w:u w:val="single"/>
              </w:rPr>
            </w:pPr>
            <w:r w:rsidRPr="00284536">
              <w:rPr>
                <w:rFonts w:hint="eastAsia"/>
                <w:szCs w:val="21"/>
              </w:rPr>
              <w:t>事務担当</w:t>
            </w:r>
            <w:r w:rsidR="004D21CA">
              <w:rPr>
                <w:rFonts w:hint="eastAsia"/>
                <w:szCs w:val="21"/>
              </w:rPr>
              <w:t xml:space="preserve">　</w:t>
            </w:r>
            <w:r w:rsidRPr="00284536">
              <w:rPr>
                <w:rFonts w:hint="eastAsia"/>
                <w:szCs w:val="21"/>
              </w:rPr>
              <w:t xml:space="preserve">　</w:t>
            </w:r>
            <w:r w:rsidRPr="00284536">
              <w:rPr>
                <w:rFonts w:hint="eastAsia"/>
                <w:szCs w:val="21"/>
                <w:u w:val="single"/>
              </w:rPr>
              <w:t>担当課名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:rsidR="00292A06" w:rsidRDefault="00292A06" w:rsidP="008271D4">
            <w:pPr>
              <w:rPr>
                <w:rFonts w:hint="eastAsia"/>
                <w:szCs w:val="21"/>
                <w:u w:val="single"/>
              </w:rPr>
            </w:pPr>
            <w:r w:rsidRPr="00284536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担当者名　　　　　　　　　　　　　</w:t>
            </w:r>
          </w:p>
          <w:p w:rsidR="00292A06" w:rsidRDefault="00292A06" w:rsidP="008271D4">
            <w:pPr>
              <w:rPr>
                <w:rFonts w:hint="eastAsia"/>
                <w:szCs w:val="21"/>
                <w:u w:val="single"/>
              </w:rPr>
            </w:pPr>
            <w:r w:rsidRPr="00284536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電話番号　　　　　　　　　　　　　</w:t>
            </w:r>
          </w:p>
          <w:p w:rsidR="007D4E60" w:rsidRPr="00284536" w:rsidRDefault="007D4E60" w:rsidP="005168C4">
            <w:pPr>
              <w:rPr>
                <w:rFonts w:hint="eastAsia"/>
                <w:szCs w:val="21"/>
                <w:u w:val="single"/>
              </w:rPr>
            </w:pPr>
            <w:r w:rsidRPr="00284536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>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認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日　</w:t>
            </w:r>
            <w:r w:rsidR="005168C4">
              <w:rPr>
                <w:rFonts w:hint="eastAsia"/>
                <w:szCs w:val="21"/>
                <w:u w:val="single"/>
              </w:rPr>
              <w:t>令和</w:t>
            </w:r>
            <w:r>
              <w:rPr>
                <w:rFonts w:hint="eastAsia"/>
                <w:szCs w:val="21"/>
                <w:u w:val="single"/>
              </w:rPr>
              <w:t xml:space="preserve">　　年　　月　　日　</w:t>
            </w:r>
          </w:p>
        </w:tc>
      </w:tr>
    </w:tbl>
    <w:p w:rsidR="00DD72D7" w:rsidRPr="00DD72D7" w:rsidRDefault="00DD72D7" w:rsidP="00B95371">
      <w:pPr>
        <w:numPr>
          <w:ilvl w:val="0"/>
          <w:numId w:val="2"/>
        </w:numPr>
        <w:rPr>
          <w:rFonts w:hint="eastAsia"/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「確認」欄は</w:t>
      </w:r>
      <w:r w:rsidR="005C5C1F">
        <w:rPr>
          <w:rFonts w:hint="eastAsia"/>
          <w:sz w:val="22"/>
          <w:szCs w:val="22"/>
        </w:rPr>
        <w:t>、審査結果同等品と認定の場合は「○」を、不認定であれば「×」と記入</w:t>
      </w:r>
      <w:r>
        <w:rPr>
          <w:rFonts w:hint="eastAsia"/>
          <w:sz w:val="22"/>
          <w:szCs w:val="22"/>
        </w:rPr>
        <w:t>してお返しします（ＦＡＸ送付）。</w:t>
      </w:r>
    </w:p>
    <w:p w:rsidR="00DD72D7" w:rsidRPr="00DD72D7" w:rsidRDefault="00DD72D7" w:rsidP="00241B41">
      <w:pPr>
        <w:ind w:left="-359"/>
        <w:rPr>
          <w:rFonts w:hint="eastAsia"/>
        </w:rPr>
      </w:pPr>
    </w:p>
    <w:sectPr w:rsidR="00DD72D7" w:rsidRPr="00DD72D7" w:rsidSect="00292A06">
      <w:pgSz w:w="11906" w:h="16838" w:code="9"/>
      <w:pgMar w:top="1259" w:right="1287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8" w:rsidRDefault="007250F8" w:rsidP="005168C4">
      <w:r>
        <w:separator/>
      </w:r>
    </w:p>
  </w:endnote>
  <w:endnote w:type="continuationSeparator" w:id="0">
    <w:p w:rsidR="007250F8" w:rsidRDefault="007250F8" w:rsidP="005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8" w:rsidRDefault="007250F8" w:rsidP="005168C4">
      <w:r>
        <w:separator/>
      </w:r>
    </w:p>
  </w:footnote>
  <w:footnote w:type="continuationSeparator" w:id="0">
    <w:p w:rsidR="007250F8" w:rsidRDefault="007250F8" w:rsidP="0051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81231"/>
    <w:multiLevelType w:val="hybridMultilevel"/>
    <w:tmpl w:val="D242D46E"/>
    <w:lvl w:ilvl="0" w:tplc="BD5611F8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225EEA5A">
      <w:start w:val="1"/>
      <w:numFmt w:val="decimal"/>
      <w:lvlText w:val="(%2)"/>
      <w:lvlJc w:val="left"/>
      <w:pPr>
        <w:tabs>
          <w:tab w:val="num" w:pos="1135"/>
        </w:tabs>
        <w:ind w:left="113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6B8E6D47"/>
    <w:multiLevelType w:val="hybridMultilevel"/>
    <w:tmpl w:val="6A0A57B6"/>
    <w:lvl w:ilvl="0" w:tplc="25AA4070">
      <w:start w:val="3"/>
      <w:numFmt w:val="bullet"/>
      <w:lvlText w:val="※"/>
      <w:lvlJc w:val="left"/>
      <w:pPr>
        <w:tabs>
          <w:tab w:val="num" w:pos="91"/>
        </w:tabs>
        <w:ind w:left="91" w:hanging="45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C2"/>
    <w:rsid w:val="0002554A"/>
    <w:rsid w:val="00074A93"/>
    <w:rsid w:val="000E5C91"/>
    <w:rsid w:val="0020150C"/>
    <w:rsid w:val="00241B41"/>
    <w:rsid w:val="00284536"/>
    <w:rsid w:val="00292A06"/>
    <w:rsid w:val="002F203D"/>
    <w:rsid w:val="00327AFD"/>
    <w:rsid w:val="00422918"/>
    <w:rsid w:val="004614AF"/>
    <w:rsid w:val="004D21CA"/>
    <w:rsid w:val="005168C4"/>
    <w:rsid w:val="00586211"/>
    <w:rsid w:val="005C5C1F"/>
    <w:rsid w:val="005D604E"/>
    <w:rsid w:val="005E7840"/>
    <w:rsid w:val="00603DC2"/>
    <w:rsid w:val="00622415"/>
    <w:rsid w:val="006649E5"/>
    <w:rsid w:val="0067421A"/>
    <w:rsid w:val="006F2B45"/>
    <w:rsid w:val="007250F8"/>
    <w:rsid w:val="00790AC2"/>
    <w:rsid w:val="007D4E60"/>
    <w:rsid w:val="008271D4"/>
    <w:rsid w:val="00836B51"/>
    <w:rsid w:val="00887C60"/>
    <w:rsid w:val="008D5461"/>
    <w:rsid w:val="009546A1"/>
    <w:rsid w:val="009D03F0"/>
    <w:rsid w:val="00AB467D"/>
    <w:rsid w:val="00B30362"/>
    <w:rsid w:val="00B95371"/>
    <w:rsid w:val="00DB5750"/>
    <w:rsid w:val="00DD72D7"/>
    <w:rsid w:val="00E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BC6C3-2516-4255-A5AD-900A3FCA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46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6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68C4"/>
    <w:rPr>
      <w:kern w:val="2"/>
      <w:sz w:val="21"/>
      <w:szCs w:val="24"/>
    </w:rPr>
  </w:style>
  <w:style w:type="paragraph" w:styleId="a6">
    <w:name w:val="footer"/>
    <w:basedOn w:val="a"/>
    <w:link w:val="a7"/>
    <w:rsid w:val="0051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（例）</vt:lpstr>
      <vt:lpstr>（例）</vt:lpstr>
    </vt:vector>
  </TitlesOfParts>
  <Company> 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（例）</dc:title>
  <dc:subject/>
  <dc:creator>Isinomaki city</dc:creator>
  <cp:keywords/>
  <dc:description/>
  <cp:lastModifiedBy>土井 政博 [Masahiro Doi]</cp:lastModifiedBy>
  <cp:revision>2</cp:revision>
  <cp:lastPrinted>2010-09-21T07:09:00Z</cp:lastPrinted>
  <dcterms:created xsi:type="dcterms:W3CDTF">2023-08-18T03:50:00Z</dcterms:created>
  <dcterms:modified xsi:type="dcterms:W3CDTF">2023-08-18T03:50:00Z</dcterms:modified>
</cp:coreProperties>
</file>