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76" w:rsidRDefault="00B01DB8" w:rsidP="005A3B76">
      <w:pPr>
        <w:jc w:val="center"/>
        <w:rPr>
          <w:sz w:val="36"/>
        </w:rPr>
      </w:pPr>
      <w:r>
        <w:rPr>
          <w:rFonts w:hint="eastAsia"/>
          <w:kern w:val="0"/>
          <w:sz w:val="36"/>
        </w:rPr>
        <w:t>介護</w:t>
      </w:r>
      <w:r w:rsidR="009572F0">
        <w:rPr>
          <w:rFonts w:hint="eastAsia"/>
          <w:kern w:val="0"/>
          <w:sz w:val="36"/>
        </w:rPr>
        <w:t>・</w:t>
      </w:r>
      <w:r>
        <w:rPr>
          <w:rFonts w:hint="eastAsia"/>
          <w:kern w:val="0"/>
          <w:sz w:val="36"/>
        </w:rPr>
        <w:t>看護申</w:t>
      </w:r>
      <w:r w:rsidR="009572F0">
        <w:rPr>
          <w:rFonts w:hint="eastAsia"/>
          <w:kern w:val="0"/>
          <w:sz w:val="36"/>
        </w:rPr>
        <w:t>立</w:t>
      </w:r>
      <w:r>
        <w:rPr>
          <w:rFonts w:hint="eastAsia"/>
          <w:kern w:val="0"/>
          <w:sz w:val="36"/>
        </w:rPr>
        <w:t>書</w:t>
      </w:r>
    </w:p>
    <w:p w:rsidR="005A3B76" w:rsidRPr="00041ED4" w:rsidRDefault="007016AF" w:rsidP="00B01DB8">
      <w:pPr>
        <w:wordWrap w:val="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B01DB8">
        <w:rPr>
          <w:rFonts w:hint="eastAsia"/>
          <w:kern w:val="0"/>
        </w:rPr>
        <w:t xml:space="preserve">　　年　　月</w:t>
      </w:r>
      <w:bookmarkStart w:id="0" w:name="_GoBack"/>
      <w:bookmarkEnd w:id="0"/>
      <w:r w:rsidR="00B01DB8">
        <w:rPr>
          <w:rFonts w:hint="eastAsia"/>
          <w:kern w:val="0"/>
        </w:rPr>
        <w:t xml:space="preserve">　　日</w:t>
      </w:r>
    </w:p>
    <w:p w:rsidR="005A3B76" w:rsidRDefault="00B01DB8" w:rsidP="005A3B76">
      <w:pPr>
        <w:ind w:firstLineChars="1000" w:firstLine="2100"/>
        <w:rPr>
          <w:kern w:val="0"/>
        </w:rPr>
      </w:pPr>
      <w:r>
        <w:rPr>
          <w:rFonts w:hint="eastAsia"/>
          <w:kern w:val="0"/>
        </w:rPr>
        <w:t>申</w:t>
      </w:r>
      <w:r w:rsidR="00D96FF4">
        <w:rPr>
          <w:rFonts w:hint="eastAsia"/>
          <w:kern w:val="0"/>
        </w:rPr>
        <w:t>立</w:t>
      </w:r>
      <w:r>
        <w:rPr>
          <w:rFonts w:hint="eastAsia"/>
          <w:kern w:val="0"/>
        </w:rPr>
        <w:t>者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4724"/>
      </w:tblGrid>
      <w:tr w:rsidR="006442AA" w:rsidRPr="006442AA" w:rsidTr="006442AA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2AA" w:rsidRPr="006442AA" w:rsidRDefault="00A06939" w:rsidP="006442A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42AA" w:rsidRPr="006442AA" w:rsidRDefault="006442AA" w:rsidP="00A06939">
            <w:pPr>
              <w:jc w:val="left"/>
              <w:rPr>
                <w:kern w:val="0"/>
              </w:rPr>
            </w:pPr>
            <w:r w:rsidRPr="006442AA">
              <w:rPr>
                <w:rFonts w:hint="eastAsia"/>
                <w:kern w:val="0"/>
              </w:rPr>
              <w:t xml:space="preserve">　　　　　　　　　　　　　　　　　　　　</w:t>
            </w:r>
          </w:p>
        </w:tc>
      </w:tr>
      <w:tr w:rsidR="00A06939" w:rsidRPr="006442AA" w:rsidTr="006442AA"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939" w:rsidRDefault="00A06939" w:rsidP="006442A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6939" w:rsidRPr="006442AA" w:rsidRDefault="00A06939" w:rsidP="0045377A">
            <w:pPr>
              <w:jc w:val="right"/>
              <w:rPr>
                <w:kern w:val="0"/>
              </w:rPr>
            </w:pPr>
            <w:r w:rsidRPr="006442AA">
              <w:rPr>
                <w:rFonts w:hint="eastAsia"/>
                <w:kern w:val="0"/>
              </w:rPr>
              <w:t xml:space="preserve">　</w:t>
            </w:r>
          </w:p>
        </w:tc>
      </w:tr>
    </w:tbl>
    <w:p w:rsidR="00E26676" w:rsidRPr="00E26676" w:rsidRDefault="00EB069E" w:rsidP="009B4871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保育所の入所申込にあたり</w:t>
      </w:r>
      <w:r w:rsidR="00B01DB8">
        <w:rPr>
          <w:rFonts w:hint="eastAsia"/>
          <w:kern w:val="0"/>
        </w:rPr>
        <w:t>介護（看護）にあたっている状況について、下記のとおり申告します。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7"/>
        <w:gridCol w:w="2517"/>
        <w:gridCol w:w="1190"/>
        <w:gridCol w:w="2377"/>
        <w:gridCol w:w="735"/>
      </w:tblGrid>
      <w:tr w:rsidR="00173D65" w:rsidRPr="00B93454" w:rsidTr="00EE7888">
        <w:trPr>
          <w:trHeight w:val="604"/>
        </w:trPr>
        <w:tc>
          <w:tcPr>
            <w:tcW w:w="1567" w:type="dxa"/>
            <w:vMerge w:val="restart"/>
            <w:shd w:val="pct10" w:color="auto" w:fill="auto"/>
            <w:vAlign w:val="center"/>
          </w:tcPr>
          <w:p w:rsidR="00173D65" w:rsidRPr="00B93454" w:rsidRDefault="00173D65" w:rsidP="00B3139F">
            <w:pPr>
              <w:spacing w:line="0" w:lineRule="atLeast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介護（看護）が必要な方</w:t>
            </w:r>
          </w:p>
        </w:tc>
        <w:tc>
          <w:tcPr>
            <w:tcW w:w="2517" w:type="dxa"/>
            <w:shd w:val="pct10" w:color="auto" w:fill="auto"/>
            <w:vAlign w:val="center"/>
          </w:tcPr>
          <w:p w:rsidR="00173D65" w:rsidRPr="004B6227" w:rsidRDefault="00173D65" w:rsidP="003A6CE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4B6227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（ふりがな）</w:t>
            </w:r>
          </w:p>
          <w:p w:rsidR="00173D65" w:rsidRPr="004B6227" w:rsidRDefault="00173D65" w:rsidP="003A6CE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theme="minorBidi"/>
                <w:szCs w:val="21"/>
              </w:rPr>
            </w:pPr>
            <w:r w:rsidRPr="004B6227">
              <w:rPr>
                <w:rFonts w:ascii="ＭＳ Ｐ明朝" w:eastAsia="ＭＳ Ｐ明朝" w:hAnsi="ＭＳ Ｐ明朝" w:cstheme="minorBidi" w:hint="eastAsia"/>
                <w:szCs w:val="21"/>
              </w:rPr>
              <w:t>氏　　名</w:t>
            </w:r>
          </w:p>
        </w:tc>
        <w:tc>
          <w:tcPr>
            <w:tcW w:w="1190" w:type="dxa"/>
            <w:shd w:val="pct10" w:color="auto" w:fill="auto"/>
            <w:vAlign w:val="center"/>
          </w:tcPr>
          <w:p w:rsidR="00173D65" w:rsidRPr="004B6227" w:rsidRDefault="00173D65" w:rsidP="003A6CE7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児童</w:t>
            </w:r>
            <w:r w:rsidRPr="004B6227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との続柄</w:t>
            </w:r>
          </w:p>
        </w:tc>
        <w:tc>
          <w:tcPr>
            <w:tcW w:w="2377" w:type="dxa"/>
            <w:shd w:val="pct10" w:color="auto" w:fill="auto"/>
            <w:vAlign w:val="center"/>
          </w:tcPr>
          <w:p w:rsidR="00173D65" w:rsidRPr="00B93454" w:rsidRDefault="00173D65" w:rsidP="004B622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生年月日</w:t>
            </w:r>
          </w:p>
        </w:tc>
        <w:tc>
          <w:tcPr>
            <w:tcW w:w="735" w:type="dxa"/>
            <w:shd w:val="pct10" w:color="auto" w:fill="auto"/>
            <w:vAlign w:val="center"/>
          </w:tcPr>
          <w:p w:rsidR="00173D65" w:rsidRPr="00B93454" w:rsidRDefault="00173D65" w:rsidP="00FE3C8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性別</w:t>
            </w:r>
          </w:p>
        </w:tc>
      </w:tr>
      <w:tr w:rsidR="00173D65" w:rsidRPr="00B93454" w:rsidTr="00EE7888">
        <w:trPr>
          <w:trHeight w:val="160"/>
        </w:trPr>
        <w:tc>
          <w:tcPr>
            <w:tcW w:w="1567" w:type="dxa"/>
            <w:vMerge/>
            <w:vAlign w:val="center"/>
          </w:tcPr>
          <w:p w:rsidR="00173D65" w:rsidRPr="00B93454" w:rsidRDefault="00173D65" w:rsidP="003A6CE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173D65" w:rsidRPr="00B93454" w:rsidRDefault="00173D65" w:rsidP="003A6CE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90" w:type="dxa"/>
            <w:vMerge w:val="restart"/>
            <w:vAlign w:val="center"/>
          </w:tcPr>
          <w:p w:rsidR="00173D65" w:rsidRPr="00B93454" w:rsidRDefault="00173D65" w:rsidP="003A6CE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377" w:type="dxa"/>
            <w:vMerge w:val="restart"/>
            <w:vAlign w:val="center"/>
          </w:tcPr>
          <w:p w:rsidR="00EE7888" w:rsidRDefault="00944A03" w:rsidP="00944A03">
            <w:pPr>
              <w:widowControl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大・</w:t>
            </w:r>
            <w:r w:rsidR="00B26CEB">
              <w:rPr>
                <w:rFonts w:ascii="ＭＳ Ｐ明朝" w:eastAsia="ＭＳ Ｐ明朝" w:hAnsi="ＭＳ Ｐ明朝" w:hint="eastAsia"/>
                <w:sz w:val="18"/>
                <w:szCs w:val="18"/>
              </w:rPr>
              <w:t>昭・平・令</w:t>
            </w:r>
          </w:p>
          <w:p w:rsidR="00173D65" w:rsidRDefault="00173D65" w:rsidP="00EE7888">
            <w:pPr>
              <w:widowControl/>
              <w:ind w:firstLineChars="200" w:firstLine="360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4B6227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年　　　月　　　日</w:t>
            </w:r>
          </w:p>
          <w:p w:rsidR="00173D65" w:rsidRPr="004B6227" w:rsidRDefault="00173D65" w:rsidP="00B01DB8">
            <w:pPr>
              <w:widowControl/>
              <w:jc w:val="right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（　　　　歳）</w:t>
            </w:r>
          </w:p>
        </w:tc>
        <w:tc>
          <w:tcPr>
            <w:tcW w:w="735" w:type="dxa"/>
            <w:vMerge w:val="restart"/>
            <w:vAlign w:val="center"/>
          </w:tcPr>
          <w:p w:rsidR="00173D65" w:rsidRPr="00B93454" w:rsidRDefault="00173D65" w:rsidP="003A6CE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173D65" w:rsidRPr="00B93454" w:rsidTr="00EE7888">
        <w:trPr>
          <w:trHeight w:val="467"/>
        </w:trPr>
        <w:tc>
          <w:tcPr>
            <w:tcW w:w="1567" w:type="dxa"/>
            <w:vMerge/>
            <w:vAlign w:val="center"/>
          </w:tcPr>
          <w:p w:rsidR="00173D65" w:rsidRPr="00B93454" w:rsidRDefault="00173D65" w:rsidP="003A6CE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517" w:type="dxa"/>
            <w:vAlign w:val="center"/>
          </w:tcPr>
          <w:p w:rsidR="00173D65" w:rsidRPr="00B93454" w:rsidRDefault="00173D65" w:rsidP="003A6CE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90" w:type="dxa"/>
            <w:vMerge/>
            <w:vAlign w:val="center"/>
          </w:tcPr>
          <w:p w:rsidR="00173D65" w:rsidRPr="00B93454" w:rsidRDefault="00173D65" w:rsidP="003A6CE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377" w:type="dxa"/>
            <w:vMerge/>
            <w:vAlign w:val="center"/>
          </w:tcPr>
          <w:p w:rsidR="00173D65" w:rsidRDefault="00173D65" w:rsidP="003A6CE7">
            <w:pPr>
              <w:widowControl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173D65" w:rsidRPr="00B93454" w:rsidRDefault="00173D65" w:rsidP="003A6CE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3139F" w:rsidRPr="00B93454" w:rsidTr="00EE7888">
        <w:trPr>
          <w:trHeight w:val="1603"/>
        </w:trPr>
        <w:tc>
          <w:tcPr>
            <w:tcW w:w="1567" w:type="dxa"/>
            <w:shd w:val="pct10" w:color="auto" w:fill="auto"/>
            <w:vAlign w:val="center"/>
          </w:tcPr>
          <w:p w:rsidR="00B3139F" w:rsidRPr="00B93454" w:rsidRDefault="00B3139F" w:rsidP="003F7BD2">
            <w:pPr>
              <w:spacing w:line="0" w:lineRule="atLeast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介護（看護）を必要とする理由</w:t>
            </w:r>
          </w:p>
        </w:tc>
        <w:tc>
          <w:tcPr>
            <w:tcW w:w="6819" w:type="dxa"/>
            <w:gridSpan w:val="4"/>
            <w:vAlign w:val="center"/>
          </w:tcPr>
          <w:p w:rsidR="00B3139F" w:rsidRDefault="00B3139F" w:rsidP="003A6CE7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病名・障がい名：</w:t>
            </w:r>
            <w:r w:rsidRPr="00B3139F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　　　　　　　　　　　　　</w:t>
            </w:r>
          </w:p>
          <w:p w:rsidR="00B3139F" w:rsidRDefault="00E61EC3" w:rsidP="003A6CE7">
            <w:pPr>
              <w:rPr>
                <w:rFonts w:asciiTheme="minorEastAsia" w:eastAsiaTheme="minorEastAsia" w:hAnsiTheme="minorEastAsia"/>
                <w:kern w:val="0"/>
              </w:rPr>
            </w:pPr>
            <w:r w:rsidRPr="006E3796">
              <w:rPr>
                <w:rFonts w:asciiTheme="minorEastAsia" w:eastAsiaTheme="minorEastAsia" w:hAnsiTheme="minorEastAsia" w:hint="eastAsia"/>
                <w:spacing w:val="52"/>
                <w:kern w:val="0"/>
                <w:fitText w:val="1470" w:id="1244886528"/>
              </w:rPr>
              <w:t>障害者手</w:t>
            </w:r>
            <w:r w:rsidRPr="006E3796">
              <w:rPr>
                <w:rFonts w:asciiTheme="minorEastAsia" w:eastAsiaTheme="minorEastAsia" w:hAnsiTheme="minorEastAsia" w:hint="eastAsia"/>
                <w:spacing w:val="2"/>
                <w:kern w:val="0"/>
                <w:fitText w:val="1470" w:id="1244886528"/>
              </w:rPr>
              <w:t>帳</w:t>
            </w:r>
            <w:r w:rsidR="00B3139F">
              <w:rPr>
                <w:rFonts w:asciiTheme="minorEastAsia" w:eastAsiaTheme="minorEastAsia" w:hAnsiTheme="minorEastAsia" w:hint="eastAsia"/>
                <w:kern w:val="0"/>
              </w:rPr>
              <w:t>：□無　□有（障がいの程度</w:t>
            </w:r>
            <w:r w:rsidR="00B3139F" w:rsidRPr="00B3139F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級</w:t>
            </w:r>
            <w:r w:rsidR="00B3139F"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  <w:p w:rsidR="00B3139F" w:rsidRDefault="00B3139F" w:rsidP="003A6CE7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介護保険の利用：□無　□有（</w:t>
            </w:r>
            <w:r w:rsidRPr="00B3139F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要介護　</w:t>
            </w:r>
            <w:r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</w:t>
            </w:r>
            <w:r w:rsidRPr="00B3139F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</w:t>
            </w:r>
            <w:r w:rsidRPr="00B3139F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・　</w:t>
            </w:r>
            <w:r w:rsidRPr="00B3139F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要支援　　　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  <w:p w:rsidR="00B3139F" w:rsidRPr="00B93454" w:rsidRDefault="00B3139F" w:rsidP="003A6CE7">
            <w:pPr>
              <w:rPr>
                <w:rFonts w:asciiTheme="minorEastAsia" w:eastAsiaTheme="minorEastAsia" w:hAnsiTheme="minorEastAsia"/>
                <w:kern w:val="0"/>
              </w:rPr>
            </w:pPr>
            <w:r w:rsidRPr="00B3139F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1214494209"/>
              </w:rPr>
              <w:t>その</w:t>
            </w:r>
            <w:r w:rsidRPr="00B3139F">
              <w:rPr>
                <w:rFonts w:asciiTheme="minorEastAsia" w:eastAsiaTheme="minorEastAsia" w:hAnsiTheme="minorEastAsia" w:hint="eastAsia"/>
                <w:kern w:val="0"/>
                <w:fitText w:val="1470" w:id="1214494209"/>
              </w:rPr>
              <w:t>他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</w:tr>
      <w:tr w:rsidR="00B3139F" w:rsidRPr="00B93454" w:rsidTr="00EE7888">
        <w:trPr>
          <w:trHeight w:val="2181"/>
        </w:trPr>
        <w:tc>
          <w:tcPr>
            <w:tcW w:w="1567" w:type="dxa"/>
            <w:shd w:val="pct10" w:color="auto" w:fill="auto"/>
            <w:vAlign w:val="center"/>
          </w:tcPr>
          <w:p w:rsidR="00B3139F" w:rsidRPr="00B93454" w:rsidRDefault="00B3139F" w:rsidP="00B3139F">
            <w:pPr>
              <w:spacing w:line="0" w:lineRule="atLeast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介護（看護）の具体的内容</w:t>
            </w:r>
          </w:p>
        </w:tc>
        <w:tc>
          <w:tcPr>
            <w:tcW w:w="6819" w:type="dxa"/>
            <w:gridSpan w:val="4"/>
            <w:vAlign w:val="center"/>
          </w:tcPr>
          <w:p w:rsidR="00B3139F" w:rsidRDefault="00E95879" w:rsidP="003A6CE7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□自宅看護（介護）　□通院付添　□施設通所付添</w:t>
            </w:r>
          </w:p>
          <w:p w:rsidR="00E95879" w:rsidRDefault="00E95879" w:rsidP="003A6CE7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□入院付添</w:t>
            </w:r>
          </w:p>
          <w:p w:rsidR="00E95879" w:rsidRDefault="00E95879" w:rsidP="003A6CE7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・入院期間：平成</w:t>
            </w:r>
            <w:r w:rsidR="007016AF">
              <w:rPr>
                <w:rFonts w:asciiTheme="minorEastAsia" w:eastAsiaTheme="minorEastAsia" w:hAnsiTheme="minorEastAsia" w:hint="eastAsia"/>
                <w:kern w:val="0"/>
              </w:rPr>
              <w:t>・令和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　～</w:t>
            </w:r>
          </w:p>
          <w:p w:rsidR="00E95879" w:rsidRDefault="00E95879" w:rsidP="007016AF">
            <w:pPr>
              <w:ind w:firstLineChars="1200" w:firstLine="252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45377A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="007016AF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  <w:p w:rsidR="00E95879" w:rsidRDefault="00E95879" w:rsidP="00E95879">
            <w:pPr>
              <w:ind w:leftChars="-1" w:hangingChars="1" w:hanging="2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・退院予定　□無　□未定</w:t>
            </w:r>
          </w:p>
          <w:p w:rsidR="00E95879" w:rsidRPr="00E95879" w:rsidRDefault="00E95879" w:rsidP="00E95879">
            <w:pPr>
              <w:ind w:leftChars="-1" w:hangingChars="1" w:hanging="2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□その他（　　　　　　　　　　　　　　　　　　　　　　　　　　）</w:t>
            </w:r>
          </w:p>
        </w:tc>
      </w:tr>
      <w:tr w:rsidR="00E95879" w:rsidRPr="00B93454" w:rsidTr="00EE7888">
        <w:trPr>
          <w:trHeight w:val="2181"/>
        </w:trPr>
        <w:tc>
          <w:tcPr>
            <w:tcW w:w="1567" w:type="dxa"/>
            <w:shd w:val="pct10" w:color="auto" w:fill="auto"/>
            <w:vAlign w:val="center"/>
          </w:tcPr>
          <w:p w:rsidR="00E95879" w:rsidRDefault="00E95879" w:rsidP="00B3139F">
            <w:pPr>
              <w:spacing w:line="0" w:lineRule="atLeast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添付書類</w:t>
            </w:r>
          </w:p>
        </w:tc>
        <w:tc>
          <w:tcPr>
            <w:tcW w:w="6819" w:type="dxa"/>
            <w:gridSpan w:val="4"/>
            <w:vAlign w:val="center"/>
          </w:tcPr>
          <w:p w:rsidR="00E95879" w:rsidRDefault="00E95879" w:rsidP="005F3734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児童の保育に欠ける程度に介護（看護）が必要とすることを証明する書類等の原本</w:t>
            </w:r>
            <w:r w:rsidR="00AC5254">
              <w:rPr>
                <w:rFonts w:asciiTheme="minorEastAsia" w:eastAsiaTheme="minorEastAsia" w:hAnsiTheme="minorEastAsia" w:hint="eastAsia"/>
                <w:kern w:val="0"/>
              </w:rPr>
              <w:t>又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は写しを併せて提出してください。</w:t>
            </w:r>
          </w:p>
          <w:p w:rsidR="00E95879" w:rsidRDefault="00E95879" w:rsidP="003A6CE7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□診断書　　　　　　　　　□精神障害者</w:t>
            </w:r>
            <w:r w:rsidR="00C7213B">
              <w:rPr>
                <w:rFonts w:asciiTheme="minorEastAsia" w:eastAsiaTheme="minorEastAsia" w:hAnsiTheme="minorEastAsia" w:hint="eastAsia"/>
                <w:kern w:val="0"/>
              </w:rPr>
              <w:t>保健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福祉手帳</w:t>
            </w:r>
          </w:p>
          <w:p w:rsidR="00E95879" w:rsidRDefault="00E95879" w:rsidP="003A6CE7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□身体障害者手帳　　　　　□介護保険証</w:t>
            </w:r>
          </w:p>
          <w:p w:rsidR="00E95879" w:rsidRDefault="00E95879" w:rsidP="003A6CE7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□療育手帳　　　　　　　　□通所証明書</w:t>
            </w:r>
          </w:p>
          <w:p w:rsidR="00E95879" w:rsidRDefault="00E95879" w:rsidP="003A6CE7">
            <w:pPr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□その他</w:t>
            </w:r>
          </w:p>
        </w:tc>
      </w:tr>
    </w:tbl>
    <w:p w:rsidR="00267E71" w:rsidRDefault="00267E71" w:rsidP="00267E71">
      <w:pPr>
        <w:ind w:right="840"/>
        <w:rPr>
          <w:szCs w:val="22"/>
        </w:rPr>
      </w:pPr>
    </w:p>
    <w:tbl>
      <w:tblPr>
        <w:tblStyle w:val="a8"/>
        <w:tblW w:w="8363" w:type="dxa"/>
        <w:tblInd w:w="137" w:type="dxa"/>
        <w:tblLook w:val="04A0" w:firstRow="1" w:lastRow="0" w:firstColumn="1" w:lastColumn="0" w:noHBand="0" w:noVBand="1"/>
      </w:tblPr>
      <w:tblGrid>
        <w:gridCol w:w="2268"/>
        <w:gridCol w:w="2835"/>
        <w:gridCol w:w="3260"/>
      </w:tblGrid>
      <w:tr w:rsidR="00267E71" w:rsidTr="00EE7888">
        <w:trPr>
          <w:trHeight w:val="5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67E71" w:rsidRDefault="00267E71">
            <w:pPr>
              <w:spacing w:line="420" w:lineRule="auto"/>
              <w:ind w:rightChars="49" w:right="10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保育所名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67E71" w:rsidRDefault="00267E71">
            <w:pPr>
              <w:spacing w:line="420" w:lineRule="auto"/>
              <w:ind w:rightChars="49" w:right="10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児童名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67E71" w:rsidRDefault="00267E71">
            <w:pPr>
              <w:spacing w:line="420" w:lineRule="auto"/>
              <w:ind w:rightChars="49" w:right="10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児童生年月日</w:t>
            </w:r>
          </w:p>
        </w:tc>
      </w:tr>
      <w:tr w:rsidR="00267E71" w:rsidTr="00EE7888">
        <w:trPr>
          <w:trHeight w:val="5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71" w:rsidRDefault="00267E71">
            <w:pPr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71" w:rsidRDefault="00267E71">
            <w:pPr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1" w:rsidRDefault="00267E71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</w:rPr>
              <w:t>平成</w:t>
            </w:r>
            <w:r w:rsidR="007016AF">
              <w:rPr>
                <w:rFonts w:hint="eastAsia"/>
                <w:kern w:val="0"/>
              </w:rPr>
              <w:t>・令和</w:t>
            </w: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267E71" w:rsidTr="00EE7888">
        <w:trPr>
          <w:trHeight w:val="5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71" w:rsidRDefault="00267E71">
            <w:pPr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71" w:rsidRDefault="00267E71">
            <w:pPr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1" w:rsidRDefault="00267E71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</w:rPr>
              <w:t>平成</w:t>
            </w:r>
            <w:r w:rsidR="007016AF">
              <w:rPr>
                <w:rFonts w:hint="eastAsia"/>
                <w:kern w:val="0"/>
              </w:rPr>
              <w:t>・令和</w:t>
            </w: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267E71" w:rsidTr="00EE7888">
        <w:trPr>
          <w:trHeight w:val="55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71" w:rsidRDefault="00267E71">
            <w:pPr>
              <w:rPr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E71" w:rsidRDefault="00267E71">
            <w:pPr>
              <w:rPr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E71" w:rsidRDefault="00267E71">
            <w:pPr>
              <w:jc w:val="center"/>
              <w:rPr>
                <w:szCs w:val="22"/>
              </w:rPr>
            </w:pPr>
            <w:r>
              <w:rPr>
                <w:rFonts w:hint="eastAsia"/>
                <w:kern w:val="0"/>
              </w:rPr>
              <w:t>平成</w:t>
            </w:r>
            <w:r w:rsidR="007016AF">
              <w:rPr>
                <w:rFonts w:hint="eastAsia"/>
                <w:kern w:val="0"/>
              </w:rPr>
              <w:t>・令和</w:t>
            </w:r>
            <w:r>
              <w:rPr>
                <w:rFonts w:hint="eastAsia"/>
                <w:kern w:val="0"/>
              </w:rPr>
              <w:t xml:space="preserve">　　年　　月　　日</w:t>
            </w:r>
          </w:p>
        </w:tc>
      </w:tr>
    </w:tbl>
    <w:p w:rsidR="00B3139F" w:rsidRDefault="003203FE" w:rsidP="00267E71">
      <w:pPr>
        <w:jc w:val="right"/>
        <w:rPr>
          <w:szCs w:val="22"/>
        </w:rPr>
      </w:pPr>
      <w:r w:rsidRPr="00446840">
        <w:rPr>
          <w:rFonts w:hint="eastAsia"/>
          <w:szCs w:val="22"/>
        </w:rPr>
        <w:t>（裏面へ続く。）</w:t>
      </w:r>
      <w:r w:rsidR="00B3139F">
        <w:rPr>
          <w:szCs w:val="22"/>
        </w:rPr>
        <w:br w:type="page"/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44"/>
        <w:gridCol w:w="2515"/>
        <w:gridCol w:w="236"/>
        <w:gridCol w:w="4691"/>
      </w:tblGrid>
      <w:tr w:rsidR="00B67C2E" w:rsidTr="00D74E1E">
        <w:trPr>
          <w:trHeight w:val="408"/>
        </w:trPr>
        <w:tc>
          <w:tcPr>
            <w:tcW w:w="3465" w:type="dxa"/>
            <w:gridSpan w:val="2"/>
            <w:shd w:val="pct10" w:color="auto" w:fill="auto"/>
            <w:vAlign w:val="center"/>
          </w:tcPr>
          <w:p w:rsidR="00B67C2E" w:rsidRPr="005B5CDF" w:rsidRDefault="00B67C2E" w:rsidP="00393616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lastRenderedPageBreak/>
              <w:t>１日のスケジュール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67C2E" w:rsidRPr="005B5CDF" w:rsidRDefault="00B67C2E" w:rsidP="00393616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週間・月間スケジュール</w:t>
            </w: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D74E1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７時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介護（看護）</w:t>
            </w:r>
            <w:r w:rsidR="00E61EC3">
              <w:rPr>
                <w:rFonts w:asciiTheme="minorEastAsia" w:eastAsiaTheme="minorEastAsia" w:hAnsiTheme="minorEastAsia" w:hint="eastAsia"/>
                <w:szCs w:val="22"/>
              </w:rPr>
              <w:t>に</w:t>
            </w:r>
            <w:r w:rsidRPr="005B5CDF">
              <w:rPr>
                <w:rFonts w:asciiTheme="minorEastAsia" w:eastAsiaTheme="minorEastAsia" w:hAnsiTheme="minorEastAsia" w:hint="eastAsia"/>
                <w:szCs w:val="22"/>
              </w:rPr>
              <w:t>あたっている日数</w:t>
            </w: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D74E1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８時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393616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１週間あたり：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</w:t>
            </w:r>
            <w:r w:rsidR="00393616"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日</w:t>
            </w: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D74E1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９時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  <w:bottom w:val="dashSmallGap" w:sz="4" w:space="0" w:color="auto"/>
            </w:tcBorders>
            <w:vAlign w:val="center"/>
          </w:tcPr>
          <w:p w:rsidR="00B67C2E" w:rsidRPr="005B5CDF" w:rsidRDefault="00B67C2E" w:rsidP="00393616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１か月あたり：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</w:t>
            </w:r>
            <w:r w:rsidR="00393616"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日</w:t>
            </w: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D74E1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１０時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dashSmallGap" w:sz="4" w:space="0" w:color="auto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通院・通所に付添う日数</w:t>
            </w: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B67C2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１１時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393616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１週間あたり：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</w:t>
            </w:r>
            <w:r w:rsidR="00393616"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日</w:t>
            </w: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B67C2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１２時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  <w:bottom w:val="single" w:sz="4" w:space="0" w:color="auto"/>
            </w:tcBorders>
            <w:vAlign w:val="center"/>
          </w:tcPr>
          <w:p w:rsidR="00B67C2E" w:rsidRPr="005B5CDF" w:rsidRDefault="00B67C2E" w:rsidP="00393616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１か月あたり：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</w:t>
            </w:r>
            <w:r w:rsidR="00393616"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日</w:t>
            </w: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B67C2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１３時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B67C2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１４時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B67C2E" w:rsidRPr="005B5CDF" w:rsidRDefault="00393616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通院・通所に付添う場合の経路と時間等</w:t>
            </w: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B67C2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１５時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bottom w:val="nil"/>
            </w:tcBorders>
            <w:vAlign w:val="center"/>
          </w:tcPr>
          <w:p w:rsidR="00B67C2E" w:rsidRPr="005B5CDF" w:rsidRDefault="00AD3759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①</w:t>
            </w:r>
            <w:r w:rsidR="00393616" w:rsidRPr="005B5CDF">
              <w:rPr>
                <w:rFonts w:asciiTheme="minorEastAsia" w:eastAsiaTheme="minorEastAsia" w:hAnsiTheme="minorEastAsia" w:hint="eastAsia"/>
                <w:szCs w:val="22"/>
              </w:rPr>
              <w:t>通院・通所先</w:t>
            </w: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B67C2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１６時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  <w:bottom w:val="nil"/>
            </w:tcBorders>
            <w:vAlign w:val="center"/>
          </w:tcPr>
          <w:p w:rsidR="00B67C2E" w:rsidRPr="005B5CDF" w:rsidRDefault="00393616" w:rsidP="00393616">
            <w:pPr>
              <w:widowControl/>
              <w:ind w:firstLineChars="200" w:firstLine="420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施設名：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　　　　　　　　　　　</w:t>
            </w: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B67C2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１７時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  <w:bottom w:val="dashSmallGap" w:sz="4" w:space="0" w:color="auto"/>
            </w:tcBorders>
            <w:vAlign w:val="center"/>
          </w:tcPr>
          <w:p w:rsidR="00B67C2E" w:rsidRPr="005B5CDF" w:rsidRDefault="00393616" w:rsidP="00393616">
            <w:pPr>
              <w:widowControl/>
              <w:ind w:firstLineChars="200" w:firstLine="420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所在地：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　　　　　　　　　　　</w:t>
            </w: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B67C2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１８時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dashSmallGap" w:sz="4" w:space="0" w:color="auto"/>
              <w:bottom w:val="nil"/>
            </w:tcBorders>
            <w:vAlign w:val="center"/>
          </w:tcPr>
          <w:p w:rsidR="00B67C2E" w:rsidRPr="005B5CDF" w:rsidRDefault="00393616" w:rsidP="00D74E1E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送迎方法（自動車・バス等）</w:t>
            </w: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B67C2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１９時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  <w:bottom w:val="dashSmallGap" w:sz="4" w:space="0" w:color="auto"/>
            </w:tcBorders>
            <w:vAlign w:val="center"/>
          </w:tcPr>
          <w:p w:rsidR="00B67C2E" w:rsidRPr="005B5CDF" w:rsidRDefault="00393616" w:rsidP="00B67C2E">
            <w:pPr>
              <w:widowControl/>
              <w:rPr>
                <w:rFonts w:asciiTheme="minorEastAsia" w:eastAsiaTheme="minorEastAsia" w:hAnsiTheme="minorEastAsia"/>
                <w:szCs w:val="22"/>
                <w:u w:val="single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 xml:space="preserve">　　　　　　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　　　　　　　　　　　</w:t>
            </w: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B67C2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２０時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dashSmallGap" w:sz="4" w:space="0" w:color="auto"/>
              <w:bottom w:val="nil"/>
            </w:tcBorders>
            <w:vAlign w:val="center"/>
          </w:tcPr>
          <w:p w:rsidR="00B67C2E" w:rsidRPr="005B5CDF" w:rsidRDefault="00393616" w:rsidP="00D74E1E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移動経路（バス停・駅名等）・所要時間</w:t>
            </w: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B67C2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２１時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  <w:bottom w:val="nil"/>
            </w:tcBorders>
            <w:vAlign w:val="bottom"/>
          </w:tcPr>
          <w:p w:rsidR="00B67C2E" w:rsidRPr="005B5CDF" w:rsidRDefault="00D74E1E" w:rsidP="00D74E1E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 xml:space="preserve">　　自宅→</w:t>
            </w:r>
          </w:p>
        </w:tc>
      </w:tr>
      <w:tr w:rsidR="00B67C2E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B67C2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２２時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B67C2E" w:rsidRPr="005B5CDF" w:rsidRDefault="00D74E1E" w:rsidP="00D74E1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→目的地</w:t>
            </w:r>
          </w:p>
        </w:tc>
      </w:tr>
      <w:tr w:rsidR="00B67C2E" w:rsidTr="009F2823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B67C2E" w:rsidRPr="005B5CDF" w:rsidRDefault="00B67C2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２３時</w:t>
            </w:r>
          </w:p>
        </w:tc>
        <w:tc>
          <w:tcPr>
            <w:tcW w:w="2520" w:type="dxa"/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B67C2E" w:rsidRPr="005B5CDF" w:rsidRDefault="00B67C2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  <w:bottom w:val="double" w:sz="4" w:space="0" w:color="auto"/>
            </w:tcBorders>
            <w:vAlign w:val="bottom"/>
          </w:tcPr>
          <w:p w:rsidR="00B67C2E" w:rsidRPr="005B5CDF" w:rsidRDefault="00D74E1E" w:rsidP="00D74E1E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 xml:space="preserve">　　所要時間：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　　時間　　　　分</w:t>
            </w:r>
          </w:p>
        </w:tc>
      </w:tr>
      <w:tr w:rsidR="00AD3759" w:rsidTr="009F2823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AD3759" w:rsidRPr="005B5CDF" w:rsidRDefault="00D74E1E" w:rsidP="00D74E1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２４時</w:t>
            </w:r>
          </w:p>
        </w:tc>
        <w:tc>
          <w:tcPr>
            <w:tcW w:w="2520" w:type="dxa"/>
            <w:vAlign w:val="center"/>
          </w:tcPr>
          <w:p w:rsidR="00AD3759" w:rsidRPr="005B5CDF" w:rsidRDefault="00AD3759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D3759" w:rsidRPr="005B5CDF" w:rsidRDefault="00AD3759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double" w:sz="4" w:space="0" w:color="auto"/>
              <w:bottom w:val="nil"/>
            </w:tcBorders>
            <w:vAlign w:val="center"/>
          </w:tcPr>
          <w:p w:rsidR="00AD3759" w:rsidRPr="005B5CDF" w:rsidRDefault="00AD3759" w:rsidP="00A7373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②通院・通所先</w:t>
            </w:r>
          </w:p>
        </w:tc>
      </w:tr>
      <w:tr w:rsidR="00AD3759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AD3759" w:rsidRPr="005B5CDF" w:rsidRDefault="00D74E1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１</w:t>
            </w:r>
            <w:r w:rsidR="00AD3759" w:rsidRPr="005B5CDF">
              <w:rPr>
                <w:rFonts w:asciiTheme="minorEastAsia" w:eastAsiaTheme="minorEastAsia" w:hAnsiTheme="minorEastAsia" w:hint="eastAsia"/>
                <w:szCs w:val="22"/>
              </w:rPr>
              <w:t>時</w:t>
            </w:r>
          </w:p>
        </w:tc>
        <w:tc>
          <w:tcPr>
            <w:tcW w:w="2520" w:type="dxa"/>
            <w:vAlign w:val="center"/>
          </w:tcPr>
          <w:p w:rsidR="00AD3759" w:rsidRPr="005B5CDF" w:rsidRDefault="00AD3759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D3759" w:rsidRPr="005B5CDF" w:rsidRDefault="00AD3759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  <w:bottom w:val="nil"/>
            </w:tcBorders>
            <w:vAlign w:val="center"/>
          </w:tcPr>
          <w:p w:rsidR="00AD3759" w:rsidRPr="005B5CDF" w:rsidRDefault="00AD3759" w:rsidP="00A7373E">
            <w:pPr>
              <w:widowControl/>
              <w:ind w:firstLineChars="200" w:firstLine="420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施設名：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　　　　　　　　　　　</w:t>
            </w:r>
          </w:p>
        </w:tc>
      </w:tr>
      <w:tr w:rsidR="00AD3759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AD3759" w:rsidRPr="005B5CDF" w:rsidRDefault="00D74E1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２</w:t>
            </w:r>
            <w:r w:rsidR="00AD3759" w:rsidRPr="005B5CDF">
              <w:rPr>
                <w:rFonts w:asciiTheme="minorEastAsia" w:eastAsiaTheme="minorEastAsia" w:hAnsiTheme="minorEastAsia" w:hint="eastAsia"/>
                <w:szCs w:val="22"/>
              </w:rPr>
              <w:t>時</w:t>
            </w:r>
          </w:p>
        </w:tc>
        <w:tc>
          <w:tcPr>
            <w:tcW w:w="2520" w:type="dxa"/>
            <w:vAlign w:val="center"/>
          </w:tcPr>
          <w:p w:rsidR="00AD3759" w:rsidRPr="005B5CDF" w:rsidRDefault="00AD3759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D3759" w:rsidRPr="005B5CDF" w:rsidRDefault="00AD3759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  <w:bottom w:val="dashSmallGap" w:sz="4" w:space="0" w:color="auto"/>
            </w:tcBorders>
            <w:vAlign w:val="center"/>
          </w:tcPr>
          <w:p w:rsidR="00AD3759" w:rsidRPr="005B5CDF" w:rsidRDefault="00AD3759" w:rsidP="00A7373E">
            <w:pPr>
              <w:widowControl/>
              <w:ind w:firstLineChars="200" w:firstLine="420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所在地：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　　　　　　　　　　　</w:t>
            </w:r>
          </w:p>
        </w:tc>
      </w:tr>
      <w:tr w:rsidR="00AD3759" w:rsidTr="00D74E1E">
        <w:trPr>
          <w:trHeight w:val="408"/>
        </w:trPr>
        <w:tc>
          <w:tcPr>
            <w:tcW w:w="945" w:type="dxa"/>
            <w:shd w:val="pct10" w:color="auto" w:fill="auto"/>
            <w:vAlign w:val="center"/>
          </w:tcPr>
          <w:p w:rsidR="00AD3759" w:rsidRPr="005B5CDF" w:rsidRDefault="00D74E1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３時</w:t>
            </w:r>
          </w:p>
        </w:tc>
        <w:tc>
          <w:tcPr>
            <w:tcW w:w="2520" w:type="dxa"/>
            <w:vAlign w:val="center"/>
          </w:tcPr>
          <w:p w:rsidR="00AD3759" w:rsidRPr="005B5CDF" w:rsidRDefault="00AD3759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D3759" w:rsidRPr="005B5CDF" w:rsidRDefault="00AD3759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dashSmallGap" w:sz="4" w:space="0" w:color="auto"/>
              <w:bottom w:val="nil"/>
            </w:tcBorders>
            <w:vAlign w:val="center"/>
          </w:tcPr>
          <w:p w:rsidR="00AD3759" w:rsidRPr="005B5CDF" w:rsidRDefault="00AD3759" w:rsidP="00D74E1E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送迎方法（自動車・バス等）</w:t>
            </w:r>
          </w:p>
        </w:tc>
      </w:tr>
      <w:tr w:rsidR="00AD3759" w:rsidTr="00D74E1E">
        <w:trPr>
          <w:trHeight w:val="408"/>
        </w:trPr>
        <w:tc>
          <w:tcPr>
            <w:tcW w:w="94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D3759" w:rsidRPr="005B5CDF" w:rsidRDefault="00D74E1E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４時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AD3759" w:rsidRPr="005B5CDF" w:rsidRDefault="00AD3759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AD3759" w:rsidRPr="005B5CDF" w:rsidRDefault="00AD3759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  <w:bottom w:val="dashSmallGap" w:sz="4" w:space="0" w:color="auto"/>
            </w:tcBorders>
            <w:vAlign w:val="center"/>
          </w:tcPr>
          <w:p w:rsidR="00AD3759" w:rsidRPr="005B5CDF" w:rsidRDefault="00AD3759" w:rsidP="00A7373E">
            <w:pPr>
              <w:widowControl/>
              <w:rPr>
                <w:rFonts w:asciiTheme="minorEastAsia" w:eastAsiaTheme="minorEastAsia" w:hAnsiTheme="minorEastAsia"/>
                <w:szCs w:val="22"/>
                <w:u w:val="single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 xml:space="preserve">　　　　　　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　　　　　　　　　　　</w:t>
            </w:r>
          </w:p>
        </w:tc>
      </w:tr>
      <w:tr w:rsidR="00D74E1E" w:rsidTr="00D74E1E">
        <w:trPr>
          <w:trHeight w:val="408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74E1E" w:rsidRPr="005B5CDF" w:rsidRDefault="00D74E1E" w:rsidP="00A7373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５時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E1E" w:rsidRPr="005B5CDF" w:rsidRDefault="00D74E1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74E1E" w:rsidRPr="005B5CDF" w:rsidRDefault="00D74E1E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dashSmallGap" w:sz="4" w:space="0" w:color="auto"/>
              <w:bottom w:val="nil"/>
            </w:tcBorders>
            <w:vAlign w:val="center"/>
          </w:tcPr>
          <w:p w:rsidR="00D74E1E" w:rsidRPr="005B5CDF" w:rsidRDefault="00D74E1E" w:rsidP="00D74E1E">
            <w:pPr>
              <w:widowControl/>
              <w:ind w:firstLineChars="100" w:firstLine="210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移動経路（バス停・駅名等）・所要時間</w:t>
            </w:r>
          </w:p>
        </w:tc>
      </w:tr>
      <w:tr w:rsidR="005B5CDF" w:rsidTr="00D74E1E">
        <w:trPr>
          <w:trHeight w:val="40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B5CDF" w:rsidRPr="005B5CDF" w:rsidRDefault="005B5CDF" w:rsidP="00A7373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６時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DF" w:rsidRPr="005B5CDF" w:rsidRDefault="005B5CDF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B5CDF" w:rsidRPr="005B5CDF" w:rsidRDefault="005B5CDF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  <w:bottom w:val="nil"/>
            </w:tcBorders>
            <w:vAlign w:val="bottom"/>
          </w:tcPr>
          <w:p w:rsidR="005B5CDF" w:rsidRPr="005B5CDF" w:rsidRDefault="005B5CDF" w:rsidP="00A7373E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 xml:space="preserve">　　自宅→</w:t>
            </w:r>
          </w:p>
        </w:tc>
      </w:tr>
      <w:tr w:rsidR="005B5CDF" w:rsidTr="00C050C2">
        <w:trPr>
          <w:trHeight w:val="408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CDF" w:rsidRPr="005B5CDF" w:rsidRDefault="005B5CDF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CDF" w:rsidRPr="005B5CDF" w:rsidRDefault="005B5CDF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5B5CDF" w:rsidRPr="005B5CDF" w:rsidRDefault="005B5CDF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  <w:bottom w:val="nil"/>
            </w:tcBorders>
          </w:tcPr>
          <w:p w:rsidR="005B5CDF" w:rsidRPr="005B5CDF" w:rsidRDefault="005B5CDF" w:rsidP="00A7373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>→目的地</w:t>
            </w:r>
          </w:p>
        </w:tc>
      </w:tr>
      <w:tr w:rsidR="005B5CDF" w:rsidTr="00B83E90">
        <w:trPr>
          <w:trHeight w:val="408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5CDF" w:rsidRPr="005B5CDF" w:rsidRDefault="005B5CDF" w:rsidP="00B67C2E">
            <w:pPr>
              <w:widowControl/>
              <w:jc w:val="righ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5CDF" w:rsidRPr="005B5CDF" w:rsidRDefault="005B5CDF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5B5CDF" w:rsidRPr="005B5CDF" w:rsidRDefault="005B5CDF" w:rsidP="00B67C2E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699" w:type="dxa"/>
            <w:tcBorders>
              <w:top w:val="nil"/>
            </w:tcBorders>
            <w:vAlign w:val="bottom"/>
          </w:tcPr>
          <w:p w:rsidR="005B5CDF" w:rsidRPr="005B5CDF" w:rsidRDefault="005B5CDF" w:rsidP="00A7373E">
            <w:pPr>
              <w:widowControl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5B5CDF">
              <w:rPr>
                <w:rFonts w:asciiTheme="minorEastAsia" w:eastAsiaTheme="minorEastAsia" w:hAnsiTheme="minorEastAsia" w:hint="eastAsia"/>
                <w:szCs w:val="22"/>
              </w:rPr>
              <w:t xml:space="preserve">　　所要時間：</w:t>
            </w:r>
            <w:r w:rsidRPr="005B5CDF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　　　　　　時間　　　　分</w:t>
            </w:r>
          </w:p>
        </w:tc>
      </w:tr>
    </w:tbl>
    <w:p w:rsidR="00C7213B" w:rsidRDefault="00C7213B" w:rsidP="00C7213B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5B5CDF" w:rsidRDefault="00AC5254" w:rsidP="00E61EC3">
      <w:pPr>
        <w:widowControl/>
        <w:ind w:left="210" w:rightChars="-135" w:right="-283" w:hangingChars="100" w:hanging="21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※記入内容に不正な事実があったことが判明した場合、入所・在籍</w:t>
      </w:r>
      <w:r w:rsidR="005B5CDF">
        <w:rPr>
          <w:rFonts w:asciiTheme="minorEastAsia" w:eastAsiaTheme="minorEastAsia" w:hAnsiTheme="minorEastAsia" w:hint="eastAsia"/>
          <w:szCs w:val="22"/>
        </w:rPr>
        <w:t>を取り消すことがあります。</w:t>
      </w:r>
    </w:p>
    <w:p w:rsidR="00C7213B" w:rsidRPr="005B5CDF" w:rsidRDefault="00C7213B" w:rsidP="005B5CDF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sectPr w:rsidR="00C7213B" w:rsidRPr="005B5CDF" w:rsidSect="008939D2">
      <w:pgSz w:w="11906" w:h="16838" w:code="9"/>
      <w:pgMar w:top="1418" w:right="1701" w:bottom="1418" w:left="1701" w:header="567" w:footer="680" w:gutter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696" w:rsidRDefault="00AD1696">
      <w:r>
        <w:separator/>
      </w:r>
    </w:p>
  </w:endnote>
  <w:endnote w:type="continuationSeparator" w:id="0">
    <w:p w:rsidR="00AD1696" w:rsidRDefault="00AD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696" w:rsidRDefault="00AD1696">
      <w:r>
        <w:separator/>
      </w:r>
    </w:p>
  </w:footnote>
  <w:footnote w:type="continuationSeparator" w:id="0">
    <w:p w:rsidR="00AD1696" w:rsidRDefault="00AD1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0D"/>
    <w:rsid w:val="0000493B"/>
    <w:rsid w:val="00033462"/>
    <w:rsid w:val="00037624"/>
    <w:rsid w:val="00042532"/>
    <w:rsid w:val="00084953"/>
    <w:rsid w:val="00121671"/>
    <w:rsid w:val="00133073"/>
    <w:rsid w:val="00155BB0"/>
    <w:rsid w:val="00156EB3"/>
    <w:rsid w:val="00173D65"/>
    <w:rsid w:val="0017524D"/>
    <w:rsid w:val="00177A9A"/>
    <w:rsid w:val="001C1D31"/>
    <w:rsid w:val="001D0E7D"/>
    <w:rsid w:val="001E7FDB"/>
    <w:rsid w:val="002100D9"/>
    <w:rsid w:val="0021383D"/>
    <w:rsid w:val="00267E71"/>
    <w:rsid w:val="002A7C06"/>
    <w:rsid w:val="003125B1"/>
    <w:rsid w:val="00317CFE"/>
    <w:rsid w:val="003203FE"/>
    <w:rsid w:val="003251AD"/>
    <w:rsid w:val="00334BBD"/>
    <w:rsid w:val="003762EB"/>
    <w:rsid w:val="00393616"/>
    <w:rsid w:val="003D07D0"/>
    <w:rsid w:val="003F0D0D"/>
    <w:rsid w:val="003F74F7"/>
    <w:rsid w:val="00404D59"/>
    <w:rsid w:val="0041062A"/>
    <w:rsid w:val="00415509"/>
    <w:rsid w:val="0045377A"/>
    <w:rsid w:val="004B6227"/>
    <w:rsid w:val="004D439C"/>
    <w:rsid w:val="00510D29"/>
    <w:rsid w:val="00573E90"/>
    <w:rsid w:val="005762DB"/>
    <w:rsid w:val="005A3B76"/>
    <w:rsid w:val="005B5CDF"/>
    <w:rsid w:val="005F3734"/>
    <w:rsid w:val="006145AF"/>
    <w:rsid w:val="006328E1"/>
    <w:rsid w:val="006442AA"/>
    <w:rsid w:val="00655402"/>
    <w:rsid w:val="006749D6"/>
    <w:rsid w:val="006E3796"/>
    <w:rsid w:val="007016AF"/>
    <w:rsid w:val="007A0B51"/>
    <w:rsid w:val="007B495E"/>
    <w:rsid w:val="007B753D"/>
    <w:rsid w:val="00832CF8"/>
    <w:rsid w:val="008939D2"/>
    <w:rsid w:val="008A48CA"/>
    <w:rsid w:val="008A609C"/>
    <w:rsid w:val="008B42C2"/>
    <w:rsid w:val="00913D7A"/>
    <w:rsid w:val="009157FF"/>
    <w:rsid w:val="009316DD"/>
    <w:rsid w:val="00944A03"/>
    <w:rsid w:val="00950ED0"/>
    <w:rsid w:val="009572F0"/>
    <w:rsid w:val="00995B94"/>
    <w:rsid w:val="009A3031"/>
    <w:rsid w:val="009B1625"/>
    <w:rsid w:val="009B4871"/>
    <w:rsid w:val="009F2823"/>
    <w:rsid w:val="009F5394"/>
    <w:rsid w:val="00A02A59"/>
    <w:rsid w:val="00A06939"/>
    <w:rsid w:val="00A14B61"/>
    <w:rsid w:val="00A841CC"/>
    <w:rsid w:val="00A926E1"/>
    <w:rsid w:val="00AC5254"/>
    <w:rsid w:val="00AD1696"/>
    <w:rsid w:val="00AD3759"/>
    <w:rsid w:val="00B01DB8"/>
    <w:rsid w:val="00B16199"/>
    <w:rsid w:val="00B26CEB"/>
    <w:rsid w:val="00B3139F"/>
    <w:rsid w:val="00B33BD9"/>
    <w:rsid w:val="00B67C2E"/>
    <w:rsid w:val="00B93454"/>
    <w:rsid w:val="00B958F6"/>
    <w:rsid w:val="00B95BC5"/>
    <w:rsid w:val="00BF017B"/>
    <w:rsid w:val="00C11EDE"/>
    <w:rsid w:val="00C7213B"/>
    <w:rsid w:val="00C97AC3"/>
    <w:rsid w:val="00CB56B8"/>
    <w:rsid w:val="00CC0B81"/>
    <w:rsid w:val="00CC7818"/>
    <w:rsid w:val="00D07FA6"/>
    <w:rsid w:val="00D13B61"/>
    <w:rsid w:val="00D43043"/>
    <w:rsid w:val="00D43CE6"/>
    <w:rsid w:val="00D63A79"/>
    <w:rsid w:val="00D74E1E"/>
    <w:rsid w:val="00D96FF4"/>
    <w:rsid w:val="00DF2391"/>
    <w:rsid w:val="00E26676"/>
    <w:rsid w:val="00E61EC3"/>
    <w:rsid w:val="00E95879"/>
    <w:rsid w:val="00EB069E"/>
    <w:rsid w:val="00EC49E1"/>
    <w:rsid w:val="00ED20DD"/>
    <w:rsid w:val="00EE7888"/>
    <w:rsid w:val="00F2333D"/>
    <w:rsid w:val="00F30AE9"/>
    <w:rsid w:val="00F44E2E"/>
    <w:rsid w:val="00F63D79"/>
    <w:rsid w:val="00F63E4B"/>
    <w:rsid w:val="00F65563"/>
    <w:rsid w:val="00F769C5"/>
    <w:rsid w:val="00F93C2C"/>
    <w:rsid w:val="00FA0B44"/>
    <w:rsid w:val="00FA3F45"/>
    <w:rsid w:val="00F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81AE895-8670-463F-A1BD-FE459EBA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kern w:val="0"/>
    </w:rPr>
  </w:style>
  <w:style w:type="paragraph" w:styleId="a5">
    <w:name w:val="Closing"/>
    <w:basedOn w:val="a"/>
    <w:pPr>
      <w:jc w:val="right"/>
    </w:pPr>
    <w:rPr>
      <w:kern w:val="0"/>
    </w:rPr>
  </w:style>
  <w:style w:type="paragraph" w:styleId="a6">
    <w:name w:val="header"/>
    <w:basedOn w:val="a"/>
    <w:rsid w:val="004D439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D439C"/>
    <w:pPr>
      <w:tabs>
        <w:tab w:val="center" w:pos="4252"/>
        <w:tab w:val="right" w:pos="8504"/>
      </w:tabs>
      <w:snapToGrid w:val="0"/>
    </w:pPr>
  </w:style>
  <w:style w:type="table" w:customStyle="1" w:styleId="3">
    <w:name w:val="表 (格子)3"/>
    <w:basedOn w:val="a1"/>
    <w:next w:val="a8"/>
    <w:uiPriority w:val="59"/>
    <w:rsid w:val="003F74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3F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084953"/>
    <w:rPr>
      <w:sz w:val="21"/>
      <w:szCs w:val="24"/>
    </w:rPr>
  </w:style>
  <w:style w:type="table" w:customStyle="1" w:styleId="2">
    <w:name w:val="表 (格子)2"/>
    <w:basedOn w:val="a1"/>
    <w:next w:val="a8"/>
    <w:uiPriority w:val="59"/>
    <w:rsid w:val="00037624"/>
    <w:pPr>
      <w:spacing w:line="240" w:lineRule="atLeast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0376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4B6227"/>
    <w:pPr>
      <w:spacing w:line="240" w:lineRule="atLeast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7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E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5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ED5B-69E9-4789-B9A1-31021C33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　　所　　届</vt:lpstr>
      <vt:lpstr>退　　所　　届</vt:lpstr>
    </vt:vector>
  </TitlesOfParts>
  <Company>石巻市社会福祉事務所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　　所　　届</dc:title>
  <dc:creator>石巻市社会福祉事務所</dc:creator>
  <cp:lastModifiedBy>中野 洋 [Hiroshi Nakano]</cp:lastModifiedBy>
  <cp:revision>5</cp:revision>
  <cp:lastPrinted>2022-11-17T02:32:00Z</cp:lastPrinted>
  <dcterms:created xsi:type="dcterms:W3CDTF">2022-08-23T14:23:00Z</dcterms:created>
  <dcterms:modified xsi:type="dcterms:W3CDTF">2022-11-17T02:33:00Z</dcterms:modified>
</cp:coreProperties>
</file>