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ED77D" w14:textId="1259E2F7" w:rsidR="00E4616B" w:rsidRDefault="000C378B" w:rsidP="00C94A5D">
      <w:bookmarkStart w:id="0" w:name="_Toc513742065"/>
      <w:bookmarkStart w:id="1" w:name="_Hlk144835412"/>
      <w:r>
        <w:rPr>
          <w:rFonts w:hint="eastAsia"/>
        </w:rPr>
        <w:t>（</w:t>
      </w:r>
      <w:r w:rsidR="00E1564B">
        <w:rPr>
          <w:rFonts w:hint="eastAsia"/>
        </w:rPr>
        <w:t>様式</w:t>
      </w:r>
      <w:r w:rsidR="00503B07">
        <w:rPr>
          <w:rFonts w:hint="eastAsia"/>
        </w:rPr>
        <w:t>１</w:t>
      </w:r>
      <w:bookmarkEnd w:id="0"/>
      <w:r>
        <w:rPr>
          <w:rFonts w:hint="eastAsia"/>
        </w:rPr>
        <w:t>）</w:t>
      </w:r>
    </w:p>
    <w:p w14:paraId="17D279AE" w14:textId="0117D716" w:rsidR="00E1564B" w:rsidRDefault="00ED60A6" w:rsidP="00ED60A6">
      <w:pPr>
        <w:wordWrap w:val="0"/>
        <w:jc w:val="right"/>
      </w:pPr>
      <w:r>
        <w:rPr>
          <w:rFonts w:hint="eastAsia"/>
        </w:rPr>
        <w:t>令和</w:t>
      </w:r>
      <w:r w:rsidR="00F70DC7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10B411A4" w14:textId="7CE473A1" w:rsidR="000C378B" w:rsidRDefault="000C378B" w:rsidP="00E1564B"/>
    <w:p w14:paraId="6334EA16" w14:textId="77777777" w:rsidR="00C94A5D" w:rsidRPr="00E1564B" w:rsidRDefault="00C94A5D" w:rsidP="00E1564B"/>
    <w:p w14:paraId="01DD9128" w14:textId="1D9F21E8" w:rsidR="00E4616B" w:rsidRDefault="00F70DC7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F70DC7">
        <w:rPr>
          <w:rFonts w:asciiTheme="majorHAnsi" w:eastAsiaTheme="majorHAnsi" w:hAnsiTheme="majorHAnsi" w:hint="eastAsia"/>
          <w:b/>
          <w:sz w:val="24"/>
          <w:szCs w:val="24"/>
        </w:rPr>
        <w:t>石巻市総合運動公園陸上競技場整備事業</w:t>
      </w:r>
      <w:r w:rsidR="00E1564B" w:rsidRPr="00E1564B">
        <w:rPr>
          <w:rFonts w:asciiTheme="majorHAnsi" w:eastAsiaTheme="majorHAnsi" w:hAnsiTheme="majorHAnsi" w:hint="eastAsia"/>
          <w:b/>
          <w:sz w:val="24"/>
          <w:szCs w:val="24"/>
        </w:rPr>
        <w:t>に関するサウンディング型市場調査</w:t>
      </w:r>
    </w:p>
    <w:p w14:paraId="76D8404C" w14:textId="77777777" w:rsidR="00F70DC7" w:rsidRPr="00E1564B" w:rsidRDefault="00F70DC7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</w:p>
    <w:p w14:paraId="2C166E98" w14:textId="1E7C183A" w:rsidR="00E4616B" w:rsidRPr="00E1564B" w:rsidRDefault="00F70DC7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現地</w:t>
      </w:r>
      <w:r w:rsidR="00503B07">
        <w:rPr>
          <w:rFonts w:asciiTheme="majorHAnsi" w:eastAsiaTheme="majorHAnsi" w:hAnsiTheme="majorHAnsi" w:hint="eastAsia"/>
          <w:b/>
          <w:sz w:val="24"/>
          <w:szCs w:val="24"/>
        </w:rPr>
        <w:t>説明会参加申込書</w:t>
      </w:r>
    </w:p>
    <w:bookmarkEnd w:id="1"/>
    <w:p w14:paraId="0407C4C0" w14:textId="77777777" w:rsidR="00503B07" w:rsidRPr="00E012FD" w:rsidRDefault="00503B07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5244"/>
      </w:tblGrid>
      <w:tr w:rsidR="00E4616B" w:rsidRPr="00E1564B" w14:paraId="7D42BFBD" w14:textId="77777777" w:rsidTr="00503B0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3DBFB4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2" w:name="_Hlk144835506"/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F0491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法人名</w:t>
            </w:r>
          </w:p>
          <w:p w14:paraId="5131A69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543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8D0CC8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6D0B114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C2A32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115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4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BF79A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02F6881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7F1D0B3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261F5D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0E20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（グループの場合）</w:t>
            </w:r>
          </w:p>
          <w:p w14:paraId="58C0A53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54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EDC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10A6BEC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FE54C95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E05F4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B346F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5CB618FE" w14:textId="72799C29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担当</w:t>
            </w:r>
            <w:r w:rsidR="00503B07">
              <w:rPr>
                <w:rFonts w:asciiTheme="minorEastAsia" w:hAnsiTheme="minorEastAsia" w:hint="eastAsia"/>
              </w:rPr>
              <w:t>予定</w:t>
            </w:r>
            <w:r w:rsidRPr="00E1564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E9A90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F0578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34391B6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B7E0D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8B95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A2A613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6E17B49" w14:textId="77777777" w:rsidR="00E4616B" w:rsidRPr="00E1564B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24DCFC4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39C611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70309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4044C4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3EFD1B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1CEB050D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28946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D30E1C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CD1335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AAA0E4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080D0BB" w14:textId="77777777" w:rsidTr="00503B0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358C69" w14:textId="6B4F5333" w:rsidR="00E4616B" w:rsidRPr="00E1564B" w:rsidRDefault="00503B07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702F" w14:textId="4C51A8C9" w:rsidR="00E4616B" w:rsidRPr="00E1564B" w:rsidRDefault="00503B07" w:rsidP="004D1FCC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現地見学会</w:t>
            </w:r>
          </w:p>
          <w:p w14:paraId="77D4A552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E1564B">
              <w:rPr>
                <w:rFonts w:asciiTheme="minorEastAsia" w:hAnsiTheme="minorEastAsia" w:hint="eastAsia"/>
                <w:lang w:eastAsia="zh-CN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3D72A5C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E4616B" w:rsidRPr="00E1564B" w14:paraId="3F86EC4B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D4707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F7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9365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21B4D729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23CBB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15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1FDD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349CB627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AF0BA6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AB4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DDCA0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1564B" w:rsidRPr="00E1564B" w14:paraId="3F13927B" w14:textId="77777777" w:rsidTr="00B46F9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4FE25" w14:textId="77777777" w:rsidR="00E1564B" w:rsidRPr="00E1564B" w:rsidRDefault="00E1564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025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BFB46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0F2F2C98" w14:textId="77777777" w:rsidTr="00B46F9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04CBCF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0BCCA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B6A6F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</w:tbl>
    <w:bookmarkEnd w:id="2"/>
    <w:p w14:paraId="2BE4E874" w14:textId="46753BDC" w:rsidR="00E4616B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E1564B">
        <w:rPr>
          <w:rFonts w:asciiTheme="minorEastAsia" w:hAnsiTheme="minorEastAsia" w:hint="eastAsia"/>
          <w:szCs w:val="21"/>
        </w:rPr>
        <w:t>※</w:t>
      </w:r>
      <w:r w:rsidR="00AB0E5C" w:rsidRPr="00E1564B">
        <w:rPr>
          <w:rFonts w:asciiTheme="minorEastAsia" w:hAnsiTheme="minorEastAsia" w:hint="eastAsia"/>
          <w:szCs w:val="21"/>
        </w:rPr>
        <w:t xml:space="preserve">　</w:t>
      </w:r>
      <w:r w:rsidRPr="00E1564B">
        <w:rPr>
          <w:rFonts w:asciiTheme="minorEastAsia" w:hAnsiTheme="minorEastAsia" w:hint="eastAsia"/>
          <w:szCs w:val="21"/>
        </w:rPr>
        <w:t>対話に出席する人数は、１グループにつき</w:t>
      </w:r>
      <w:r w:rsidR="00222718" w:rsidRPr="00222718">
        <w:rPr>
          <w:rFonts w:asciiTheme="minorEastAsia" w:hAnsiTheme="minorEastAsia" w:hint="eastAsia"/>
          <w:szCs w:val="21"/>
        </w:rPr>
        <w:t>５</w:t>
      </w:r>
      <w:r w:rsidRPr="00E1564B">
        <w:rPr>
          <w:rFonts w:asciiTheme="minorEastAsia" w:hAnsiTheme="minorEastAsia" w:hint="eastAsia"/>
          <w:szCs w:val="21"/>
        </w:rPr>
        <w:t>名以内としてください。</w:t>
      </w:r>
    </w:p>
    <w:p w14:paraId="0F961745" w14:textId="47C33B9F" w:rsidR="00503B07" w:rsidRDefault="00503B07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詳細は、サウンディング担当予定者に電子メールにて連絡いたします。</w:t>
      </w:r>
    </w:p>
    <w:p w14:paraId="27D31615" w14:textId="402DD80E" w:rsidR="00503B07" w:rsidRPr="00E1564B" w:rsidRDefault="00503B07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当日は、必要に応じて実施要領等を持参してください（当日の配布はありません</w:t>
      </w:r>
      <w:r w:rsidR="00B74EE9">
        <w:rPr>
          <w:rFonts w:asciiTheme="minorEastAsia" w:hAnsiTheme="minorEastAsia" w:hint="eastAsia"/>
          <w:szCs w:val="21"/>
        </w:rPr>
        <w:t>。</w:t>
      </w:r>
      <w:bookmarkStart w:id="3" w:name="_GoBack"/>
      <w:bookmarkEnd w:id="3"/>
      <w:r>
        <w:rPr>
          <w:rFonts w:asciiTheme="minorEastAsia" w:hAnsiTheme="minorEastAsia" w:hint="eastAsia"/>
          <w:szCs w:val="21"/>
        </w:rPr>
        <w:t>）。</w:t>
      </w:r>
    </w:p>
    <w:sectPr w:rsidR="00503B07" w:rsidRPr="00E1564B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F409" w14:textId="77777777" w:rsidR="009F4F00" w:rsidRDefault="009F4F00">
      <w:r>
        <w:separator/>
      </w:r>
    </w:p>
  </w:endnote>
  <w:endnote w:type="continuationSeparator" w:id="0">
    <w:p w14:paraId="6E72B62D" w14:textId="77777777" w:rsidR="009F4F00" w:rsidRDefault="009F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E8C7C" w14:textId="77777777" w:rsidR="009F4F00" w:rsidRDefault="009F4F00">
      <w:r>
        <w:separator/>
      </w:r>
    </w:p>
  </w:footnote>
  <w:footnote w:type="continuationSeparator" w:id="0">
    <w:p w14:paraId="53283AE9" w14:textId="77777777" w:rsidR="009F4F00" w:rsidRDefault="009F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C378B"/>
    <w:rsid w:val="00105CCF"/>
    <w:rsid w:val="00113E96"/>
    <w:rsid w:val="001355DE"/>
    <w:rsid w:val="001E3E56"/>
    <w:rsid w:val="00216440"/>
    <w:rsid w:val="00222718"/>
    <w:rsid w:val="00222952"/>
    <w:rsid w:val="00247580"/>
    <w:rsid w:val="00252A63"/>
    <w:rsid w:val="002864EB"/>
    <w:rsid w:val="00286ED5"/>
    <w:rsid w:val="002A65FD"/>
    <w:rsid w:val="002B0CEF"/>
    <w:rsid w:val="002E4DCA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4F1981"/>
    <w:rsid w:val="005036F6"/>
    <w:rsid w:val="00503B07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16B0A"/>
    <w:rsid w:val="00627BA4"/>
    <w:rsid w:val="0064731F"/>
    <w:rsid w:val="0066196F"/>
    <w:rsid w:val="006621D8"/>
    <w:rsid w:val="006B4911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C1A1D"/>
    <w:rsid w:val="009F2989"/>
    <w:rsid w:val="009F4F00"/>
    <w:rsid w:val="009F675D"/>
    <w:rsid w:val="00A139BA"/>
    <w:rsid w:val="00A36330"/>
    <w:rsid w:val="00A604DB"/>
    <w:rsid w:val="00A757E1"/>
    <w:rsid w:val="00A910F2"/>
    <w:rsid w:val="00AB0E5C"/>
    <w:rsid w:val="00AB2614"/>
    <w:rsid w:val="00AD46DF"/>
    <w:rsid w:val="00B300B0"/>
    <w:rsid w:val="00B31673"/>
    <w:rsid w:val="00B46F9D"/>
    <w:rsid w:val="00B74EE9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94A5D"/>
    <w:rsid w:val="00CC1C45"/>
    <w:rsid w:val="00D040FC"/>
    <w:rsid w:val="00D21588"/>
    <w:rsid w:val="00D33E5E"/>
    <w:rsid w:val="00D61DB0"/>
    <w:rsid w:val="00DB694D"/>
    <w:rsid w:val="00DF686F"/>
    <w:rsid w:val="00E03945"/>
    <w:rsid w:val="00E12FE8"/>
    <w:rsid w:val="00E1564B"/>
    <w:rsid w:val="00E4616B"/>
    <w:rsid w:val="00E64752"/>
    <w:rsid w:val="00EC4DDB"/>
    <w:rsid w:val="00ED60A6"/>
    <w:rsid w:val="00F11A19"/>
    <w:rsid w:val="00F25B43"/>
    <w:rsid w:val="00F34646"/>
    <w:rsid w:val="00F3691C"/>
    <w:rsid w:val="00F47B30"/>
    <w:rsid w:val="00F62034"/>
    <w:rsid w:val="00F70DC7"/>
    <w:rsid w:val="00FA6EFA"/>
    <w:rsid w:val="00FF3122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BE4D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ＵＤ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2317-1638-49CA-BA55-7163468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阿部 勝 [Masaru Abe]</cp:lastModifiedBy>
  <cp:revision>11</cp:revision>
  <cp:lastPrinted>2023-09-05T12:36:00Z</cp:lastPrinted>
  <dcterms:created xsi:type="dcterms:W3CDTF">2023-09-05T10:45:00Z</dcterms:created>
  <dcterms:modified xsi:type="dcterms:W3CDTF">2025-02-27T09:43:00Z</dcterms:modified>
</cp:coreProperties>
</file>