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B7" w:rsidRPr="001414B7" w:rsidRDefault="001414B7" w:rsidP="001414B7">
      <w:pPr>
        <w:autoSpaceDE/>
        <w:autoSpaceDN/>
        <w:adjustRightInd/>
      </w:pPr>
    </w:p>
    <w:p w:rsidR="001414B7" w:rsidRPr="001414B7" w:rsidRDefault="001414B7" w:rsidP="001414B7">
      <w:pPr>
        <w:autoSpaceDE/>
        <w:autoSpaceDN/>
        <w:adjustRightInd/>
        <w:spacing w:line="220" w:lineRule="exact"/>
      </w:pPr>
    </w:p>
    <w:p w:rsidR="001414B7" w:rsidRPr="001414B7" w:rsidRDefault="001414B7" w:rsidP="001414B7">
      <w:pPr>
        <w:autoSpaceDE/>
        <w:autoSpaceDN/>
        <w:adjustRightInd/>
        <w:rPr>
          <w:sz w:val="40"/>
          <w:lang w:eastAsia="zh-CN"/>
        </w:rPr>
      </w:pPr>
      <w:r w:rsidRPr="001414B7">
        <w:rPr>
          <w:rFonts w:hint="eastAsia"/>
          <w:sz w:val="28"/>
        </w:rPr>
        <w:t xml:space="preserve">　　</w:t>
      </w:r>
      <w:r w:rsidRPr="001414B7">
        <w:rPr>
          <w:rFonts w:hint="eastAsia"/>
          <w:sz w:val="40"/>
        </w:rPr>
        <w:t>平成３１年１月２８</w:t>
      </w:r>
      <w:r w:rsidRPr="001414B7">
        <w:rPr>
          <w:rFonts w:hint="eastAsia"/>
          <w:sz w:val="40"/>
          <w:lang w:eastAsia="zh-CN"/>
        </w:rPr>
        <w:t>日</w:t>
      </w: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jc w:val="center"/>
        <w:rPr>
          <w:w w:val="200"/>
          <w:sz w:val="64"/>
          <w:lang w:eastAsia="zh-CN"/>
        </w:rPr>
      </w:pPr>
      <w:r w:rsidRPr="001414B7">
        <w:rPr>
          <w:rFonts w:hint="eastAsia"/>
          <w:sz w:val="64"/>
          <w:lang w:eastAsia="zh-CN"/>
        </w:rPr>
        <w:t>教育委員会第</w:t>
      </w:r>
      <w:r w:rsidRPr="001414B7">
        <w:rPr>
          <w:rFonts w:hint="eastAsia"/>
          <w:sz w:val="64"/>
        </w:rPr>
        <w:t>１</w:t>
      </w:r>
      <w:r w:rsidRPr="001414B7">
        <w:rPr>
          <w:rFonts w:hint="eastAsia"/>
          <w:sz w:val="64"/>
          <w:lang w:eastAsia="zh-CN"/>
        </w:rPr>
        <w:t>回定例会記録</w:t>
      </w: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Pr="001414B7" w:rsidRDefault="001414B7" w:rsidP="001414B7">
      <w:pPr>
        <w:autoSpaceDE/>
        <w:autoSpaceDN/>
        <w:adjustRightInd/>
        <w:rPr>
          <w:lang w:eastAsia="zh-CN"/>
        </w:rPr>
      </w:pPr>
    </w:p>
    <w:p w:rsidR="001414B7" w:rsidRDefault="001414B7" w:rsidP="001414B7">
      <w:pPr>
        <w:autoSpaceDE/>
        <w:autoSpaceDN/>
        <w:adjustRightInd/>
        <w:jc w:val="center"/>
        <w:rPr>
          <w:sz w:val="40"/>
        </w:rPr>
      </w:pPr>
      <w:r w:rsidRPr="001414B7">
        <w:rPr>
          <w:rFonts w:hint="eastAsia"/>
          <w:sz w:val="40"/>
        </w:rPr>
        <w:t>石巻市教育委員会</w:t>
      </w:r>
    </w:p>
    <w:p w:rsidR="001414B7" w:rsidRPr="001414B7" w:rsidRDefault="001414B7" w:rsidP="001414B7">
      <w:pPr>
        <w:autoSpaceDE/>
        <w:autoSpaceDN/>
        <w:adjustRightInd/>
        <w:jc w:val="center"/>
        <w:rPr>
          <w:rFonts w:hint="eastAsia"/>
        </w:rPr>
      </w:pPr>
    </w:p>
    <w:p w:rsidR="00081AC7" w:rsidRDefault="00E879BE" w:rsidP="00081AC7">
      <w:pPr>
        <w:pStyle w:val="ab"/>
        <w:rPr>
          <w:lang w:eastAsia="zh-CN"/>
        </w:rPr>
      </w:pPr>
      <w:r>
        <w:rPr>
          <w:rFonts w:hint="eastAsia"/>
          <w:lang w:eastAsia="zh-CN"/>
        </w:rPr>
        <w:lastRenderedPageBreak/>
        <w:t>教育委員会第</w:t>
      </w:r>
      <w:r w:rsidR="0044755A">
        <w:rPr>
          <w:rFonts w:hint="eastAsia"/>
        </w:rPr>
        <w:t>１</w:t>
      </w:r>
      <w:r w:rsidR="00081AC7">
        <w:rPr>
          <w:rFonts w:hint="eastAsia"/>
          <w:lang w:eastAsia="zh-CN"/>
        </w:rPr>
        <w:t>回定例会記録</w:t>
      </w:r>
    </w:p>
    <w:p w:rsidR="00081AC7" w:rsidRDefault="00081AC7" w:rsidP="00081AC7">
      <w:pPr>
        <w:rPr>
          <w:lang w:eastAsia="zh-CN"/>
        </w:rPr>
      </w:pPr>
    </w:p>
    <w:p w:rsidR="00081AC7" w:rsidRDefault="00081AC7" w:rsidP="00081AC7">
      <w:pPr>
        <w:rPr>
          <w:lang w:eastAsia="zh-CN"/>
        </w:rPr>
      </w:pPr>
      <w:r>
        <w:rPr>
          <w:rFonts w:hint="eastAsia"/>
          <w:lang w:eastAsia="zh-CN"/>
        </w:rPr>
        <w:t>◇開会年月日　　平成</w:t>
      </w:r>
      <w:r w:rsidR="0044755A">
        <w:rPr>
          <w:rFonts w:hint="eastAsia"/>
        </w:rPr>
        <w:t>３１</w:t>
      </w:r>
      <w:r w:rsidR="00E879BE">
        <w:rPr>
          <w:rFonts w:hint="eastAsia"/>
          <w:lang w:eastAsia="zh-CN"/>
        </w:rPr>
        <w:t>年</w:t>
      </w:r>
      <w:r w:rsidR="0044755A">
        <w:rPr>
          <w:rFonts w:hint="eastAsia"/>
        </w:rPr>
        <w:t>１</w:t>
      </w:r>
      <w:r w:rsidR="00E879BE">
        <w:rPr>
          <w:rFonts w:hint="eastAsia"/>
          <w:lang w:eastAsia="zh-CN"/>
        </w:rPr>
        <w:t>月</w:t>
      </w:r>
      <w:r w:rsidR="0044755A">
        <w:rPr>
          <w:rFonts w:hint="eastAsia"/>
        </w:rPr>
        <w:t>２８</w:t>
      </w:r>
      <w:r w:rsidR="00E879BE">
        <w:rPr>
          <w:rFonts w:hint="eastAsia"/>
          <w:lang w:eastAsia="zh-CN"/>
        </w:rPr>
        <w:t>日（</w:t>
      </w:r>
      <w:r w:rsidR="0044755A">
        <w:rPr>
          <w:rFonts w:hint="eastAsia"/>
        </w:rPr>
        <w:t>月</w:t>
      </w:r>
      <w:r w:rsidR="00E879BE">
        <w:rPr>
          <w:rFonts w:hint="eastAsia"/>
          <w:lang w:eastAsia="zh-CN"/>
        </w:rPr>
        <w:t xml:space="preserve">曜日）　　　　　　　　　午後　</w:t>
      </w:r>
      <w:r w:rsidR="0044755A">
        <w:rPr>
          <w:rFonts w:hint="eastAsia"/>
        </w:rPr>
        <w:t>３</w:t>
      </w:r>
      <w:r w:rsidR="00E879BE">
        <w:rPr>
          <w:rFonts w:hint="eastAsia"/>
          <w:lang w:eastAsia="zh-CN"/>
        </w:rPr>
        <w:t>時</w:t>
      </w:r>
      <w:r w:rsidR="0044755A">
        <w:rPr>
          <w:rFonts w:hint="eastAsia"/>
        </w:rPr>
        <w:t>０２</w:t>
      </w:r>
      <w:r>
        <w:rPr>
          <w:rFonts w:hint="eastAsia"/>
          <w:lang w:eastAsia="zh-CN"/>
        </w:rPr>
        <w:t>分開会</w:t>
      </w:r>
    </w:p>
    <w:p w:rsidR="00081AC7" w:rsidRDefault="00081AC7" w:rsidP="00081AC7">
      <w:pPr>
        <w:rPr>
          <w:lang w:eastAsia="zh-CN"/>
        </w:rPr>
      </w:pPr>
      <w:r>
        <w:rPr>
          <w:rFonts w:hint="eastAsia"/>
          <w:lang w:eastAsia="zh-CN"/>
        </w:rPr>
        <w:t xml:space="preserve">　　　　</w:t>
      </w:r>
      <w:r w:rsidR="00E879BE">
        <w:rPr>
          <w:rFonts w:hint="eastAsia"/>
          <w:lang w:eastAsia="zh-CN"/>
        </w:rPr>
        <w:t xml:space="preserve">　　　　　　　　　　　　　　　　　　　　　　　　　　　　午後　</w:t>
      </w:r>
      <w:r w:rsidR="0044755A">
        <w:rPr>
          <w:rFonts w:hint="eastAsia"/>
        </w:rPr>
        <w:t>３</w:t>
      </w:r>
      <w:r w:rsidR="00E879BE">
        <w:rPr>
          <w:rFonts w:hint="eastAsia"/>
          <w:lang w:eastAsia="zh-CN"/>
        </w:rPr>
        <w:t>時</w:t>
      </w:r>
      <w:r w:rsidR="0044755A">
        <w:rPr>
          <w:rFonts w:hint="eastAsia"/>
        </w:rPr>
        <w:t>４０</w:t>
      </w:r>
      <w:r>
        <w:rPr>
          <w:rFonts w:hint="eastAsia"/>
          <w:lang w:eastAsia="zh-CN"/>
        </w:rPr>
        <w:t>分閉会</w:t>
      </w:r>
    </w:p>
    <w:p w:rsidR="00081AC7" w:rsidRPr="00081AC7" w:rsidRDefault="00081AC7" w:rsidP="00081AC7">
      <w:pPr>
        <w:rPr>
          <w:lang w:eastAsia="zh-CN"/>
        </w:rPr>
      </w:pPr>
    </w:p>
    <w:p w:rsidR="00081AC7" w:rsidRPr="00227B53" w:rsidRDefault="00081AC7" w:rsidP="00081AC7">
      <w:r w:rsidRPr="00227B53">
        <w:rPr>
          <w:rFonts w:hint="eastAsia"/>
        </w:rPr>
        <w:t xml:space="preserve">◇開催の場所　　</w:t>
      </w:r>
      <w:r w:rsidR="0044755A">
        <w:rPr>
          <w:rFonts w:hint="eastAsia"/>
        </w:rPr>
        <w:t>本庁舎４階　庁議室</w:t>
      </w:r>
    </w:p>
    <w:p w:rsidR="00081AC7" w:rsidRPr="002448FD" w:rsidRDefault="00081AC7" w:rsidP="00081AC7"/>
    <w:p w:rsidR="00081AC7" w:rsidRDefault="00081AC7" w:rsidP="00081AC7">
      <w:r>
        <w:rPr>
          <w:rFonts w:hint="eastAsia"/>
        </w:rPr>
        <w:t>◇出席委員</w:t>
      </w:r>
      <w:r w:rsidR="003E396C">
        <w:rPr>
          <w:rFonts w:hint="eastAsia"/>
        </w:rPr>
        <w:t>等</w:t>
      </w:r>
      <w:r>
        <w:rPr>
          <w:rFonts w:hint="eastAsia"/>
        </w:rPr>
        <w:t xml:space="preserve">　５名</w:t>
      </w:r>
    </w:p>
    <w:tbl>
      <w:tblPr>
        <w:tblW w:w="9555" w:type="dxa"/>
        <w:tblInd w:w="454" w:type="dxa"/>
        <w:tblLayout w:type="fixed"/>
        <w:tblCellMar>
          <w:left w:w="0" w:type="dxa"/>
          <w:right w:w="0" w:type="dxa"/>
        </w:tblCellMar>
        <w:tblLook w:val="04A0" w:firstRow="1" w:lastRow="0" w:firstColumn="1" w:lastColumn="0" w:noHBand="0" w:noVBand="1"/>
      </w:tblPr>
      <w:tblGrid>
        <w:gridCol w:w="2037"/>
        <w:gridCol w:w="2735"/>
        <w:gridCol w:w="2008"/>
        <w:gridCol w:w="2775"/>
      </w:tblGrid>
      <w:tr w:rsidR="00404824" w:rsidRPr="002448FD" w:rsidTr="00B67DF4">
        <w:trPr>
          <w:trHeight w:hRule="exact" w:val="482"/>
        </w:trPr>
        <w:tc>
          <w:tcPr>
            <w:tcW w:w="2037" w:type="dxa"/>
            <w:vAlign w:val="center"/>
          </w:tcPr>
          <w:p w:rsidR="00404824" w:rsidRDefault="00404824" w:rsidP="00404824">
            <w:pPr>
              <w:spacing w:line="210" w:lineRule="exact"/>
              <w:ind w:rightChars="190" w:right="412"/>
              <w:jc w:val="distribute"/>
              <w:rPr>
                <w:rFonts w:hAnsi="ＭＳ 明朝"/>
              </w:rPr>
            </w:pPr>
            <w:r w:rsidRPr="002448FD">
              <w:rPr>
                <w:rFonts w:hAnsi="ＭＳ 明朝" w:hint="eastAsia"/>
              </w:rPr>
              <w:t>教育長</w:t>
            </w:r>
          </w:p>
        </w:tc>
        <w:tc>
          <w:tcPr>
            <w:tcW w:w="2735" w:type="dxa"/>
            <w:noWrap/>
            <w:vAlign w:val="center"/>
          </w:tcPr>
          <w:p w:rsidR="00404824" w:rsidRDefault="00404824" w:rsidP="00404824">
            <w:pPr>
              <w:spacing w:line="210" w:lineRule="exact"/>
              <w:ind w:rightChars="300" w:right="651"/>
            </w:pPr>
            <w:r w:rsidRPr="002448FD">
              <w:rPr>
                <w:rFonts w:hint="eastAsia"/>
              </w:rPr>
              <w:t>境　　　直　彦　君</w:t>
            </w:r>
          </w:p>
        </w:tc>
        <w:tc>
          <w:tcPr>
            <w:tcW w:w="2008" w:type="dxa"/>
            <w:noWrap/>
            <w:vAlign w:val="center"/>
          </w:tcPr>
          <w:p w:rsidR="00B8440B" w:rsidRPr="002448FD" w:rsidRDefault="00404824" w:rsidP="00B8440B">
            <w:pPr>
              <w:spacing w:line="210" w:lineRule="exact"/>
              <w:ind w:rightChars="190" w:right="412"/>
              <w:jc w:val="distribute"/>
              <w:rPr>
                <w:rFonts w:hAnsi="ＭＳ 明朝"/>
              </w:rPr>
            </w:pPr>
            <w:r>
              <w:rPr>
                <w:rFonts w:hAnsi="ＭＳ 明朝" w:hint="eastAsia"/>
              </w:rPr>
              <w:t>委員</w:t>
            </w:r>
          </w:p>
          <w:p w:rsidR="00404824" w:rsidRPr="00A91C15" w:rsidRDefault="00B8440B" w:rsidP="00B8440B">
            <w:pPr>
              <w:spacing w:line="210" w:lineRule="exact"/>
              <w:ind w:leftChars="-70" w:left="-152" w:rightChars="-50" w:right="-109"/>
              <w:rPr>
                <w:rFonts w:hAnsi="ＭＳ 明朝"/>
                <w:spacing w:val="-20"/>
              </w:rPr>
            </w:pPr>
            <w:r>
              <w:rPr>
                <w:rFonts w:hAnsi="ＭＳ 明朝" w:hint="eastAsia"/>
              </w:rPr>
              <w:t>（教育</w:t>
            </w:r>
            <w:r w:rsidRPr="002448FD">
              <w:rPr>
                <w:rFonts w:hAnsi="ＭＳ 明朝" w:hint="eastAsia"/>
              </w:rPr>
              <w:t>長職務</w:t>
            </w:r>
            <w:r>
              <w:rPr>
                <w:rFonts w:hAnsi="ＭＳ 明朝" w:hint="eastAsia"/>
              </w:rPr>
              <w:t>代理</w:t>
            </w:r>
            <w:r w:rsidRPr="002448FD">
              <w:rPr>
                <w:rFonts w:hAnsi="ＭＳ 明朝" w:hint="eastAsia"/>
              </w:rPr>
              <w:t>者）</w:t>
            </w:r>
          </w:p>
        </w:tc>
        <w:tc>
          <w:tcPr>
            <w:tcW w:w="2775" w:type="dxa"/>
            <w:noWrap/>
            <w:vAlign w:val="center"/>
          </w:tcPr>
          <w:p w:rsidR="00404824" w:rsidRDefault="00404824" w:rsidP="00404824">
            <w:pPr>
              <w:spacing w:line="210" w:lineRule="exact"/>
              <w:ind w:rightChars="300" w:right="651"/>
            </w:pPr>
            <w:r>
              <w:rPr>
                <w:rFonts w:hint="eastAsia"/>
              </w:rPr>
              <w:t>阿　部　邦　英　君</w:t>
            </w:r>
          </w:p>
        </w:tc>
      </w:tr>
      <w:tr w:rsidR="00404824" w:rsidRPr="002448FD" w:rsidTr="00B67DF4">
        <w:trPr>
          <w:trHeight w:hRule="exact" w:val="454"/>
        </w:trPr>
        <w:tc>
          <w:tcPr>
            <w:tcW w:w="2037" w:type="dxa"/>
            <w:vAlign w:val="center"/>
          </w:tcPr>
          <w:p w:rsidR="00404824" w:rsidRPr="002448FD" w:rsidRDefault="00404824" w:rsidP="00404824">
            <w:pPr>
              <w:spacing w:line="210" w:lineRule="exact"/>
              <w:ind w:rightChars="190" w:right="412"/>
              <w:jc w:val="distribute"/>
              <w:rPr>
                <w:rFonts w:hAnsi="ＭＳ 明朝"/>
              </w:rPr>
            </w:pPr>
            <w:r w:rsidRPr="002448FD">
              <w:rPr>
                <w:rFonts w:hAnsi="ＭＳ 明朝" w:hint="eastAsia"/>
              </w:rPr>
              <w:t>委員</w:t>
            </w:r>
          </w:p>
        </w:tc>
        <w:tc>
          <w:tcPr>
            <w:tcW w:w="2735" w:type="dxa"/>
            <w:noWrap/>
            <w:vAlign w:val="center"/>
          </w:tcPr>
          <w:p w:rsidR="00404824" w:rsidRPr="002448FD" w:rsidRDefault="00404824" w:rsidP="00404824">
            <w:pPr>
              <w:spacing w:line="210" w:lineRule="exact"/>
              <w:ind w:rightChars="300" w:right="651"/>
            </w:pPr>
            <w:r>
              <w:rPr>
                <w:rFonts w:hint="eastAsia"/>
              </w:rPr>
              <w:t>今　井　多貴子　君</w:t>
            </w:r>
          </w:p>
        </w:tc>
        <w:tc>
          <w:tcPr>
            <w:tcW w:w="2008" w:type="dxa"/>
            <w:noWrap/>
            <w:vAlign w:val="center"/>
          </w:tcPr>
          <w:p w:rsidR="00404824" w:rsidRDefault="00404824" w:rsidP="00404824">
            <w:pPr>
              <w:spacing w:line="210" w:lineRule="exact"/>
              <w:ind w:rightChars="190" w:right="412"/>
              <w:jc w:val="distribute"/>
              <w:rPr>
                <w:rFonts w:hAnsi="ＭＳ 明朝"/>
              </w:rPr>
            </w:pPr>
            <w:r w:rsidRPr="002448FD">
              <w:rPr>
                <w:rFonts w:hAnsi="ＭＳ 明朝" w:hint="eastAsia"/>
              </w:rPr>
              <w:t>委員</w:t>
            </w:r>
          </w:p>
        </w:tc>
        <w:tc>
          <w:tcPr>
            <w:tcW w:w="2775" w:type="dxa"/>
            <w:noWrap/>
            <w:vAlign w:val="center"/>
          </w:tcPr>
          <w:p w:rsidR="00404824" w:rsidRDefault="00404824" w:rsidP="00404824">
            <w:pPr>
              <w:spacing w:line="210" w:lineRule="exact"/>
              <w:ind w:rightChars="300" w:right="651"/>
            </w:pPr>
            <w:r>
              <w:rPr>
                <w:rFonts w:hint="eastAsia"/>
              </w:rPr>
              <w:t xml:space="preserve">遠　藤　俊　</w:t>
            </w:r>
            <w:r w:rsidRPr="002448FD">
              <w:rPr>
                <w:rFonts w:hint="eastAsia"/>
              </w:rPr>
              <w:t>子　君</w:t>
            </w:r>
          </w:p>
        </w:tc>
      </w:tr>
      <w:tr w:rsidR="00404824" w:rsidRPr="002448FD" w:rsidTr="00B67DF4">
        <w:trPr>
          <w:trHeight w:hRule="exact" w:val="454"/>
        </w:trPr>
        <w:tc>
          <w:tcPr>
            <w:tcW w:w="2037" w:type="dxa"/>
            <w:vAlign w:val="center"/>
          </w:tcPr>
          <w:p w:rsidR="00404824" w:rsidRPr="002448FD" w:rsidRDefault="00404824" w:rsidP="00404824">
            <w:pPr>
              <w:spacing w:line="210" w:lineRule="exact"/>
              <w:ind w:rightChars="190" w:right="412"/>
              <w:jc w:val="distribute"/>
              <w:rPr>
                <w:rFonts w:hAnsi="ＭＳ 明朝"/>
              </w:rPr>
            </w:pPr>
            <w:r w:rsidRPr="002448FD">
              <w:rPr>
                <w:rFonts w:hAnsi="ＭＳ 明朝" w:hint="eastAsia"/>
              </w:rPr>
              <w:t>委員</w:t>
            </w:r>
          </w:p>
        </w:tc>
        <w:tc>
          <w:tcPr>
            <w:tcW w:w="2735" w:type="dxa"/>
            <w:noWrap/>
            <w:vAlign w:val="center"/>
          </w:tcPr>
          <w:p w:rsidR="00404824" w:rsidRPr="002448FD" w:rsidRDefault="00404824" w:rsidP="00404824">
            <w:pPr>
              <w:spacing w:line="210" w:lineRule="exact"/>
              <w:ind w:rightChars="300" w:right="651"/>
            </w:pPr>
            <w:r>
              <w:rPr>
                <w:rFonts w:hint="eastAsia"/>
              </w:rPr>
              <w:t>杉　山　昌　行</w:t>
            </w:r>
            <w:r w:rsidRPr="002448FD">
              <w:rPr>
                <w:rFonts w:hint="eastAsia"/>
              </w:rPr>
              <w:t xml:space="preserve">　君</w:t>
            </w:r>
          </w:p>
        </w:tc>
        <w:tc>
          <w:tcPr>
            <w:tcW w:w="2008" w:type="dxa"/>
            <w:noWrap/>
            <w:vAlign w:val="center"/>
          </w:tcPr>
          <w:p w:rsidR="00404824" w:rsidRPr="002448FD" w:rsidRDefault="00404824" w:rsidP="00404824">
            <w:pPr>
              <w:spacing w:line="210" w:lineRule="exact"/>
              <w:ind w:rightChars="190" w:right="412"/>
              <w:jc w:val="distribute"/>
              <w:rPr>
                <w:rFonts w:hAnsi="ＭＳ 明朝"/>
              </w:rPr>
            </w:pPr>
          </w:p>
        </w:tc>
        <w:tc>
          <w:tcPr>
            <w:tcW w:w="2775" w:type="dxa"/>
            <w:noWrap/>
            <w:vAlign w:val="center"/>
          </w:tcPr>
          <w:p w:rsidR="00404824" w:rsidRPr="002448FD" w:rsidRDefault="00404824" w:rsidP="00404824">
            <w:pPr>
              <w:spacing w:line="210" w:lineRule="exact"/>
              <w:ind w:rightChars="300" w:right="651"/>
            </w:pPr>
          </w:p>
        </w:tc>
      </w:tr>
    </w:tbl>
    <w:p w:rsidR="00081AC7" w:rsidRDefault="00081AC7" w:rsidP="00081AC7"/>
    <w:p w:rsidR="00081AC7" w:rsidRDefault="00081AC7" w:rsidP="00081AC7">
      <w:r>
        <w:rPr>
          <w:rFonts w:hint="eastAsia"/>
        </w:rPr>
        <w:t>◇欠席委員　なし</w:t>
      </w:r>
    </w:p>
    <w:p w:rsidR="00081AC7" w:rsidRDefault="00081AC7" w:rsidP="00081AC7"/>
    <w:p w:rsidR="00081AC7" w:rsidRDefault="00081AC7" w:rsidP="00081AC7">
      <w:r>
        <w:rPr>
          <w:rFonts w:hint="eastAsia"/>
        </w:rPr>
        <w:t>◇説明のため出席した者の職氏名</w:t>
      </w:r>
    </w:p>
    <w:tbl>
      <w:tblPr>
        <w:tblW w:w="9640" w:type="dxa"/>
        <w:tblInd w:w="448" w:type="dxa"/>
        <w:tblLayout w:type="fixed"/>
        <w:tblCellMar>
          <w:left w:w="0" w:type="dxa"/>
          <w:right w:w="0" w:type="dxa"/>
        </w:tblCellMar>
        <w:tblLook w:val="0000" w:firstRow="0" w:lastRow="0" w:firstColumn="0" w:lastColumn="0" w:noHBand="0" w:noVBand="0"/>
      </w:tblPr>
      <w:tblGrid>
        <w:gridCol w:w="2030"/>
        <w:gridCol w:w="2744"/>
        <w:gridCol w:w="2001"/>
        <w:gridCol w:w="2865"/>
      </w:tblGrid>
      <w:tr w:rsidR="00081AC7" w:rsidTr="00594E46">
        <w:trPr>
          <w:trHeight w:hRule="exact" w:val="482"/>
        </w:trPr>
        <w:tc>
          <w:tcPr>
            <w:tcW w:w="2030" w:type="dxa"/>
            <w:tcBorders>
              <w:top w:val="nil"/>
              <w:left w:val="nil"/>
              <w:bottom w:val="nil"/>
              <w:right w:val="nil"/>
            </w:tcBorders>
            <w:vAlign w:val="center"/>
          </w:tcPr>
          <w:p w:rsidR="00081AC7" w:rsidRDefault="00081AC7" w:rsidP="00081AC7">
            <w:pPr>
              <w:spacing w:line="210" w:lineRule="exact"/>
              <w:ind w:rightChars="190" w:right="412"/>
              <w:jc w:val="distribute"/>
              <w:rPr>
                <w:rFonts w:hAnsi="ＭＳ 明朝"/>
              </w:rPr>
            </w:pPr>
            <w:r w:rsidRPr="00081AC7">
              <w:rPr>
                <w:rFonts w:hAnsi="ＭＳ 明朝" w:hint="eastAsia"/>
              </w:rPr>
              <w:t>事務局長</w:t>
            </w:r>
          </w:p>
        </w:tc>
        <w:tc>
          <w:tcPr>
            <w:tcW w:w="2744" w:type="dxa"/>
            <w:tcBorders>
              <w:top w:val="nil"/>
              <w:left w:val="nil"/>
              <w:bottom w:val="nil"/>
              <w:right w:val="nil"/>
            </w:tcBorders>
            <w:noWrap/>
            <w:vAlign w:val="center"/>
          </w:tcPr>
          <w:p w:rsidR="00081AC7" w:rsidRDefault="0044755A" w:rsidP="00081AC7">
            <w:pPr>
              <w:spacing w:line="210" w:lineRule="exact"/>
              <w:ind w:rightChars="300" w:right="651"/>
              <w:rPr>
                <w:rFonts w:hAnsi="ＭＳ 明朝"/>
              </w:rPr>
            </w:pPr>
            <w:r>
              <w:rPr>
                <w:rFonts w:hAnsi="ＭＳ 明朝" w:hint="eastAsia"/>
              </w:rPr>
              <w:t>草　刈　敏　雄</w:t>
            </w:r>
            <w:r w:rsidR="00081AC7">
              <w:rPr>
                <w:rFonts w:hAnsi="ＭＳ 明朝" w:hint="eastAsia"/>
              </w:rPr>
              <w:t xml:space="preserve">　君</w:t>
            </w:r>
          </w:p>
        </w:tc>
        <w:tc>
          <w:tcPr>
            <w:tcW w:w="2001" w:type="dxa"/>
            <w:tcBorders>
              <w:top w:val="nil"/>
              <w:left w:val="nil"/>
              <w:bottom w:val="nil"/>
              <w:right w:val="nil"/>
            </w:tcBorders>
            <w:noWrap/>
            <w:vAlign w:val="center"/>
          </w:tcPr>
          <w:p w:rsidR="00081AC7" w:rsidRDefault="00081AC7" w:rsidP="00081AC7">
            <w:pPr>
              <w:spacing w:line="210" w:lineRule="exact"/>
              <w:ind w:rightChars="190" w:right="412"/>
              <w:jc w:val="distribute"/>
              <w:rPr>
                <w:rFonts w:hAnsi="ＭＳ 明朝"/>
              </w:rPr>
            </w:pPr>
            <w:r>
              <w:rPr>
                <w:rFonts w:hAnsi="ＭＳ 明朝" w:hint="eastAsia"/>
              </w:rPr>
              <w:t>事務局次長</w:t>
            </w:r>
          </w:p>
        </w:tc>
        <w:tc>
          <w:tcPr>
            <w:tcW w:w="2865" w:type="dxa"/>
            <w:tcBorders>
              <w:top w:val="nil"/>
              <w:left w:val="nil"/>
              <w:bottom w:val="nil"/>
              <w:right w:val="nil"/>
            </w:tcBorders>
            <w:noWrap/>
            <w:vAlign w:val="center"/>
          </w:tcPr>
          <w:p w:rsidR="00081AC7" w:rsidRDefault="0044755A" w:rsidP="00081AC7">
            <w:pPr>
              <w:spacing w:line="210" w:lineRule="exact"/>
              <w:ind w:rightChars="300" w:right="651"/>
              <w:rPr>
                <w:rFonts w:hAnsi="ＭＳ 明朝"/>
              </w:rPr>
            </w:pPr>
            <w:r>
              <w:rPr>
                <w:rFonts w:hAnsi="ＭＳ 明朝" w:hint="eastAsia"/>
              </w:rPr>
              <w:t>大　崎　正　吾</w:t>
            </w:r>
            <w:r w:rsidR="00081AC7">
              <w:rPr>
                <w:rFonts w:hAnsi="ＭＳ 明朝" w:hint="eastAsia"/>
              </w:rPr>
              <w:t xml:space="preserve">　君</w:t>
            </w:r>
          </w:p>
        </w:tc>
      </w:tr>
      <w:tr w:rsidR="00081AC7" w:rsidTr="00594E46">
        <w:trPr>
          <w:trHeight w:hRule="exact" w:val="794"/>
        </w:trPr>
        <w:tc>
          <w:tcPr>
            <w:tcW w:w="2030" w:type="dxa"/>
            <w:tcBorders>
              <w:top w:val="nil"/>
              <w:left w:val="nil"/>
              <w:bottom w:val="nil"/>
              <w:right w:val="nil"/>
            </w:tcBorders>
            <w:vAlign w:val="center"/>
          </w:tcPr>
          <w:p w:rsidR="00081AC7" w:rsidRDefault="00081AC7" w:rsidP="00081AC7">
            <w:pPr>
              <w:spacing w:line="210" w:lineRule="exact"/>
              <w:ind w:rightChars="190" w:right="412"/>
              <w:jc w:val="distribute"/>
              <w:rPr>
                <w:rFonts w:hAnsi="ＭＳ 明朝"/>
              </w:rPr>
            </w:pPr>
            <w:r w:rsidRPr="00081AC7">
              <w:rPr>
                <w:rFonts w:hAnsi="ＭＳ 明朝" w:hint="eastAsia"/>
              </w:rPr>
              <w:t>事務局次長</w:t>
            </w:r>
          </w:p>
          <w:p w:rsidR="00081AC7" w:rsidRDefault="00081AC7" w:rsidP="00081AC7">
            <w:pPr>
              <w:spacing w:line="210" w:lineRule="exact"/>
              <w:ind w:rightChars="190" w:right="412"/>
              <w:jc w:val="distribute"/>
              <w:rPr>
                <w:rFonts w:hAnsi="ＭＳ 明朝"/>
              </w:rPr>
            </w:pPr>
            <w:r w:rsidRPr="00081AC7">
              <w:rPr>
                <w:rFonts w:hAnsi="ＭＳ 明朝" w:hint="eastAsia"/>
              </w:rPr>
              <w:t>（震災復興</w:t>
            </w:r>
          </w:p>
          <w:p w:rsidR="00081AC7" w:rsidRDefault="00081AC7" w:rsidP="00081AC7">
            <w:pPr>
              <w:spacing w:line="210" w:lineRule="exact"/>
              <w:ind w:rightChars="190" w:right="412"/>
              <w:jc w:val="distribute"/>
              <w:rPr>
                <w:rFonts w:hAnsi="ＭＳ 明朝"/>
              </w:rPr>
            </w:pPr>
            <w:r w:rsidRPr="00081AC7">
              <w:rPr>
                <w:rFonts w:hAnsi="ＭＳ 明朝" w:hint="eastAsia"/>
              </w:rPr>
              <w:t>担当）</w:t>
            </w:r>
          </w:p>
        </w:tc>
        <w:tc>
          <w:tcPr>
            <w:tcW w:w="2744" w:type="dxa"/>
            <w:tcBorders>
              <w:top w:val="nil"/>
              <w:left w:val="nil"/>
              <w:bottom w:val="nil"/>
              <w:right w:val="nil"/>
            </w:tcBorders>
            <w:noWrap/>
            <w:vAlign w:val="center"/>
          </w:tcPr>
          <w:p w:rsidR="00081AC7" w:rsidRDefault="0044755A" w:rsidP="00081AC7">
            <w:pPr>
              <w:spacing w:line="210" w:lineRule="exact"/>
              <w:ind w:rightChars="300" w:right="651"/>
              <w:rPr>
                <w:rFonts w:hAnsi="ＭＳ 明朝"/>
              </w:rPr>
            </w:pPr>
            <w:r>
              <w:rPr>
                <w:rFonts w:hAnsi="ＭＳ 明朝" w:hint="eastAsia"/>
              </w:rPr>
              <w:t>前　原　義　久</w:t>
            </w:r>
            <w:r w:rsidR="00081AC7">
              <w:rPr>
                <w:rFonts w:hAnsi="ＭＳ 明朝" w:hint="eastAsia"/>
              </w:rPr>
              <w:t xml:space="preserve">　君</w:t>
            </w:r>
          </w:p>
        </w:tc>
        <w:tc>
          <w:tcPr>
            <w:tcW w:w="2001" w:type="dxa"/>
            <w:tcBorders>
              <w:top w:val="nil"/>
              <w:left w:val="nil"/>
              <w:bottom w:val="nil"/>
              <w:right w:val="nil"/>
            </w:tcBorders>
            <w:noWrap/>
            <w:vAlign w:val="center"/>
          </w:tcPr>
          <w:p w:rsidR="00081AC7" w:rsidRDefault="00081AC7" w:rsidP="00081AC7">
            <w:pPr>
              <w:spacing w:line="210" w:lineRule="exact"/>
              <w:ind w:rightChars="190" w:right="412"/>
              <w:jc w:val="distribute"/>
              <w:rPr>
                <w:rFonts w:hAnsi="ＭＳ 明朝"/>
              </w:rPr>
            </w:pPr>
            <w:r>
              <w:rPr>
                <w:rFonts w:hAnsi="ＭＳ 明朝" w:hint="eastAsia"/>
              </w:rPr>
              <w:t>教育総務課長</w:t>
            </w:r>
          </w:p>
        </w:tc>
        <w:tc>
          <w:tcPr>
            <w:tcW w:w="2865" w:type="dxa"/>
            <w:tcBorders>
              <w:top w:val="nil"/>
              <w:left w:val="nil"/>
              <w:bottom w:val="nil"/>
              <w:right w:val="nil"/>
            </w:tcBorders>
            <w:noWrap/>
            <w:vAlign w:val="center"/>
          </w:tcPr>
          <w:p w:rsidR="00081AC7" w:rsidRDefault="0044755A" w:rsidP="00081AC7">
            <w:pPr>
              <w:spacing w:line="210" w:lineRule="exact"/>
              <w:ind w:rightChars="300" w:right="651"/>
              <w:rPr>
                <w:rFonts w:hAnsi="ＭＳ 明朝"/>
              </w:rPr>
            </w:pPr>
            <w:r>
              <w:rPr>
                <w:rFonts w:hint="eastAsia"/>
              </w:rPr>
              <w:t>稲　井　浩　樹</w:t>
            </w:r>
            <w:r w:rsidR="00081AC7">
              <w:rPr>
                <w:rFonts w:hint="eastAsia"/>
              </w:rPr>
              <w:t xml:space="preserve">　君</w:t>
            </w:r>
          </w:p>
        </w:tc>
      </w:tr>
      <w:tr w:rsidR="00081AC7" w:rsidTr="00594E46">
        <w:trPr>
          <w:trHeight w:hRule="exact" w:val="482"/>
        </w:trPr>
        <w:tc>
          <w:tcPr>
            <w:tcW w:w="2030" w:type="dxa"/>
            <w:tcBorders>
              <w:top w:val="nil"/>
              <w:left w:val="nil"/>
              <w:bottom w:val="nil"/>
              <w:right w:val="nil"/>
            </w:tcBorders>
            <w:vAlign w:val="center"/>
          </w:tcPr>
          <w:p w:rsidR="00081AC7" w:rsidRPr="00081AC7" w:rsidRDefault="00081AC7" w:rsidP="00081AC7">
            <w:pPr>
              <w:spacing w:line="210" w:lineRule="exact"/>
              <w:ind w:rightChars="190" w:right="412"/>
              <w:jc w:val="distribute"/>
              <w:rPr>
                <w:rFonts w:hAnsi="ＭＳ 明朝"/>
              </w:rPr>
            </w:pPr>
            <w:r w:rsidRPr="00081AC7">
              <w:rPr>
                <w:rFonts w:hAnsi="ＭＳ 明朝" w:hint="eastAsia"/>
              </w:rPr>
              <w:t>学校教育課長</w:t>
            </w:r>
          </w:p>
        </w:tc>
        <w:tc>
          <w:tcPr>
            <w:tcW w:w="2744" w:type="dxa"/>
            <w:tcBorders>
              <w:top w:val="nil"/>
              <w:left w:val="nil"/>
              <w:bottom w:val="nil"/>
              <w:right w:val="nil"/>
            </w:tcBorders>
            <w:noWrap/>
            <w:vAlign w:val="center"/>
          </w:tcPr>
          <w:p w:rsidR="00081AC7" w:rsidRDefault="0044755A" w:rsidP="00081AC7">
            <w:pPr>
              <w:spacing w:line="210" w:lineRule="exact"/>
              <w:ind w:rightChars="300" w:right="651"/>
            </w:pPr>
            <w:r>
              <w:rPr>
                <w:rFonts w:hint="eastAsia"/>
              </w:rPr>
              <w:t>平　塚　　　隆</w:t>
            </w:r>
            <w:r w:rsidR="00081AC7">
              <w:rPr>
                <w:rFonts w:hint="eastAsia"/>
              </w:rPr>
              <w:t xml:space="preserve">　君</w:t>
            </w:r>
          </w:p>
        </w:tc>
        <w:tc>
          <w:tcPr>
            <w:tcW w:w="2001" w:type="dxa"/>
            <w:tcBorders>
              <w:top w:val="nil"/>
              <w:left w:val="nil"/>
              <w:bottom w:val="nil"/>
              <w:right w:val="nil"/>
            </w:tcBorders>
            <w:noWrap/>
            <w:vAlign w:val="center"/>
          </w:tcPr>
          <w:p w:rsidR="00081AC7" w:rsidRDefault="00081AC7" w:rsidP="00081AC7">
            <w:pPr>
              <w:spacing w:line="210" w:lineRule="exact"/>
              <w:ind w:rightChars="190" w:right="412"/>
              <w:jc w:val="distribute"/>
              <w:rPr>
                <w:rFonts w:hAnsi="ＭＳ 明朝"/>
              </w:rPr>
            </w:pPr>
            <w:r>
              <w:rPr>
                <w:rFonts w:hAnsi="ＭＳ 明朝" w:hint="eastAsia"/>
              </w:rPr>
              <w:t>学校安全</w:t>
            </w:r>
          </w:p>
          <w:p w:rsidR="00081AC7" w:rsidRDefault="00081AC7" w:rsidP="00081AC7">
            <w:pPr>
              <w:spacing w:line="210" w:lineRule="exact"/>
              <w:ind w:rightChars="190" w:right="412"/>
              <w:jc w:val="distribute"/>
              <w:rPr>
                <w:rFonts w:hAnsi="ＭＳ 明朝"/>
              </w:rPr>
            </w:pPr>
            <w:r>
              <w:rPr>
                <w:rFonts w:hAnsi="ＭＳ 明朝" w:hint="eastAsia"/>
              </w:rPr>
              <w:t>推進課長</w:t>
            </w:r>
          </w:p>
        </w:tc>
        <w:tc>
          <w:tcPr>
            <w:tcW w:w="2865" w:type="dxa"/>
            <w:tcBorders>
              <w:top w:val="nil"/>
              <w:left w:val="nil"/>
              <w:bottom w:val="nil"/>
              <w:right w:val="nil"/>
            </w:tcBorders>
            <w:noWrap/>
            <w:vAlign w:val="center"/>
          </w:tcPr>
          <w:p w:rsidR="00081AC7" w:rsidRDefault="0044755A" w:rsidP="00081AC7">
            <w:pPr>
              <w:spacing w:line="210" w:lineRule="exact"/>
              <w:ind w:rightChars="300" w:right="651"/>
            </w:pPr>
            <w:r>
              <w:rPr>
                <w:rFonts w:hAnsi="ＭＳ 明朝" w:hint="eastAsia"/>
              </w:rPr>
              <w:t>佐　藤　勝　治</w:t>
            </w:r>
            <w:r w:rsidR="00081AC7">
              <w:rPr>
                <w:rFonts w:hAnsi="ＭＳ 明朝" w:hint="eastAsia"/>
              </w:rPr>
              <w:t xml:space="preserve">　君</w:t>
            </w:r>
          </w:p>
        </w:tc>
      </w:tr>
      <w:tr w:rsidR="0044755A" w:rsidTr="00594E46">
        <w:trPr>
          <w:trHeight w:hRule="exact" w:val="482"/>
        </w:trPr>
        <w:tc>
          <w:tcPr>
            <w:tcW w:w="2030" w:type="dxa"/>
            <w:tcBorders>
              <w:top w:val="nil"/>
              <w:left w:val="nil"/>
              <w:bottom w:val="nil"/>
              <w:right w:val="nil"/>
            </w:tcBorders>
            <w:vAlign w:val="center"/>
          </w:tcPr>
          <w:p w:rsidR="0044755A" w:rsidRPr="00081AC7" w:rsidRDefault="0044755A" w:rsidP="00081AC7">
            <w:pPr>
              <w:spacing w:line="210" w:lineRule="exact"/>
              <w:ind w:rightChars="190" w:right="412"/>
              <w:jc w:val="distribute"/>
              <w:rPr>
                <w:rFonts w:hAnsi="ＭＳ 明朝"/>
              </w:rPr>
            </w:pPr>
            <w:r>
              <w:rPr>
                <w:rFonts w:hAnsi="ＭＳ 明朝" w:hint="eastAsia"/>
              </w:rPr>
              <w:t>学校管理課長</w:t>
            </w:r>
          </w:p>
        </w:tc>
        <w:tc>
          <w:tcPr>
            <w:tcW w:w="2744" w:type="dxa"/>
            <w:tcBorders>
              <w:top w:val="nil"/>
              <w:left w:val="nil"/>
              <w:bottom w:val="nil"/>
              <w:right w:val="nil"/>
            </w:tcBorders>
            <w:noWrap/>
            <w:vAlign w:val="center"/>
          </w:tcPr>
          <w:p w:rsidR="0044755A" w:rsidRDefault="0044755A" w:rsidP="00081AC7">
            <w:pPr>
              <w:spacing w:line="210" w:lineRule="exact"/>
              <w:ind w:rightChars="300" w:right="651"/>
            </w:pPr>
            <w:r>
              <w:rPr>
                <w:rFonts w:hint="eastAsia"/>
              </w:rPr>
              <w:t>三　浦　　　司　君</w:t>
            </w:r>
          </w:p>
        </w:tc>
        <w:tc>
          <w:tcPr>
            <w:tcW w:w="2001" w:type="dxa"/>
            <w:tcBorders>
              <w:top w:val="nil"/>
              <w:left w:val="nil"/>
              <w:bottom w:val="nil"/>
              <w:right w:val="nil"/>
            </w:tcBorders>
            <w:noWrap/>
            <w:vAlign w:val="center"/>
          </w:tcPr>
          <w:p w:rsidR="0044755A" w:rsidRDefault="0044755A" w:rsidP="00081AC7">
            <w:pPr>
              <w:spacing w:line="210" w:lineRule="exact"/>
              <w:ind w:rightChars="190" w:right="412"/>
              <w:jc w:val="distribute"/>
              <w:rPr>
                <w:rFonts w:hAnsi="ＭＳ 明朝"/>
              </w:rPr>
            </w:pPr>
            <w:r>
              <w:rPr>
                <w:rFonts w:hAnsi="ＭＳ 明朝" w:hint="eastAsia"/>
              </w:rPr>
              <w:t>生涯学習課長</w:t>
            </w:r>
          </w:p>
          <w:p w:rsidR="0044755A" w:rsidRDefault="0044755A" w:rsidP="00081AC7">
            <w:pPr>
              <w:spacing w:line="210" w:lineRule="exact"/>
              <w:ind w:rightChars="190" w:right="412"/>
              <w:jc w:val="distribute"/>
              <w:rPr>
                <w:rFonts w:hAnsi="ＭＳ 明朝"/>
              </w:rPr>
            </w:pPr>
            <w:r>
              <w:rPr>
                <w:rFonts w:hAnsi="ＭＳ 明朝" w:hint="eastAsia"/>
              </w:rPr>
              <w:t>補佐</w:t>
            </w:r>
          </w:p>
        </w:tc>
        <w:tc>
          <w:tcPr>
            <w:tcW w:w="2865" w:type="dxa"/>
            <w:tcBorders>
              <w:top w:val="nil"/>
              <w:left w:val="nil"/>
              <w:bottom w:val="nil"/>
              <w:right w:val="nil"/>
            </w:tcBorders>
            <w:noWrap/>
            <w:vAlign w:val="center"/>
          </w:tcPr>
          <w:p w:rsidR="0044755A" w:rsidRDefault="0044755A" w:rsidP="00081AC7">
            <w:pPr>
              <w:spacing w:line="210" w:lineRule="exact"/>
              <w:ind w:rightChars="300" w:right="651"/>
              <w:rPr>
                <w:rFonts w:hAnsi="ＭＳ 明朝"/>
              </w:rPr>
            </w:pPr>
            <w:r>
              <w:rPr>
                <w:rFonts w:hAnsi="ＭＳ 明朝" w:hint="eastAsia"/>
              </w:rPr>
              <w:t>石</w:t>
            </w:r>
            <w:r w:rsidR="006D41C4">
              <w:rPr>
                <w:rFonts w:hAnsi="ＭＳ 明朝" w:hint="eastAsia"/>
              </w:rPr>
              <w:t xml:space="preserve">　</w:t>
            </w:r>
            <w:r>
              <w:rPr>
                <w:rFonts w:hAnsi="ＭＳ 明朝" w:hint="eastAsia"/>
              </w:rPr>
              <w:t>森</w:t>
            </w:r>
            <w:r w:rsidR="006D41C4">
              <w:rPr>
                <w:rFonts w:hAnsi="ＭＳ 明朝" w:hint="eastAsia"/>
              </w:rPr>
              <w:t xml:space="preserve">　秀　利　君</w:t>
            </w:r>
          </w:p>
        </w:tc>
      </w:tr>
      <w:tr w:rsidR="00081AC7" w:rsidTr="006D119A">
        <w:trPr>
          <w:trHeight w:hRule="exact" w:val="482"/>
        </w:trPr>
        <w:tc>
          <w:tcPr>
            <w:tcW w:w="2030" w:type="dxa"/>
            <w:tcBorders>
              <w:top w:val="nil"/>
              <w:left w:val="nil"/>
              <w:bottom w:val="nil"/>
              <w:right w:val="nil"/>
            </w:tcBorders>
            <w:vAlign w:val="center"/>
          </w:tcPr>
          <w:p w:rsidR="00081AC7" w:rsidRDefault="006D41C4" w:rsidP="00081AC7">
            <w:pPr>
              <w:spacing w:line="210" w:lineRule="exact"/>
              <w:ind w:rightChars="190" w:right="412"/>
              <w:jc w:val="distribute"/>
              <w:rPr>
                <w:rFonts w:hAnsi="ＭＳ 明朝"/>
              </w:rPr>
            </w:pPr>
            <w:r>
              <w:rPr>
                <w:rFonts w:hAnsi="ＭＳ 明朝" w:hint="eastAsia"/>
              </w:rPr>
              <w:t>複合文化施設</w:t>
            </w:r>
          </w:p>
          <w:p w:rsidR="006D41C4" w:rsidRPr="00081AC7" w:rsidRDefault="006D41C4" w:rsidP="00081AC7">
            <w:pPr>
              <w:spacing w:line="210" w:lineRule="exact"/>
              <w:ind w:rightChars="190" w:right="412"/>
              <w:jc w:val="distribute"/>
              <w:rPr>
                <w:rFonts w:hAnsi="ＭＳ 明朝"/>
              </w:rPr>
            </w:pPr>
            <w:r>
              <w:rPr>
                <w:rFonts w:hAnsi="ＭＳ 明朝" w:hint="eastAsia"/>
              </w:rPr>
              <w:t>開設準備室長</w:t>
            </w:r>
          </w:p>
        </w:tc>
        <w:tc>
          <w:tcPr>
            <w:tcW w:w="2744" w:type="dxa"/>
            <w:tcBorders>
              <w:top w:val="nil"/>
              <w:left w:val="nil"/>
              <w:bottom w:val="nil"/>
              <w:right w:val="nil"/>
            </w:tcBorders>
            <w:noWrap/>
            <w:vAlign w:val="center"/>
          </w:tcPr>
          <w:p w:rsidR="00081AC7" w:rsidRDefault="00081AC7" w:rsidP="00081AC7">
            <w:pPr>
              <w:spacing w:line="210" w:lineRule="exact"/>
              <w:ind w:rightChars="300" w:right="651"/>
            </w:pPr>
            <w:r>
              <w:rPr>
                <w:rFonts w:hint="eastAsia"/>
              </w:rPr>
              <w:t xml:space="preserve">佐々木　</w:t>
            </w:r>
            <w:r w:rsidR="006D41C4">
              <w:rPr>
                <w:rFonts w:hint="eastAsia"/>
              </w:rPr>
              <w:t xml:space="preserve">　　淳</w:t>
            </w:r>
            <w:r>
              <w:rPr>
                <w:rFonts w:hint="eastAsia"/>
              </w:rPr>
              <w:t xml:space="preserve">　君</w:t>
            </w:r>
          </w:p>
        </w:tc>
        <w:tc>
          <w:tcPr>
            <w:tcW w:w="2001" w:type="dxa"/>
            <w:tcBorders>
              <w:top w:val="nil"/>
              <w:left w:val="nil"/>
              <w:bottom w:val="nil"/>
              <w:right w:val="nil"/>
            </w:tcBorders>
            <w:noWrap/>
            <w:vAlign w:val="center"/>
          </w:tcPr>
          <w:p w:rsidR="00081AC7" w:rsidRDefault="006D41C4" w:rsidP="00081AC7">
            <w:pPr>
              <w:spacing w:line="210" w:lineRule="exact"/>
              <w:ind w:rightChars="190" w:right="412"/>
              <w:jc w:val="distribute"/>
              <w:rPr>
                <w:rFonts w:hAnsi="ＭＳ 明朝"/>
              </w:rPr>
            </w:pPr>
            <w:r>
              <w:rPr>
                <w:rFonts w:hAnsi="ＭＳ 明朝" w:hint="eastAsia"/>
              </w:rPr>
              <w:t>体育振興課長</w:t>
            </w:r>
          </w:p>
        </w:tc>
        <w:tc>
          <w:tcPr>
            <w:tcW w:w="2865" w:type="dxa"/>
            <w:tcBorders>
              <w:top w:val="nil"/>
              <w:left w:val="nil"/>
              <w:bottom w:val="nil"/>
              <w:right w:val="nil"/>
            </w:tcBorders>
            <w:noWrap/>
            <w:vAlign w:val="center"/>
          </w:tcPr>
          <w:p w:rsidR="00081AC7" w:rsidRDefault="006D41C4" w:rsidP="00081AC7">
            <w:pPr>
              <w:spacing w:line="210" w:lineRule="exact"/>
              <w:ind w:rightChars="300" w:right="651"/>
            </w:pPr>
            <w:r>
              <w:rPr>
                <w:rFonts w:hint="eastAsia"/>
              </w:rPr>
              <w:t>大　森　和　彦</w:t>
            </w:r>
            <w:r w:rsidR="00081AC7">
              <w:rPr>
                <w:rFonts w:hint="eastAsia"/>
              </w:rPr>
              <w:t xml:space="preserve">　君</w:t>
            </w:r>
          </w:p>
        </w:tc>
      </w:tr>
      <w:tr w:rsidR="00081AC7" w:rsidTr="00594E46">
        <w:trPr>
          <w:trHeight w:hRule="exact" w:val="482"/>
        </w:trPr>
        <w:tc>
          <w:tcPr>
            <w:tcW w:w="2030" w:type="dxa"/>
            <w:tcBorders>
              <w:top w:val="nil"/>
              <w:left w:val="nil"/>
              <w:bottom w:val="nil"/>
              <w:right w:val="nil"/>
            </w:tcBorders>
            <w:vAlign w:val="center"/>
          </w:tcPr>
          <w:p w:rsidR="006D41C4" w:rsidRDefault="006D41C4" w:rsidP="00081AC7">
            <w:pPr>
              <w:spacing w:line="210" w:lineRule="exact"/>
              <w:ind w:rightChars="190" w:right="412"/>
              <w:jc w:val="distribute"/>
              <w:rPr>
                <w:rFonts w:hAnsi="ＭＳ 明朝"/>
              </w:rPr>
            </w:pPr>
            <w:r>
              <w:rPr>
                <w:rFonts w:hAnsi="ＭＳ 明朝" w:hint="eastAsia"/>
              </w:rPr>
              <w:t>石巻中央</w:t>
            </w:r>
          </w:p>
          <w:p w:rsidR="00081AC7" w:rsidRPr="00081AC7" w:rsidRDefault="006D41C4" w:rsidP="00081AC7">
            <w:pPr>
              <w:spacing w:line="210" w:lineRule="exact"/>
              <w:ind w:rightChars="190" w:right="412"/>
              <w:jc w:val="distribute"/>
              <w:rPr>
                <w:rFonts w:hAnsi="ＭＳ 明朝"/>
              </w:rPr>
            </w:pPr>
            <w:r>
              <w:rPr>
                <w:rFonts w:hAnsi="ＭＳ 明朝" w:hint="eastAsia"/>
              </w:rPr>
              <w:t>公民館長</w:t>
            </w:r>
          </w:p>
        </w:tc>
        <w:tc>
          <w:tcPr>
            <w:tcW w:w="2744" w:type="dxa"/>
            <w:tcBorders>
              <w:top w:val="nil"/>
              <w:left w:val="nil"/>
              <w:bottom w:val="nil"/>
              <w:right w:val="nil"/>
            </w:tcBorders>
            <w:noWrap/>
            <w:vAlign w:val="center"/>
          </w:tcPr>
          <w:p w:rsidR="00081AC7" w:rsidRDefault="006D41C4" w:rsidP="00081AC7">
            <w:pPr>
              <w:spacing w:line="210" w:lineRule="exact"/>
              <w:ind w:rightChars="300" w:right="651"/>
            </w:pPr>
            <w:r>
              <w:rPr>
                <w:rFonts w:hint="eastAsia"/>
              </w:rPr>
              <w:t>保　原　恵美子</w:t>
            </w:r>
            <w:r w:rsidR="00081AC7">
              <w:rPr>
                <w:rFonts w:hint="eastAsia"/>
              </w:rPr>
              <w:t xml:space="preserve">　君</w:t>
            </w:r>
          </w:p>
        </w:tc>
        <w:tc>
          <w:tcPr>
            <w:tcW w:w="2001" w:type="dxa"/>
            <w:tcBorders>
              <w:top w:val="nil"/>
              <w:left w:val="nil"/>
              <w:bottom w:val="nil"/>
              <w:right w:val="nil"/>
            </w:tcBorders>
            <w:noWrap/>
            <w:vAlign w:val="center"/>
          </w:tcPr>
          <w:p w:rsidR="00081AC7" w:rsidRDefault="006D41C4" w:rsidP="00081AC7">
            <w:pPr>
              <w:spacing w:line="210" w:lineRule="exact"/>
              <w:ind w:rightChars="190" w:right="412"/>
              <w:jc w:val="distribute"/>
              <w:rPr>
                <w:rFonts w:hAnsi="ＭＳ 明朝"/>
              </w:rPr>
            </w:pPr>
            <w:r>
              <w:rPr>
                <w:rFonts w:hAnsi="ＭＳ 明朝" w:hint="eastAsia"/>
              </w:rPr>
              <w:t>渡波公民館長</w:t>
            </w:r>
          </w:p>
        </w:tc>
        <w:tc>
          <w:tcPr>
            <w:tcW w:w="2865" w:type="dxa"/>
            <w:tcBorders>
              <w:top w:val="nil"/>
              <w:left w:val="nil"/>
              <w:bottom w:val="nil"/>
              <w:right w:val="nil"/>
            </w:tcBorders>
            <w:noWrap/>
            <w:vAlign w:val="center"/>
          </w:tcPr>
          <w:p w:rsidR="00081AC7" w:rsidRDefault="006D41C4" w:rsidP="00081AC7">
            <w:pPr>
              <w:spacing w:line="210" w:lineRule="exact"/>
              <w:ind w:rightChars="300" w:right="651"/>
            </w:pPr>
            <w:r>
              <w:rPr>
                <w:rFonts w:hint="eastAsia"/>
              </w:rPr>
              <w:t>鈴　木　正　之</w:t>
            </w:r>
            <w:r w:rsidR="00081AC7">
              <w:rPr>
                <w:rFonts w:hint="eastAsia"/>
              </w:rPr>
              <w:t xml:space="preserve">　君</w:t>
            </w:r>
          </w:p>
        </w:tc>
      </w:tr>
      <w:tr w:rsidR="006D41C4" w:rsidTr="00594E46">
        <w:trPr>
          <w:trHeight w:hRule="exact" w:val="482"/>
        </w:trPr>
        <w:tc>
          <w:tcPr>
            <w:tcW w:w="2030" w:type="dxa"/>
            <w:tcBorders>
              <w:top w:val="nil"/>
              <w:left w:val="nil"/>
              <w:bottom w:val="nil"/>
              <w:right w:val="nil"/>
            </w:tcBorders>
            <w:vAlign w:val="center"/>
          </w:tcPr>
          <w:p w:rsidR="006D41C4" w:rsidRDefault="006D41C4" w:rsidP="00081AC7">
            <w:pPr>
              <w:spacing w:line="210" w:lineRule="exact"/>
              <w:ind w:rightChars="190" w:right="412"/>
              <w:jc w:val="distribute"/>
              <w:rPr>
                <w:rFonts w:hAnsi="ＭＳ 明朝"/>
              </w:rPr>
            </w:pPr>
            <w:r>
              <w:rPr>
                <w:rFonts w:hAnsi="ＭＳ 明朝" w:hint="eastAsia"/>
              </w:rPr>
              <w:t>稲井公民館長</w:t>
            </w:r>
          </w:p>
        </w:tc>
        <w:tc>
          <w:tcPr>
            <w:tcW w:w="2744" w:type="dxa"/>
            <w:tcBorders>
              <w:top w:val="nil"/>
              <w:left w:val="nil"/>
              <w:bottom w:val="nil"/>
              <w:right w:val="nil"/>
            </w:tcBorders>
            <w:noWrap/>
            <w:vAlign w:val="center"/>
          </w:tcPr>
          <w:p w:rsidR="006D41C4" w:rsidRDefault="006D41C4" w:rsidP="00081AC7">
            <w:pPr>
              <w:spacing w:line="210" w:lineRule="exact"/>
              <w:ind w:rightChars="300" w:right="651"/>
            </w:pPr>
            <w:r>
              <w:rPr>
                <w:rFonts w:hint="eastAsia"/>
              </w:rPr>
              <w:t>今　野　　　浩　君</w:t>
            </w:r>
          </w:p>
        </w:tc>
        <w:tc>
          <w:tcPr>
            <w:tcW w:w="2001" w:type="dxa"/>
            <w:tcBorders>
              <w:top w:val="nil"/>
              <w:left w:val="nil"/>
              <w:bottom w:val="nil"/>
              <w:right w:val="nil"/>
            </w:tcBorders>
            <w:noWrap/>
            <w:vAlign w:val="center"/>
          </w:tcPr>
          <w:p w:rsidR="006D41C4" w:rsidRDefault="006D41C4" w:rsidP="00081AC7">
            <w:pPr>
              <w:spacing w:line="210" w:lineRule="exact"/>
              <w:ind w:rightChars="190" w:right="412"/>
              <w:jc w:val="distribute"/>
              <w:rPr>
                <w:rFonts w:hAnsi="ＭＳ 明朝"/>
              </w:rPr>
            </w:pPr>
            <w:r>
              <w:rPr>
                <w:rFonts w:hAnsi="ＭＳ 明朝" w:hint="eastAsia"/>
              </w:rPr>
              <w:t>荻浜公民館長</w:t>
            </w:r>
          </w:p>
        </w:tc>
        <w:tc>
          <w:tcPr>
            <w:tcW w:w="2865" w:type="dxa"/>
            <w:tcBorders>
              <w:top w:val="nil"/>
              <w:left w:val="nil"/>
              <w:bottom w:val="nil"/>
              <w:right w:val="nil"/>
            </w:tcBorders>
            <w:noWrap/>
            <w:vAlign w:val="center"/>
          </w:tcPr>
          <w:p w:rsidR="006D41C4" w:rsidRDefault="006D41C4" w:rsidP="00081AC7">
            <w:pPr>
              <w:spacing w:line="210" w:lineRule="exact"/>
              <w:ind w:rightChars="300" w:right="651"/>
            </w:pPr>
            <w:r>
              <w:rPr>
                <w:rFonts w:hint="eastAsia"/>
              </w:rPr>
              <w:t>坂　本　健　也　君</w:t>
            </w:r>
          </w:p>
        </w:tc>
      </w:tr>
      <w:tr w:rsidR="006D41C4" w:rsidTr="00594E46">
        <w:trPr>
          <w:trHeight w:hRule="exact" w:val="482"/>
        </w:trPr>
        <w:tc>
          <w:tcPr>
            <w:tcW w:w="2030" w:type="dxa"/>
            <w:tcBorders>
              <w:top w:val="nil"/>
              <w:left w:val="nil"/>
              <w:bottom w:val="nil"/>
              <w:right w:val="nil"/>
            </w:tcBorders>
            <w:vAlign w:val="center"/>
          </w:tcPr>
          <w:p w:rsidR="006D41C4" w:rsidRDefault="006D41C4" w:rsidP="00081AC7">
            <w:pPr>
              <w:spacing w:line="210" w:lineRule="exact"/>
              <w:ind w:rightChars="190" w:right="412"/>
              <w:jc w:val="distribute"/>
              <w:rPr>
                <w:rFonts w:hAnsi="ＭＳ 明朝"/>
              </w:rPr>
            </w:pPr>
            <w:r>
              <w:rPr>
                <w:rFonts w:hAnsi="ＭＳ 明朝" w:hint="eastAsia"/>
              </w:rPr>
              <w:t>河北公民館長</w:t>
            </w:r>
          </w:p>
        </w:tc>
        <w:tc>
          <w:tcPr>
            <w:tcW w:w="2744" w:type="dxa"/>
            <w:tcBorders>
              <w:top w:val="nil"/>
              <w:left w:val="nil"/>
              <w:bottom w:val="nil"/>
              <w:right w:val="nil"/>
            </w:tcBorders>
            <w:noWrap/>
            <w:vAlign w:val="center"/>
          </w:tcPr>
          <w:p w:rsidR="006D41C4" w:rsidRDefault="006D41C4" w:rsidP="00081AC7">
            <w:pPr>
              <w:spacing w:line="210" w:lineRule="exact"/>
              <w:ind w:rightChars="300" w:right="651"/>
            </w:pPr>
            <w:r>
              <w:rPr>
                <w:rFonts w:hint="eastAsia"/>
              </w:rPr>
              <w:t>佐　藤　圭　一　君</w:t>
            </w:r>
          </w:p>
        </w:tc>
        <w:tc>
          <w:tcPr>
            <w:tcW w:w="2001" w:type="dxa"/>
            <w:tcBorders>
              <w:top w:val="nil"/>
              <w:left w:val="nil"/>
              <w:bottom w:val="nil"/>
              <w:right w:val="nil"/>
            </w:tcBorders>
            <w:noWrap/>
            <w:vAlign w:val="center"/>
          </w:tcPr>
          <w:p w:rsidR="006D41C4" w:rsidRDefault="006D41C4" w:rsidP="00081AC7">
            <w:pPr>
              <w:spacing w:line="210" w:lineRule="exact"/>
              <w:ind w:rightChars="190" w:right="412"/>
              <w:jc w:val="distribute"/>
              <w:rPr>
                <w:rFonts w:hAnsi="ＭＳ 明朝"/>
              </w:rPr>
            </w:pPr>
            <w:r>
              <w:rPr>
                <w:rFonts w:hAnsi="ＭＳ 明朝" w:hint="eastAsia"/>
              </w:rPr>
              <w:t>河南公民館長</w:t>
            </w:r>
          </w:p>
        </w:tc>
        <w:tc>
          <w:tcPr>
            <w:tcW w:w="2865" w:type="dxa"/>
            <w:tcBorders>
              <w:top w:val="nil"/>
              <w:left w:val="nil"/>
              <w:bottom w:val="nil"/>
              <w:right w:val="nil"/>
            </w:tcBorders>
            <w:noWrap/>
            <w:vAlign w:val="center"/>
          </w:tcPr>
          <w:p w:rsidR="006D41C4" w:rsidRDefault="006D41C4" w:rsidP="00081AC7">
            <w:pPr>
              <w:spacing w:line="210" w:lineRule="exact"/>
              <w:ind w:rightChars="300" w:right="651"/>
            </w:pPr>
            <w:r>
              <w:rPr>
                <w:rFonts w:hint="eastAsia"/>
              </w:rPr>
              <w:t>佐々木　勇　人　君</w:t>
            </w:r>
          </w:p>
        </w:tc>
      </w:tr>
      <w:tr w:rsidR="006D41C4" w:rsidTr="00594E46">
        <w:trPr>
          <w:trHeight w:hRule="exact" w:val="482"/>
        </w:trPr>
        <w:tc>
          <w:tcPr>
            <w:tcW w:w="2030" w:type="dxa"/>
            <w:tcBorders>
              <w:top w:val="nil"/>
              <w:left w:val="nil"/>
              <w:bottom w:val="nil"/>
              <w:right w:val="nil"/>
            </w:tcBorders>
            <w:vAlign w:val="center"/>
          </w:tcPr>
          <w:p w:rsidR="006D41C4" w:rsidRDefault="006D41C4" w:rsidP="00081AC7">
            <w:pPr>
              <w:spacing w:line="210" w:lineRule="exact"/>
              <w:ind w:rightChars="190" w:right="412"/>
              <w:jc w:val="distribute"/>
              <w:rPr>
                <w:rFonts w:hAnsi="ＭＳ 明朝"/>
              </w:rPr>
            </w:pPr>
            <w:r>
              <w:rPr>
                <w:rFonts w:hAnsi="ＭＳ 明朝" w:hint="eastAsia"/>
              </w:rPr>
              <w:t>桃生公民館長</w:t>
            </w:r>
          </w:p>
        </w:tc>
        <w:tc>
          <w:tcPr>
            <w:tcW w:w="2744" w:type="dxa"/>
            <w:tcBorders>
              <w:top w:val="nil"/>
              <w:left w:val="nil"/>
              <w:bottom w:val="nil"/>
              <w:right w:val="nil"/>
            </w:tcBorders>
            <w:noWrap/>
            <w:vAlign w:val="center"/>
          </w:tcPr>
          <w:p w:rsidR="006D41C4" w:rsidRDefault="006D41C4" w:rsidP="00081AC7">
            <w:pPr>
              <w:spacing w:line="210" w:lineRule="exact"/>
              <w:ind w:rightChars="300" w:right="651"/>
            </w:pPr>
            <w:r>
              <w:rPr>
                <w:rFonts w:hint="eastAsia"/>
              </w:rPr>
              <w:t>武　山　雄　子　君</w:t>
            </w:r>
          </w:p>
        </w:tc>
        <w:tc>
          <w:tcPr>
            <w:tcW w:w="2001" w:type="dxa"/>
            <w:tcBorders>
              <w:top w:val="nil"/>
              <w:left w:val="nil"/>
              <w:bottom w:val="nil"/>
              <w:right w:val="nil"/>
            </w:tcBorders>
            <w:noWrap/>
            <w:vAlign w:val="center"/>
          </w:tcPr>
          <w:p w:rsidR="006D41C4" w:rsidRDefault="006D41C4" w:rsidP="00081AC7">
            <w:pPr>
              <w:spacing w:line="210" w:lineRule="exact"/>
              <w:ind w:rightChars="190" w:right="412"/>
              <w:jc w:val="distribute"/>
              <w:rPr>
                <w:rFonts w:hAnsi="ＭＳ 明朝"/>
              </w:rPr>
            </w:pPr>
            <w:r>
              <w:rPr>
                <w:rFonts w:hAnsi="ＭＳ 明朝" w:hint="eastAsia"/>
              </w:rPr>
              <w:t>北上公民館長</w:t>
            </w:r>
          </w:p>
        </w:tc>
        <w:tc>
          <w:tcPr>
            <w:tcW w:w="2865" w:type="dxa"/>
            <w:tcBorders>
              <w:top w:val="nil"/>
              <w:left w:val="nil"/>
              <w:bottom w:val="nil"/>
              <w:right w:val="nil"/>
            </w:tcBorders>
            <w:noWrap/>
            <w:vAlign w:val="center"/>
          </w:tcPr>
          <w:p w:rsidR="006D41C4" w:rsidRDefault="006D41C4" w:rsidP="00081AC7">
            <w:pPr>
              <w:spacing w:line="210" w:lineRule="exact"/>
              <w:ind w:rightChars="300" w:right="651"/>
            </w:pPr>
            <w:r>
              <w:rPr>
                <w:rFonts w:hint="eastAsia"/>
              </w:rPr>
              <w:t>菊　田　忠　志　君</w:t>
            </w:r>
          </w:p>
        </w:tc>
      </w:tr>
      <w:tr w:rsidR="006D41C4" w:rsidTr="003E396C">
        <w:trPr>
          <w:trHeight w:hRule="exact" w:val="794"/>
        </w:trPr>
        <w:tc>
          <w:tcPr>
            <w:tcW w:w="2030" w:type="dxa"/>
            <w:tcBorders>
              <w:top w:val="nil"/>
              <w:left w:val="nil"/>
              <w:bottom w:val="nil"/>
              <w:right w:val="nil"/>
            </w:tcBorders>
            <w:vAlign w:val="center"/>
          </w:tcPr>
          <w:p w:rsidR="006D41C4" w:rsidRDefault="006D41C4" w:rsidP="00081AC7">
            <w:pPr>
              <w:spacing w:line="210" w:lineRule="exact"/>
              <w:ind w:rightChars="190" w:right="412"/>
              <w:jc w:val="distribute"/>
              <w:rPr>
                <w:rFonts w:hAnsi="ＭＳ 明朝"/>
              </w:rPr>
            </w:pPr>
            <w:r>
              <w:rPr>
                <w:rFonts w:hAnsi="ＭＳ 明朝" w:hint="eastAsia"/>
              </w:rPr>
              <w:t>牡鹿公民館長</w:t>
            </w:r>
          </w:p>
        </w:tc>
        <w:tc>
          <w:tcPr>
            <w:tcW w:w="2744" w:type="dxa"/>
            <w:tcBorders>
              <w:top w:val="nil"/>
              <w:left w:val="nil"/>
              <w:bottom w:val="nil"/>
              <w:right w:val="nil"/>
            </w:tcBorders>
            <w:noWrap/>
            <w:vAlign w:val="center"/>
          </w:tcPr>
          <w:p w:rsidR="006D41C4" w:rsidRDefault="006D41C4" w:rsidP="00081AC7">
            <w:pPr>
              <w:spacing w:line="210" w:lineRule="exact"/>
              <w:ind w:rightChars="300" w:right="651"/>
            </w:pPr>
            <w:r>
              <w:rPr>
                <w:rFonts w:hint="eastAsia"/>
              </w:rPr>
              <w:t>阿　部　敏　彦　君</w:t>
            </w:r>
          </w:p>
        </w:tc>
        <w:tc>
          <w:tcPr>
            <w:tcW w:w="2001" w:type="dxa"/>
            <w:tcBorders>
              <w:top w:val="nil"/>
              <w:left w:val="nil"/>
              <w:bottom w:val="nil"/>
              <w:right w:val="nil"/>
            </w:tcBorders>
            <w:noWrap/>
            <w:vAlign w:val="center"/>
          </w:tcPr>
          <w:p w:rsidR="006D41C4" w:rsidRDefault="00322882" w:rsidP="00081AC7">
            <w:pPr>
              <w:spacing w:line="210" w:lineRule="exact"/>
              <w:ind w:rightChars="190" w:right="412"/>
              <w:jc w:val="distribute"/>
              <w:rPr>
                <w:rFonts w:hAnsi="ＭＳ 明朝"/>
              </w:rPr>
            </w:pPr>
            <w:r>
              <w:rPr>
                <w:rFonts w:hAnsi="ＭＳ 明朝" w:hint="eastAsia"/>
              </w:rPr>
              <w:t>副参事</w:t>
            </w:r>
          </w:p>
          <w:p w:rsidR="00322882" w:rsidRDefault="00322882" w:rsidP="00081AC7">
            <w:pPr>
              <w:spacing w:line="210" w:lineRule="exact"/>
              <w:ind w:rightChars="190" w:right="412"/>
              <w:jc w:val="distribute"/>
              <w:rPr>
                <w:rFonts w:hAnsi="ＭＳ 明朝"/>
              </w:rPr>
            </w:pPr>
            <w:r>
              <w:rPr>
                <w:rFonts w:hAnsi="ＭＳ 明朝" w:hint="eastAsia"/>
              </w:rPr>
              <w:t>（社会教育・</w:t>
            </w:r>
          </w:p>
          <w:p w:rsidR="00322882" w:rsidRDefault="00322882" w:rsidP="00081AC7">
            <w:pPr>
              <w:spacing w:line="210" w:lineRule="exact"/>
              <w:ind w:rightChars="190" w:right="412"/>
              <w:jc w:val="distribute"/>
              <w:rPr>
                <w:rFonts w:hAnsi="ＭＳ 明朝"/>
              </w:rPr>
            </w:pPr>
            <w:r>
              <w:rPr>
                <w:rFonts w:hAnsi="ＭＳ 明朝" w:hint="eastAsia"/>
              </w:rPr>
              <w:t>体育施設担当）</w:t>
            </w:r>
          </w:p>
        </w:tc>
        <w:tc>
          <w:tcPr>
            <w:tcW w:w="2865" w:type="dxa"/>
            <w:tcBorders>
              <w:top w:val="nil"/>
              <w:left w:val="nil"/>
              <w:bottom w:val="nil"/>
              <w:right w:val="nil"/>
            </w:tcBorders>
            <w:noWrap/>
            <w:vAlign w:val="center"/>
          </w:tcPr>
          <w:p w:rsidR="006D41C4" w:rsidRDefault="003E396C" w:rsidP="00081AC7">
            <w:pPr>
              <w:spacing w:line="210" w:lineRule="exact"/>
              <w:ind w:rightChars="300" w:right="651"/>
            </w:pPr>
            <w:r>
              <w:rPr>
                <w:rFonts w:hint="eastAsia"/>
              </w:rPr>
              <w:t>髙</w:t>
            </w:r>
            <w:r w:rsidR="00322882">
              <w:rPr>
                <w:rFonts w:hint="eastAsia"/>
              </w:rPr>
              <w:t xml:space="preserve">　橋　正　博　君</w:t>
            </w:r>
          </w:p>
        </w:tc>
      </w:tr>
    </w:tbl>
    <w:p w:rsidR="00081AC7" w:rsidRDefault="00081AC7" w:rsidP="00081AC7">
      <w:pPr>
        <w:rPr>
          <w:rFonts w:ascii="ＭＳ ゴシック" w:eastAsia="ＭＳ ゴシック" w:hAnsi="ＭＳ 明朝"/>
        </w:rPr>
      </w:pPr>
      <w:bookmarkStart w:id="0" w:name="_GoBack"/>
      <w:bookmarkEnd w:id="0"/>
    </w:p>
    <w:p w:rsidR="00081AC7" w:rsidRDefault="00081AC7" w:rsidP="00081AC7">
      <w:pPr>
        <w:rPr>
          <w:rFonts w:hAnsi="ＭＳ 明朝"/>
        </w:rPr>
      </w:pPr>
      <w:r w:rsidRPr="00F71FE2">
        <w:rPr>
          <w:rFonts w:hAnsi="ＭＳ 明朝" w:hint="eastAsia"/>
        </w:rPr>
        <w:t>◇書　　記</w:t>
      </w:r>
    </w:p>
    <w:tbl>
      <w:tblPr>
        <w:tblW w:w="9548" w:type="dxa"/>
        <w:tblInd w:w="454" w:type="dxa"/>
        <w:tblLayout w:type="fixed"/>
        <w:tblCellMar>
          <w:left w:w="0" w:type="dxa"/>
          <w:right w:w="0" w:type="dxa"/>
        </w:tblCellMar>
        <w:tblLook w:val="0000" w:firstRow="0" w:lastRow="0" w:firstColumn="0" w:lastColumn="0" w:noHBand="0" w:noVBand="0"/>
      </w:tblPr>
      <w:tblGrid>
        <w:gridCol w:w="2052"/>
        <w:gridCol w:w="2730"/>
        <w:gridCol w:w="1994"/>
        <w:gridCol w:w="2772"/>
      </w:tblGrid>
      <w:tr w:rsidR="00081AC7" w:rsidTr="00594E46">
        <w:trPr>
          <w:trHeight w:hRule="exact" w:val="482"/>
        </w:trPr>
        <w:tc>
          <w:tcPr>
            <w:tcW w:w="2052" w:type="dxa"/>
            <w:tcBorders>
              <w:top w:val="nil"/>
              <w:left w:val="nil"/>
              <w:bottom w:val="nil"/>
              <w:right w:val="nil"/>
            </w:tcBorders>
            <w:vAlign w:val="center"/>
          </w:tcPr>
          <w:p w:rsidR="00081AC7" w:rsidRPr="00081AC7" w:rsidRDefault="00081AC7" w:rsidP="00081AC7">
            <w:pPr>
              <w:spacing w:line="210" w:lineRule="exact"/>
              <w:ind w:rightChars="190" w:right="412"/>
              <w:jc w:val="distribute"/>
              <w:rPr>
                <w:rFonts w:hAnsi="ＭＳ 明朝"/>
              </w:rPr>
            </w:pPr>
            <w:r w:rsidRPr="00081AC7">
              <w:rPr>
                <w:rFonts w:hAnsi="ＭＳ 明朝" w:hint="eastAsia"/>
              </w:rPr>
              <w:lastRenderedPageBreak/>
              <w:t>教育総務課</w:t>
            </w:r>
          </w:p>
          <w:p w:rsidR="00081AC7" w:rsidRPr="00081AC7" w:rsidRDefault="00081AC7" w:rsidP="00081AC7">
            <w:pPr>
              <w:spacing w:line="210" w:lineRule="exact"/>
              <w:ind w:rightChars="190" w:right="412"/>
              <w:jc w:val="distribute"/>
              <w:rPr>
                <w:rFonts w:hAnsi="ＭＳ 明朝"/>
              </w:rPr>
            </w:pPr>
            <w:r w:rsidRPr="00081AC7">
              <w:rPr>
                <w:rFonts w:hAnsi="ＭＳ 明朝" w:hint="eastAsia"/>
              </w:rPr>
              <w:t>課長補佐</w:t>
            </w:r>
          </w:p>
        </w:tc>
        <w:tc>
          <w:tcPr>
            <w:tcW w:w="2730" w:type="dxa"/>
            <w:tcBorders>
              <w:top w:val="nil"/>
              <w:left w:val="nil"/>
              <w:bottom w:val="nil"/>
              <w:right w:val="nil"/>
            </w:tcBorders>
            <w:noWrap/>
            <w:vAlign w:val="center"/>
          </w:tcPr>
          <w:p w:rsidR="00081AC7" w:rsidRDefault="006D41C4" w:rsidP="00081AC7">
            <w:pPr>
              <w:spacing w:line="210" w:lineRule="exact"/>
              <w:ind w:rightChars="300" w:right="651"/>
              <w:rPr>
                <w:rFonts w:hAnsi="ＭＳ 明朝"/>
              </w:rPr>
            </w:pPr>
            <w:r>
              <w:rPr>
                <w:rFonts w:hAnsi="ＭＳ 明朝" w:hint="eastAsia"/>
              </w:rPr>
              <w:t>星　　　　　憲</w:t>
            </w:r>
            <w:r w:rsidR="00081AC7">
              <w:rPr>
                <w:rFonts w:hAnsi="ＭＳ 明朝" w:hint="eastAsia"/>
              </w:rPr>
              <w:t xml:space="preserve">　君</w:t>
            </w:r>
          </w:p>
        </w:tc>
        <w:tc>
          <w:tcPr>
            <w:tcW w:w="1994" w:type="dxa"/>
            <w:tcBorders>
              <w:top w:val="nil"/>
              <w:left w:val="nil"/>
              <w:bottom w:val="nil"/>
              <w:right w:val="nil"/>
            </w:tcBorders>
            <w:noWrap/>
            <w:vAlign w:val="center"/>
          </w:tcPr>
          <w:p w:rsidR="00081AC7" w:rsidRDefault="00081AC7" w:rsidP="00081AC7">
            <w:pPr>
              <w:spacing w:line="210" w:lineRule="exact"/>
              <w:ind w:rightChars="190" w:right="412"/>
              <w:jc w:val="distribute"/>
              <w:rPr>
                <w:rFonts w:hAnsi="ＭＳ 明朝"/>
              </w:rPr>
            </w:pPr>
            <w:r w:rsidRPr="00415604">
              <w:rPr>
                <w:rFonts w:hAnsi="ＭＳ 明朝" w:hint="eastAsia"/>
              </w:rPr>
              <w:t>教育総務課</w:t>
            </w:r>
          </w:p>
          <w:p w:rsidR="00081AC7" w:rsidRDefault="00081AC7" w:rsidP="00081AC7">
            <w:pPr>
              <w:spacing w:line="210" w:lineRule="exact"/>
              <w:ind w:rightChars="190" w:right="412"/>
              <w:jc w:val="distribute"/>
              <w:rPr>
                <w:rFonts w:hAnsi="ＭＳ 明朝"/>
              </w:rPr>
            </w:pPr>
            <w:r>
              <w:rPr>
                <w:rFonts w:hAnsi="ＭＳ 明朝" w:hint="eastAsia"/>
              </w:rPr>
              <w:t>主幹</w:t>
            </w:r>
          </w:p>
        </w:tc>
        <w:tc>
          <w:tcPr>
            <w:tcW w:w="2772" w:type="dxa"/>
            <w:tcBorders>
              <w:top w:val="nil"/>
              <w:left w:val="nil"/>
              <w:bottom w:val="nil"/>
              <w:right w:val="nil"/>
            </w:tcBorders>
            <w:noWrap/>
            <w:vAlign w:val="center"/>
          </w:tcPr>
          <w:p w:rsidR="00081AC7" w:rsidRDefault="006D41C4" w:rsidP="00081AC7">
            <w:pPr>
              <w:spacing w:line="210" w:lineRule="exact"/>
              <w:ind w:rightChars="300" w:right="651"/>
              <w:rPr>
                <w:rFonts w:hAnsi="ＭＳ 明朝"/>
              </w:rPr>
            </w:pPr>
            <w:r>
              <w:rPr>
                <w:rFonts w:hAnsi="ＭＳ 明朝" w:hint="eastAsia"/>
              </w:rPr>
              <w:t>加　藤　陽　子</w:t>
            </w:r>
            <w:r w:rsidR="00081AC7">
              <w:rPr>
                <w:rFonts w:hAnsi="ＭＳ 明朝" w:hint="eastAsia"/>
              </w:rPr>
              <w:t xml:space="preserve">　君</w:t>
            </w:r>
          </w:p>
        </w:tc>
      </w:tr>
      <w:tr w:rsidR="00081AC7" w:rsidTr="00594E46">
        <w:trPr>
          <w:trHeight w:hRule="exact" w:val="482"/>
        </w:trPr>
        <w:tc>
          <w:tcPr>
            <w:tcW w:w="2052" w:type="dxa"/>
            <w:tcBorders>
              <w:top w:val="nil"/>
              <w:left w:val="nil"/>
              <w:bottom w:val="nil"/>
              <w:right w:val="nil"/>
            </w:tcBorders>
            <w:vAlign w:val="center"/>
          </w:tcPr>
          <w:p w:rsidR="00081AC7" w:rsidRDefault="00081AC7" w:rsidP="00081AC7">
            <w:pPr>
              <w:spacing w:line="210" w:lineRule="exact"/>
              <w:ind w:rightChars="190" w:right="412"/>
              <w:jc w:val="distribute"/>
              <w:rPr>
                <w:rFonts w:hAnsi="ＭＳ 明朝"/>
              </w:rPr>
            </w:pPr>
            <w:r w:rsidRPr="00081AC7">
              <w:rPr>
                <w:rFonts w:hAnsi="ＭＳ 明朝" w:hint="eastAsia"/>
              </w:rPr>
              <w:t>教育総務課</w:t>
            </w:r>
          </w:p>
          <w:p w:rsidR="00081AC7" w:rsidRDefault="00081AC7" w:rsidP="00081AC7">
            <w:pPr>
              <w:spacing w:line="210" w:lineRule="exact"/>
              <w:ind w:rightChars="190" w:right="412"/>
              <w:jc w:val="distribute"/>
              <w:rPr>
                <w:rFonts w:hAnsi="ＭＳ 明朝"/>
              </w:rPr>
            </w:pPr>
            <w:r w:rsidRPr="00081AC7">
              <w:rPr>
                <w:rFonts w:hAnsi="ＭＳ 明朝" w:hint="eastAsia"/>
              </w:rPr>
              <w:t>主査</w:t>
            </w:r>
          </w:p>
        </w:tc>
        <w:tc>
          <w:tcPr>
            <w:tcW w:w="2730" w:type="dxa"/>
            <w:tcBorders>
              <w:top w:val="nil"/>
              <w:left w:val="nil"/>
              <w:bottom w:val="nil"/>
              <w:right w:val="nil"/>
            </w:tcBorders>
            <w:noWrap/>
            <w:vAlign w:val="center"/>
          </w:tcPr>
          <w:p w:rsidR="00081AC7" w:rsidRDefault="006D41C4" w:rsidP="00081AC7">
            <w:pPr>
              <w:spacing w:line="210" w:lineRule="exact"/>
              <w:ind w:rightChars="300" w:right="651"/>
              <w:rPr>
                <w:rFonts w:hAnsi="ＭＳ 明朝"/>
              </w:rPr>
            </w:pPr>
            <w:r>
              <w:rPr>
                <w:rFonts w:hAnsi="ＭＳ 明朝" w:hint="eastAsia"/>
              </w:rPr>
              <w:t>日　野　ゆかり</w:t>
            </w:r>
            <w:r w:rsidR="00081AC7">
              <w:rPr>
                <w:rFonts w:hAnsi="ＭＳ 明朝" w:hint="eastAsia"/>
              </w:rPr>
              <w:t xml:space="preserve">　君</w:t>
            </w:r>
          </w:p>
        </w:tc>
        <w:tc>
          <w:tcPr>
            <w:tcW w:w="1994" w:type="dxa"/>
            <w:tcBorders>
              <w:top w:val="nil"/>
              <w:left w:val="nil"/>
              <w:bottom w:val="nil"/>
              <w:right w:val="nil"/>
            </w:tcBorders>
            <w:noWrap/>
            <w:vAlign w:val="center"/>
          </w:tcPr>
          <w:p w:rsidR="00081AC7" w:rsidRPr="00415604" w:rsidRDefault="00081AC7" w:rsidP="00081AC7">
            <w:pPr>
              <w:spacing w:line="210" w:lineRule="exact"/>
              <w:ind w:rightChars="190" w:right="412"/>
              <w:jc w:val="distribute"/>
              <w:rPr>
                <w:spacing w:val="51"/>
              </w:rPr>
            </w:pPr>
          </w:p>
        </w:tc>
        <w:tc>
          <w:tcPr>
            <w:tcW w:w="2772" w:type="dxa"/>
            <w:tcBorders>
              <w:top w:val="nil"/>
              <w:left w:val="nil"/>
              <w:bottom w:val="nil"/>
              <w:right w:val="nil"/>
            </w:tcBorders>
            <w:noWrap/>
            <w:vAlign w:val="center"/>
          </w:tcPr>
          <w:p w:rsidR="00081AC7" w:rsidRDefault="00081AC7" w:rsidP="00081AC7">
            <w:pPr>
              <w:spacing w:line="210" w:lineRule="exact"/>
              <w:ind w:rightChars="300" w:right="651"/>
              <w:rPr>
                <w:rFonts w:hAnsi="ＭＳ 明朝"/>
              </w:rPr>
            </w:pPr>
          </w:p>
        </w:tc>
      </w:tr>
    </w:tbl>
    <w:p w:rsidR="00081AC7" w:rsidRDefault="00081AC7" w:rsidP="00081AC7">
      <w:pPr>
        <w:rPr>
          <w:rFonts w:ascii="ＭＳ ゴシック" w:eastAsia="ＭＳ ゴシック" w:hAnsi="ＭＳ 明朝"/>
        </w:rPr>
      </w:pPr>
    </w:p>
    <w:p w:rsidR="00081AC7" w:rsidRDefault="00081AC7" w:rsidP="00081AC7">
      <w:r>
        <w:rPr>
          <w:rFonts w:hint="eastAsia"/>
        </w:rPr>
        <w:t>◇付議事件</w:t>
      </w:r>
    </w:p>
    <w:p w:rsidR="00081AC7" w:rsidRDefault="00081AC7" w:rsidP="00081AC7">
      <w:r>
        <w:rPr>
          <w:rFonts w:hint="eastAsia"/>
        </w:rPr>
        <w:t xml:space="preserve">　　一般事務報告</w:t>
      </w:r>
    </w:p>
    <w:p w:rsidR="00081AC7" w:rsidRDefault="00081AC7" w:rsidP="00081AC7">
      <w:r>
        <w:rPr>
          <w:rFonts w:hint="eastAsia"/>
        </w:rPr>
        <w:t xml:space="preserve">　　　・教育長報告</w:t>
      </w:r>
    </w:p>
    <w:p w:rsidR="00081AC7" w:rsidRDefault="00081AC7" w:rsidP="00081AC7">
      <w:r>
        <w:rPr>
          <w:rFonts w:hint="eastAsia"/>
        </w:rPr>
        <w:t xml:space="preserve">　　　・</w:t>
      </w:r>
      <w:r w:rsidR="008362C6">
        <w:rPr>
          <w:rFonts w:hint="eastAsia"/>
        </w:rPr>
        <w:t>使用料・手数料等の見直しによる料金改定について（教育委員会所管分）</w:t>
      </w:r>
    </w:p>
    <w:p w:rsidR="00081AC7" w:rsidRDefault="00081AC7" w:rsidP="00081AC7">
      <w:r>
        <w:rPr>
          <w:rFonts w:hint="eastAsia"/>
        </w:rPr>
        <w:t xml:space="preserve">　　　・</w:t>
      </w:r>
      <w:r w:rsidR="008362C6">
        <w:rPr>
          <w:rFonts w:hint="eastAsia"/>
        </w:rPr>
        <w:t>石巻市社会教育・体育施設等適正配置及び長寿命化計画の策定について</w:t>
      </w:r>
    </w:p>
    <w:p w:rsidR="008362C6" w:rsidRDefault="008362C6" w:rsidP="00081AC7">
      <w:r>
        <w:rPr>
          <w:rFonts w:hint="eastAsia"/>
        </w:rPr>
        <w:t xml:space="preserve">　　　・入学者選抜事務処理に係る休業日について</w:t>
      </w:r>
    </w:p>
    <w:p w:rsidR="008362C6" w:rsidRDefault="008362C6" w:rsidP="00081AC7">
      <w:r>
        <w:rPr>
          <w:rFonts w:hint="eastAsia"/>
        </w:rPr>
        <w:t xml:space="preserve">　　　・石巻市学校給食食物アレルギー等対応マニュアルの改訂について</w:t>
      </w:r>
    </w:p>
    <w:p w:rsidR="00081AC7" w:rsidRPr="00452EA2" w:rsidRDefault="00081AC7" w:rsidP="00081AC7">
      <w:r>
        <w:rPr>
          <w:rFonts w:hint="eastAsia"/>
        </w:rPr>
        <w:t xml:space="preserve">　　報告事項</w:t>
      </w:r>
    </w:p>
    <w:p w:rsidR="00081AC7" w:rsidRDefault="00081AC7" w:rsidP="00081AC7">
      <w:r>
        <w:rPr>
          <w:rFonts w:hint="eastAsia"/>
        </w:rPr>
        <w:t xml:space="preserve">　　　報告第</w:t>
      </w:r>
      <w:r w:rsidR="008362C6">
        <w:rPr>
          <w:rFonts w:hint="eastAsia"/>
        </w:rPr>
        <w:t>１</w:t>
      </w:r>
      <w:r>
        <w:rPr>
          <w:rFonts w:hint="eastAsia"/>
        </w:rPr>
        <w:t>号　平成</w:t>
      </w:r>
      <w:r w:rsidR="008362C6">
        <w:rPr>
          <w:rFonts w:hint="eastAsia"/>
        </w:rPr>
        <w:t>３２</w:t>
      </w:r>
      <w:r>
        <w:rPr>
          <w:rFonts w:hint="eastAsia"/>
        </w:rPr>
        <w:t>年度</w:t>
      </w:r>
      <w:r w:rsidR="008362C6">
        <w:rPr>
          <w:rFonts w:hint="eastAsia"/>
        </w:rPr>
        <w:t>石巻市立高等学校入学者選抜方針及び日程について</w:t>
      </w:r>
    </w:p>
    <w:p w:rsidR="00541656" w:rsidRDefault="00541656" w:rsidP="00081AC7">
      <w:r>
        <w:rPr>
          <w:rFonts w:hint="eastAsia"/>
        </w:rPr>
        <w:t xml:space="preserve">　　審議事項</w:t>
      </w:r>
    </w:p>
    <w:p w:rsidR="00541656" w:rsidRDefault="00541656" w:rsidP="00081AC7">
      <w:r>
        <w:rPr>
          <w:rFonts w:hint="eastAsia"/>
        </w:rPr>
        <w:t xml:space="preserve">　　　第１号議案　職員の人事について　</w:t>
      </w:r>
      <w:r>
        <w:rPr>
          <w:rFonts w:hAnsi="ＭＳ 明朝" w:cs="ＭＳ 明朝" w:hint="eastAsia"/>
        </w:rPr>
        <w:t>※追加議案</w:t>
      </w:r>
    </w:p>
    <w:p w:rsidR="00081AC7" w:rsidRDefault="00081AC7" w:rsidP="00081AC7">
      <w:r>
        <w:rPr>
          <w:rFonts w:hint="eastAsia"/>
        </w:rPr>
        <w:t xml:space="preserve">　　その他</w:t>
      </w:r>
    </w:p>
    <w:p w:rsidR="00791D15" w:rsidRDefault="00081AC7" w:rsidP="00E72D7C">
      <w:pPr>
        <w:pStyle w:val="a6"/>
      </w:pPr>
      <w:r>
        <w:br w:type="page"/>
      </w:r>
      <w:r w:rsidR="00EB2E3A">
        <w:rPr>
          <w:rFonts w:hint="eastAsia"/>
        </w:rPr>
        <w:lastRenderedPageBreak/>
        <w:t>午後</w:t>
      </w:r>
      <w:r w:rsidR="00791D15">
        <w:rPr>
          <w:rFonts w:hint="eastAsia"/>
        </w:rPr>
        <w:t xml:space="preserve">　</w:t>
      </w:r>
      <w:r w:rsidR="008362C6">
        <w:rPr>
          <w:rFonts w:hint="eastAsia"/>
        </w:rPr>
        <w:t>３</w:t>
      </w:r>
      <w:r w:rsidR="00791D15">
        <w:rPr>
          <w:rFonts w:hint="eastAsia"/>
        </w:rPr>
        <w:t>時</w:t>
      </w:r>
      <w:r w:rsidR="008362C6">
        <w:rPr>
          <w:rFonts w:hint="eastAsia"/>
        </w:rPr>
        <w:t>０２</w:t>
      </w:r>
      <w:r w:rsidR="00791D15">
        <w:rPr>
          <w:rFonts w:hint="eastAsia"/>
        </w:rPr>
        <w:t>分開会</w:t>
      </w:r>
    </w:p>
    <w:p w:rsidR="00791D15" w:rsidRDefault="00791D15"/>
    <w:p w:rsidR="00E72D7C" w:rsidRDefault="00E72D7C">
      <w:r w:rsidRPr="00E72EAF">
        <w:rPr>
          <w:rFonts w:ascii="ＭＳ ゴシック" w:eastAsia="ＭＳ ゴシック" w:hAnsi="ＭＳ ゴシック" w:hint="eastAsia"/>
        </w:rPr>
        <w:t>○</w:t>
      </w:r>
      <w:r w:rsidR="006A0929">
        <w:rPr>
          <w:rFonts w:ascii="ＭＳ ゴシック" w:eastAsia="ＭＳ ゴシック" w:hAnsi="ＭＳ ゴシック" w:hint="eastAsia"/>
        </w:rPr>
        <w:t>教育長</w:t>
      </w:r>
      <w:r w:rsidRPr="00E72EAF">
        <w:rPr>
          <w:rFonts w:ascii="ＭＳ ゴシック" w:eastAsia="ＭＳ ゴシック" w:hAnsi="ＭＳ ゴシック" w:hint="eastAsia"/>
        </w:rPr>
        <w:t>（</w:t>
      </w:r>
      <w:r w:rsidR="008362C6">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w:t>
      </w:r>
      <w:r w:rsidR="00801BBD">
        <w:rPr>
          <w:rFonts w:hint="eastAsia"/>
        </w:rPr>
        <w:t>それでは、</w:t>
      </w:r>
      <w:r w:rsidR="00EB2E3A">
        <w:rPr>
          <w:rFonts w:hint="eastAsia"/>
        </w:rPr>
        <w:t>ただいま</w:t>
      </w:r>
      <w:r w:rsidR="00801BBD">
        <w:rPr>
          <w:rFonts w:hint="eastAsia"/>
        </w:rPr>
        <w:t>から</w:t>
      </w:r>
      <w:r w:rsidR="00EB2E3A">
        <w:rPr>
          <w:rFonts w:hint="eastAsia"/>
        </w:rPr>
        <w:t>平成</w:t>
      </w:r>
      <w:r w:rsidR="00801BBD">
        <w:rPr>
          <w:rFonts w:hint="eastAsia"/>
        </w:rPr>
        <w:t>31</w:t>
      </w:r>
      <w:r w:rsidR="008C4A69">
        <w:rPr>
          <w:rFonts w:hint="eastAsia"/>
        </w:rPr>
        <w:t>年第</w:t>
      </w:r>
      <w:r w:rsidR="00801BBD">
        <w:rPr>
          <w:rFonts w:hint="eastAsia"/>
        </w:rPr>
        <w:t>１</w:t>
      </w:r>
      <w:r w:rsidR="00EB2E3A">
        <w:rPr>
          <w:rFonts w:hint="eastAsia"/>
        </w:rPr>
        <w:t>回定例会を</w:t>
      </w:r>
      <w:r>
        <w:rPr>
          <w:rFonts w:hint="eastAsia"/>
        </w:rPr>
        <w:t>開会いたします。</w:t>
      </w:r>
    </w:p>
    <w:p w:rsidR="00EB2E3A" w:rsidRDefault="00EB2E3A">
      <w:r>
        <w:rPr>
          <w:rFonts w:hint="eastAsia"/>
        </w:rPr>
        <w:t xml:space="preserve">　本日の会議ですが、欠席委員はありません。</w:t>
      </w:r>
    </w:p>
    <w:p w:rsidR="00E72D7C" w:rsidRPr="00AF699D" w:rsidRDefault="00E72D7C" w:rsidP="00E72D7C">
      <w:pPr>
        <w:pStyle w:val="a7"/>
      </w:pPr>
      <w:r>
        <w:rPr>
          <w:rFonts w:hint="eastAsia"/>
        </w:rPr>
        <w:t>──────────────────────────────────────────</w:t>
      </w:r>
    </w:p>
    <w:p w:rsidR="00E72D7C" w:rsidRDefault="00E72D7C" w:rsidP="00E72D7C">
      <w:pPr>
        <w:pStyle w:val="a5"/>
        <w:ind w:left="651"/>
      </w:pPr>
      <w:r>
        <w:rPr>
          <w:rFonts w:hint="eastAsia"/>
        </w:rPr>
        <w:t>会議録署名委員の指名</w:t>
      </w:r>
    </w:p>
    <w:p w:rsidR="00E72D7C" w:rsidRDefault="00801BBD">
      <w:pPr>
        <w:rPr>
          <w:rFonts w:ascii="ＭＳ ゴシック" w:hAnsi="ＭＳ ゴシック"/>
        </w:rPr>
      </w:pPr>
      <w:r w:rsidRPr="00801BBD">
        <w:rPr>
          <w:rFonts w:ascii="ＭＳ ゴシック" w:eastAsia="ＭＳ ゴシック" w:hAnsi="ＭＳ ゴシック" w:hint="eastAsia"/>
        </w:rPr>
        <w:t>○教育長（境　直彦君）</w:t>
      </w:r>
      <w:r w:rsidRPr="00801BBD">
        <w:rPr>
          <w:rFonts w:ascii="ＭＳ ゴシック" w:hAnsi="ＭＳ ゴシック" w:hint="eastAsia"/>
        </w:rPr>
        <w:t xml:space="preserve">　</w:t>
      </w:r>
      <w:r>
        <w:rPr>
          <w:rFonts w:ascii="ＭＳ ゴシック" w:hAnsi="ＭＳ ゴシック" w:hint="eastAsia"/>
        </w:rPr>
        <w:t>それでは、</w:t>
      </w:r>
      <w:r w:rsidR="00E72D7C">
        <w:rPr>
          <w:rFonts w:ascii="ＭＳ ゴシック" w:hAnsi="ＭＳ ゴシック" w:hint="eastAsia"/>
        </w:rPr>
        <w:t>会議録署名委員の指名を行います。</w:t>
      </w:r>
    </w:p>
    <w:p w:rsidR="00EB2E3A" w:rsidRDefault="008C4A69">
      <w:pPr>
        <w:rPr>
          <w:rFonts w:ascii="ＭＳ ゴシック" w:hAnsi="ＭＳ ゴシック"/>
        </w:rPr>
      </w:pPr>
      <w:r>
        <w:rPr>
          <w:rFonts w:ascii="ＭＳ ゴシック" w:hAnsi="ＭＳ ゴシック" w:hint="eastAsia"/>
        </w:rPr>
        <w:t xml:space="preserve">　本日の会議録署名委員は、</w:t>
      </w:r>
      <w:r w:rsidR="00801BBD">
        <w:rPr>
          <w:rFonts w:ascii="ＭＳ ゴシック" w:hAnsi="ＭＳ ゴシック" w:hint="eastAsia"/>
        </w:rPr>
        <w:t>今井</w:t>
      </w:r>
      <w:r w:rsidR="00EB2E3A">
        <w:rPr>
          <w:rFonts w:ascii="ＭＳ ゴシック" w:hAnsi="ＭＳ ゴシック" w:hint="eastAsia"/>
        </w:rPr>
        <w:t>委員にお願い</w:t>
      </w:r>
      <w:r w:rsidR="00801BBD">
        <w:rPr>
          <w:rFonts w:ascii="ＭＳ ゴシック" w:hAnsi="ＭＳ ゴシック" w:hint="eastAsia"/>
        </w:rPr>
        <w:t>いた</w:t>
      </w:r>
      <w:r w:rsidR="00EB2E3A">
        <w:rPr>
          <w:rFonts w:ascii="ＭＳ ゴシック" w:hAnsi="ＭＳ ゴシック" w:hint="eastAsia"/>
        </w:rPr>
        <w:t>します。よろしくお願いします。</w:t>
      </w:r>
    </w:p>
    <w:p w:rsidR="00DE3AE6" w:rsidRPr="00DE3AE6" w:rsidRDefault="00EB2E3A" w:rsidP="002901B2">
      <w:pPr>
        <w:pStyle w:val="a7"/>
        <w:ind w:left="217" w:hanging="217"/>
      </w:pPr>
      <w:r>
        <w:rPr>
          <w:rFonts w:hint="eastAsia"/>
        </w:rPr>
        <w:t>──────────────────────────────────────────</w:t>
      </w:r>
    </w:p>
    <w:p w:rsidR="00801BBD" w:rsidRDefault="00801BBD" w:rsidP="00801BBD">
      <w:pPr>
        <w:pStyle w:val="a5"/>
        <w:ind w:left="868" w:hanging="217"/>
      </w:pPr>
      <w:r>
        <w:rPr>
          <w:rFonts w:hint="eastAsia"/>
        </w:rPr>
        <w:t>教育長報告</w:t>
      </w:r>
    </w:p>
    <w:p w:rsidR="002901B2" w:rsidRDefault="00801BB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それでは、本日の案件に入ります。</w:t>
      </w:r>
    </w:p>
    <w:p w:rsidR="00801BBD" w:rsidRDefault="00801BBD" w:rsidP="002901B2">
      <w:r>
        <w:rPr>
          <w:rFonts w:hint="eastAsia"/>
        </w:rPr>
        <w:t xml:space="preserve">　本日の案件は、一般事務報告が５件、報告事項が１件及びその他となっております。</w:t>
      </w:r>
    </w:p>
    <w:p w:rsidR="00801BBD" w:rsidRDefault="00801BBD" w:rsidP="002901B2">
      <w:r>
        <w:rPr>
          <w:rFonts w:hint="eastAsia"/>
        </w:rPr>
        <w:t xml:space="preserve">　それでは、一般事務報告に入ります。</w:t>
      </w:r>
    </w:p>
    <w:p w:rsidR="00801BBD" w:rsidRDefault="00801BBD" w:rsidP="002901B2">
      <w:r>
        <w:rPr>
          <w:rFonts w:hint="eastAsia"/>
        </w:rPr>
        <w:t xml:space="preserve">　始めに、私から報告を申し上げます。</w:t>
      </w:r>
    </w:p>
    <w:p w:rsidR="00801BBD" w:rsidRDefault="00801BBD" w:rsidP="002901B2">
      <w:r>
        <w:rPr>
          <w:rFonts w:hint="eastAsia"/>
        </w:rPr>
        <w:t xml:space="preserve">　平成31年の年が明けまして、各学校は８日に第３学期の始業式を行っておりますが、インフルエンザが大流行となっておりまして、先週末で学年、学級閉鎖の対応をとった学校は、小学校は15校、中学校４校となっており、なお一層</w:t>
      </w:r>
      <w:r w:rsidR="00686209">
        <w:rPr>
          <w:rFonts w:hint="eastAsia"/>
        </w:rPr>
        <w:t>、</w:t>
      </w:r>
      <w:r>
        <w:rPr>
          <w:rFonts w:hint="eastAsia"/>
        </w:rPr>
        <w:t>予防対策を強化するよう指示しております。</w:t>
      </w:r>
    </w:p>
    <w:p w:rsidR="00801BBD" w:rsidRDefault="00801BBD" w:rsidP="002901B2">
      <w:r>
        <w:rPr>
          <w:rFonts w:hint="eastAsia"/>
        </w:rPr>
        <w:t xml:space="preserve">　また、13日の成人式には、委員の皆様に出席いただきましてありがとうございました。大きなトラブルもなく、新成人にとってすばらしい式典となりました。ありがとうございました。</w:t>
      </w:r>
    </w:p>
    <w:p w:rsidR="00801BBD" w:rsidRDefault="00801BBD" w:rsidP="002901B2">
      <w:r>
        <w:rPr>
          <w:rFonts w:hint="eastAsia"/>
        </w:rPr>
        <w:t xml:space="preserve">　本日の報告ですが、平成31年度宮城県公立高等学校入学者選抜について、市議会関係についての２点について報告申し上げます。</w:t>
      </w:r>
    </w:p>
    <w:p w:rsidR="00801BBD" w:rsidRDefault="00801BBD" w:rsidP="002901B2">
      <w:r>
        <w:rPr>
          <w:rFonts w:hint="eastAsia"/>
        </w:rPr>
        <w:t xml:space="preserve">　始めに、平成31年度公立高等学校入学者選抜に係る第２回予備調査及び前期選抜についてです。</w:t>
      </w:r>
    </w:p>
    <w:p w:rsidR="00801BBD" w:rsidRDefault="00801BBD" w:rsidP="002901B2">
      <w:r>
        <w:rPr>
          <w:rFonts w:hint="eastAsia"/>
        </w:rPr>
        <w:t xml:space="preserve">　宮城県全体では1.07倍となり、昨年度より0.03</w:t>
      </w:r>
      <w:r w:rsidR="00BF24CD">
        <w:rPr>
          <w:rFonts w:hint="eastAsia"/>
        </w:rPr>
        <w:t>下回っております。石巻地区では、募集定員1,560名に対しまして1,420名の志願者で、0.91倍となり、昨年度より0.07とかなり下回っております。石巻市立桜坂高等学校は、学励探求コースが0.62倍、キャリア探求コースが0.68倍となり、200名の定員を72名下回ってしまいました。</w:t>
      </w:r>
    </w:p>
    <w:p w:rsidR="00BF24CD" w:rsidRDefault="00BF24CD" w:rsidP="002901B2">
      <w:r>
        <w:rPr>
          <w:rFonts w:hint="eastAsia"/>
        </w:rPr>
        <w:t xml:space="preserve">　前期選抜は、１月31日に各学校で検査が行われます。前期選抜での桜坂高等学校の応募状況は、学励探求コースが募集定員48人に対して65人で1.35倍、キャリア探求コースが募集定員32人に対して49人で1.53倍と、昨年度より低くなっております。</w:t>
      </w:r>
    </w:p>
    <w:p w:rsidR="00BF24CD" w:rsidRDefault="00BF24CD" w:rsidP="002901B2">
      <w:r>
        <w:rPr>
          <w:rFonts w:hint="eastAsia"/>
        </w:rPr>
        <w:lastRenderedPageBreak/>
        <w:t xml:space="preserve">　なお、前期選抜の合格発表は２月８日、後期選抜の検査は３月６日となっております。</w:t>
      </w:r>
    </w:p>
    <w:p w:rsidR="00BF24CD" w:rsidRDefault="00BF24CD" w:rsidP="002901B2">
      <w:r>
        <w:rPr>
          <w:rFonts w:hint="eastAsia"/>
        </w:rPr>
        <w:t xml:space="preserve">　また、来年度から選抜試験が１回となる新しい選抜方法となる予定です。</w:t>
      </w:r>
    </w:p>
    <w:p w:rsidR="00BF24CD" w:rsidRDefault="00BF24CD" w:rsidP="002901B2">
      <w:r>
        <w:rPr>
          <w:rFonts w:hint="eastAsia"/>
        </w:rPr>
        <w:t xml:space="preserve">　次に、石巻市議会平成31年第１回定例会は来月２月14日開会で、３月18日までの予定となっております。</w:t>
      </w:r>
    </w:p>
    <w:p w:rsidR="00BF24CD" w:rsidRDefault="00BF24CD" w:rsidP="002901B2">
      <w:r>
        <w:rPr>
          <w:rFonts w:hint="eastAsia"/>
        </w:rPr>
        <w:t xml:space="preserve">　以上で報告を終わります。</w:t>
      </w:r>
    </w:p>
    <w:p w:rsidR="00BF24CD" w:rsidRDefault="00BF24CD" w:rsidP="002901B2">
      <w:r>
        <w:rPr>
          <w:rFonts w:hint="eastAsia"/>
        </w:rPr>
        <w:t xml:space="preserve">　ご質問等がございましたらお願いいたします。</w:t>
      </w:r>
    </w:p>
    <w:p w:rsidR="00BF24CD" w:rsidRDefault="00BF24CD" w:rsidP="00BF24CD">
      <w:pPr>
        <w:pStyle w:val="a4"/>
        <w:ind w:left="2387" w:hanging="217"/>
      </w:pPr>
      <w:r>
        <w:rPr>
          <w:rFonts w:hint="eastAsia"/>
        </w:rPr>
        <w:t>（「ありません」との声あり）</w:t>
      </w:r>
    </w:p>
    <w:p w:rsidR="00BF24CD" w:rsidRPr="00DE3AE6" w:rsidRDefault="00BF24CD" w:rsidP="00BF24CD">
      <w:pPr>
        <w:pStyle w:val="a7"/>
        <w:ind w:left="217" w:hanging="217"/>
      </w:pPr>
      <w:r>
        <w:rPr>
          <w:rFonts w:hint="eastAsia"/>
        </w:rPr>
        <w:t>──────────────────────────────────────────</w:t>
      </w:r>
    </w:p>
    <w:p w:rsidR="00BF24CD" w:rsidRDefault="00BF24CD" w:rsidP="00BF24CD">
      <w:pPr>
        <w:pStyle w:val="a5"/>
        <w:ind w:left="868" w:hanging="217"/>
      </w:pPr>
      <w:r>
        <w:rPr>
          <w:rFonts w:hint="eastAsia"/>
        </w:rPr>
        <w:t>使用料</w:t>
      </w:r>
      <w:r w:rsidRPr="00BF24CD">
        <w:rPr>
          <w:rFonts w:ascii="ＭＳ 明朝" w:eastAsia="ＭＳ 明朝" w:hAnsi="ＭＳ 明朝" w:hint="eastAsia"/>
        </w:rPr>
        <w:t>・</w:t>
      </w:r>
      <w:r>
        <w:rPr>
          <w:rFonts w:hint="eastAsia"/>
        </w:rPr>
        <w:t>手数料等の見直しによる料金改定について（教育委員会所管分）</w:t>
      </w:r>
    </w:p>
    <w:p w:rsidR="00BF24CD" w:rsidRDefault="00BF24C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なければ、次に使用料</w:t>
      </w:r>
      <w:r w:rsidR="00AA4139">
        <w:rPr>
          <w:rFonts w:hint="eastAsia"/>
        </w:rPr>
        <w:t>・手数料等の見直しによる料金改定について（教育委員会所管分）の報告を教育総務課長からお願いいたします。</w:t>
      </w:r>
    </w:p>
    <w:p w:rsidR="0033404C" w:rsidRDefault="0033404C" w:rsidP="002901B2">
      <w:r>
        <w:rPr>
          <w:rFonts w:hint="eastAsia"/>
        </w:rPr>
        <w:t xml:space="preserve">　教育総務課長。</w:t>
      </w:r>
    </w:p>
    <w:p w:rsidR="00AA4139" w:rsidRDefault="00AA4139"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教育総務課長</w:t>
      </w:r>
      <w:r w:rsidRPr="00E72EAF">
        <w:rPr>
          <w:rFonts w:ascii="ＭＳ ゴシック" w:eastAsia="ＭＳ ゴシック" w:hAnsi="ＭＳ ゴシック" w:hint="eastAsia"/>
        </w:rPr>
        <w:t>（</w:t>
      </w:r>
      <w:r>
        <w:rPr>
          <w:rFonts w:ascii="ＭＳ ゴシック" w:eastAsia="ＭＳ ゴシック" w:hAnsi="ＭＳ ゴシック" w:hint="eastAsia"/>
        </w:rPr>
        <w:t>稲井浩樹</w:t>
      </w:r>
      <w:r w:rsidRPr="00E72EAF">
        <w:rPr>
          <w:rFonts w:ascii="ＭＳ ゴシック" w:eastAsia="ＭＳ ゴシック" w:hAnsi="ＭＳ ゴシック" w:hint="eastAsia"/>
        </w:rPr>
        <w:t>君）</w:t>
      </w:r>
      <w:r>
        <w:rPr>
          <w:rFonts w:hint="eastAsia"/>
        </w:rPr>
        <w:t xml:space="preserve">　それでは、使用料・手数料等の見直しによる料金改定について（教育委員会所管分）をご説明いたします。</w:t>
      </w:r>
    </w:p>
    <w:p w:rsidR="00AA4139" w:rsidRDefault="00AA4139" w:rsidP="002901B2">
      <w:r>
        <w:rPr>
          <w:rFonts w:hint="eastAsia"/>
        </w:rPr>
        <w:t xml:space="preserve">　表紙番号２、一般事務報告資料の１ページを</w:t>
      </w:r>
      <w:r w:rsidR="00E645CF">
        <w:rPr>
          <w:rFonts w:hint="eastAsia"/>
        </w:rPr>
        <w:t>ご覧</w:t>
      </w:r>
      <w:r>
        <w:rPr>
          <w:rFonts w:hint="eastAsia"/>
        </w:rPr>
        <w:t>願います。</w:t>
      </w:r>
    </w:p>
    <w:p w:rsidR="00AA4139" w:rsidRDefault="00AA4139" w:rsidP="002901B2">
      <w:r>
        <w:rPr>
          <w:rFonts w:hint="eastAsia"/>
        </w:rPr>
        <w:t xml:space="preserve">　本報告につきましては、現在担当各課で改定作業を行っている使用料・手数料等のうち、教育委員会所管分について報告するものでございます。</w:t>
      </w:r>
    </w:p>
    <w:p w:rsidR="00AA4139" w:rsidRDefault="00AA4139" w:rsidP="002901B2">
      <w:r>
        <w:rPr>
          <w:rFonts w:hint="eastAsia"/>
        </w:rPr>
        <w:t xml:space="preserve">　本市の使用料・手数料につきましては、平成20年５月に市長部局において見直し指針を策定し、適正な料金への設定について検討を行っておりましたが、東日本大震災により取り組めていない状況となっておりました。平成26年４月の消費税８％の引き上げの際にも、ほとんどの料金について据え置きとなっていることから、適正料金との間に差異が生じている状況です。また、平成31年10月１日より消費税率が</w:t>
      </w:r>
      <w:r w:rsidR="0033404C">
        <w:rPr>
          <w:rFonts w:hint="eastAsia"/>
        </w:rPr>
        <w:t>1</w:t>
      </w:r>
      <w:r>
        <w:rPr>
          <w:rFonts w:hint="eastAsia"/>
        </w:rPr>
        <w:t>0％に引き上げされることが予定されていることから、あわせて料金の見直しをするものでございます。</w:t>
      </w:r>
    </w:p>
    <w:p w:rsidR="00AA4139" w:rsidRDefault="00AA4139" w:rsidP="002901B2">
      <w:r>
        <w:rPr>
          <w:rFonts w:hint="eastAsia"/>
        </w:rPr>
        <w:t xml:space="preserve">　対象となる施設や改定内容の概要につきましては、２ページ目の資料にございますとおり、公民館や運動場などの社会教育施設及び体育施設に関する19の関係条例によって各室の使用料金や時間区分、利用区分などの料金体系を改定する予定でございます。</w:t>
      </w:r>
    </w:p>
    <w:p w:rsidR="00AA4139" w:rsidRDefault="00AA4139" w:rsidP="002901B2">
      <w:r>
        <w:rPr>
          <w:rFonts w:hint="eastAsia"/>
        </w:rPr>
        <w:t xml:space="preserve">　なお、施行年月日は消費税増税となります平成31年10月１日としております。</w:t>
      </w:r>
    </w:p>
    <w:p w:rsidR="00AA4139" w:rsidRDefault="00AA4139" w:rsidP="002901B2">
      <w:r>
        <w:rPr>
          <w:rFonts w:hint="eastAsia"/>
        </w:rPr>
        <w:t xml:space="preserve">　以上が今回の料金改定の概要であり、条例改正及び関連予算を市議会第１回定例会に提案する予定となっております。</w:t>
      </w:r>
    </w:p>
    <w:p w:rsidR="00AA4139" w:rsidRDefault="00AA4139" w:rsidP="002901B2">
      <w:r>
        <w:rPr>
          <w:rFonts w:hint="eastAsia"/>
        </w:rPr>
        <w:t xml:space="preserve">　なお、詳細につきましては、次回の第２回教育委員会定例会において報告をさせていただき</w:t>
      </w:r>
      <w:r>
        <w:rPr>
          <w:rFonts w:hint="eastAsia"/>
        </w:rPr>
        <w:lastRenderedPageBreak/>
        <w:t>ますのでご了承願います。</w:t>
      </w:r>
    </w:p>
    <w:p w:rsidR="00AA4139" w:rsidRDefault="00AA4139" w:rsidP="002901B2">
      <w:r>
        <w:rPr>
          <w:rFonts w:hint="eastAsia"/>
        </w:rPr>
        <w:t xml:space="preserve">　以上で報告を終わります。</w:t>
      </w:r>
    </w:p>
    <w:p w:rsidR="00AA4139" w:rsidRDefault="00AA4139"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w:t>
      </w:r>
      <w:r w:rsidR="00510269">
        <w:rPr>
          <w:rFonts w:hint="eastAsia"/>
        </w:rPr>
        <w:t>ただいまの報告に対して、ご質問等はございませんか。</w:t>
      </w:r>
    </w:p>
    <w:p w:rsidR="00510269" w:rsidRDefault="00510269" w:rsidP="00B6604E">
      <w:pPr>
        <w:pStyle w:val="a4"/>
        <w:ind w:left="2387" w:hanging="217"/>
      </w:pPr>
      <w:r>
        <w:rPr>
          <w:rFonts w:hint="eastAsia"/>
        </w:rPr>
        <w:t>（「ありません」との声あり）</w:t>
      </w:r>
    </w:p>
    <w:p w:rsidR="00510269" w:rsidRDefault="00510269"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w:t>
      </w:r>
      <w:r w:rsidR="00AF145C">
        <w:rPr>
          <w:rFonts w:hint="eastAsia"/>
        </w:rPr>
        <w:t>そのほか</w:t>
      </w:r>
      <w:r w:rsidR="00331D66">
        <w:rPr>
          <w:rFonts w:hint="eastAsia"/>
        </w:rPr>
        <w:t>もございませんか。</w:t>
      </w:r>
    </w:p>
    <w:p w:rsidR="00331D66" w:rsidRDefault="00331D66" w:rsidP="00B6604E">
      <w:pPr>
        <w:pStyle w:val="a4"/>
        <w:ind w:left="2387" w:hanging="217"/>
      </w:pPr>
      <w:r>
        <w:rPr>
          <w:rFonts w:hint="eastAsia"/>
        </w:rPr>
        <w:t>（「はい」との声あり）</w:t>
      </w:r>
    </w:p>
    <w:p w:rsidR="00331D66" w:rsidRPr="00DE3AE6" w:rsidRDefault="00331D66" w:rsidP="00BF24CD">
      <w:pPr>
        <w:pStyle w:val="a7"/>
        <w:ind w:left="217" w:hanging="217"/>
      </w:pPr>
      <w:r>
        <w:rPr>
          <w:rFonts w:hint="eastAsia"/>
        </w:rPr>
        <w:t>──────────────────────────────────────────</w:t>
      </w:r>
    </w:p>
    <w:p w:rsidR="00331D66" w:rsidRDefault="00331D66" w:rsidP="00331D66">
      <w:pPr>
        <w:pStyle w:val="a5"/>
        <w:ind w:left="868" w:hanging="217"/>
      </w:pPr>
      <w:r>
        <w:rPr>
          <w:rFonts w:hint="eastAsia"/>
        </w:rPr>
        <w:t>石巻市社会教育</w:t>
      </w:r>
      <w:r w:rsidRPr="00331D66">
        <w:rPr>
          <w:rFonts w:ascii="ＭＳ 明朝" w:eastAsia="ＭＳ 明朝" w:hAnsi="ＭＳ 明朝" w:hint="eastAsia"/>
        </w:rPr>
        <w:t>・</w:t>
      </w:r>
      <w:r>
        <w:rPr>
          <w:rFonts w:hint="eastAsia"/>
        </w:rPr>
        <w:t>体育施設等適正配置及び長寿命化計画の策定について</w:t>
      </w:r>
    </w:p>
    <w:p w:rsidR="00331D66" w:rsidRDefault="00331D66"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なければ、次に石巻市社会教育・体育施設等適正配置及び長寿命化計画の策定について、社会教育・体育施設担当副参事から報告をお願いいたします。</w:t>
      </w:r>
    </w:p>
    <w:p w:rsidR="00322882" w:rsidRDefault="00322882" w:rsidP="002901B2">
      <w:r>
        <w:rPr>
          <w:rFonts w:hint="eastAsia"/>
        </w:rPr>
        <w:t xml:space="preserve">　副参事。</w:t>
      </w:r>
    </w:p>
    <w:p w:rsidR="00331D66" w:rsidRDefault="00331D66" w:rsidP="002901B2">
      <w:r w:rsidRPr="00E72EAF">
        <w:rPr>
          <w:rFonts w:ascii="ＭＳ ゴシック" w:eastAsia="ＭＳ ゴシック" w:hAnsi="ＭＳ ゴシック" w:hint="eastAsia"/>
        </w:rPr>
        <w:t>○</w:t>
      </w:r>
      <w:r w:rsidR="00322882">
        <w:rPr>
          <w:rFonts w:ascii="ＭＳ ゴシック" w:eastAsia="ＭＳ ゴシック" w:hAnsi="ＭＳ ゴシック" w:hint="eastAsia"/>
        </w:rPr>
        <w:t>副参事（</w:t>
      </w:r>
      <w:r>
        <w:rPr>
          <w:rFonts w:ascii="ＭＳ ゴシック" w:eastAsia="ＭＳ ゴシック" w:hAnsi="ＭＳ ゴシック" w:hint="eastAsia"/>
        </w:rPr>
        <w:t>社会教育</w:t>
      </w:r>
      <w:r w:rsidR="00226386" w:rsidRPr="00331D66">
        <w:rPr>
          <w:rFonts w:hAnsi="ＭＳ 明朝" w:hint="eastAsia"/>
        </w:rPr>
        <w:t>・</w:t>
      </w:r>
      <w:r>
        <w:rPr>
          <w:rFonts w:ascii="ＭＳ ゴシック" w:eastAsia="ＭＳ ゴシック" w:hAnsi="ＭＳ ゴシック" w:hint="eastAsia"/>
        </w:rPr>
        <w:t>体育施設担当</w:t>
      </w:r>
      <w:r w:rsidR="00322882">
        <w:rPr>
          <w:rFonts w:ascii="ＭＳ ゴシック" w:eastAsia="ＭＳ ゴシック" w:hAnsi="ＭＳ ゴシック" w:hint="eastAsia"/>
        </w:rPr>
        <w:t>）</w:t>
      </w:r>
      <w:r>
        <w:rPr>
          <w:rFonts w:ascii="ＭＳ ゴシック" w:eastAsia="ＭＳ ゴシック" w:hAnsi="ＭＳ ゴシック" w:hint="eastAsia"/>
        </w:rPr>
        <w:t>（</w:t>
      </w:r>
      <w:r w:rsidR="003E396C">
        <w:rPr>
          <w:rFonts w:ascii="ＭＳ ゴシック" w:eastAsia="ＭＳ ゴシック" w:hAnsi="ＭＳ ゴシック" w:hint="eastAsia"/>
        </w:rPr>
        <w:t>髙</w:t>
      </w:r>
      <w:r w:rsidR="00322882">
        <w:rPr>
          <w:rFonts w:ascii="ＭＳ ゴシック" w:eastAsia="ＭＳ ゴシック" w:hAnsi="ＭＳ ゴシック" w:hint="eastAsia"/>
        </w:rPr>
        <w:t>橋正博</w:t>
      </w:r>
      <w:r w:rsidRPr="00E72EAF">
        <w:rPr>
          <w:rFonts w:ascii="ＭＳ ゴシック" w:eastAsia="ＭＳ ゴシック" w:hAnsi="ＭＳ ゴシック" w:hint="eastAsia"/>
        </w:rPr>
        <w:t>君）</w:t>
      </w:r>
      <w:r>
        <w:rPr>
          <w:rFonts w:hint="eastAsia"/>
        </w:rPr>
        <w:t xml:space="preserve">　</w:t>
      </w:r>
      <w:r w:rsidR="006B6613">
        <w:rPr>
          <w:rFonts w:hint="eastAsia"/>
        </w:rPr>
        <w:t>それでは、私から石巻市社会教育・体育施設等適正配置及び長寿命化計画の策定についてご説明申し上げます。</w:t>
      </w:r>
    </w:p>
    <w:p w:rsidR="006B6613" w:rsidRDefault="006B6613" w:rsidP="002901B2">
      <w:r>
        <w:rPr>
          <w:rFonts w:hint="eastAsia"/>
        </w:rPr>
        <w:t xml:space="preserve">　表紙番号２、一般事務報告資料の３ページから７ページまでをご覧願います。</w:t>
      </w:r>
    </w:p>
    <w:p w:rsidR="006B6613" w:rsidRDefault="006B6613" w:rsidP="002901B2">
      <w:r>
        <w:rPr>
          <w:rFonts w:hint="eastAsia"/>
        </w:rPr>
        <w:t xml:space="preserve">　始めに、計画策定の背景及び目的でございますが、近年、全国的に高度経済成長期以降に整備された公共施設等が年数の経過とともに老朽化し、今後大量に更新時期を迎えることから、その対策が大きな問題となっております。</w:t>
      </w:r>
    </w:p>
    <w:p w:rsidR="006B6613" w:rsidRPr="006B6613" w:rsidRDefault="006B6613" w:rsidP="002901B2">
      <w:r>
        <w:rPr>
          <w:rFonts w:hint="eastAsia"/>
        </w:rPr>
        <w:t xml:space="preserve">　本市におきましても同様の状況にあり、その更新費用、維持管理費用が課題となっております。また、平成17年の市町村合併により、本市は同種の公共施設を重複して所有している状況にあり、今後その施設のあり方についても検討しなければならない状況となっております。</w:t>
      </w:r>
    </w:p>
    <w:p w:rsidR="00801BBD" w:rsidRDefault="006B6613" w:rsidP="002901B2">
      <w:r>
        <w:rPr>
          <w:rFonts w:hint="eastAsia"/>
        </w:rPr>
        <w:t xml:space="preserve">　これらの課題に対応するため、社会教育施設や社会体育施設などの教育委員会所管の公共建築物を対象に、施設の適正配置及び管理保全等について、今後の方向性を定める計画を策定するものでございます。</w:t>
      </w:r>
    </w:p>
    <w:p w:rsidR="006B6613" w:rsidRDefault="006B6613" w:rsidP="002901B2">
      <w:r>
        <w:rPr>
          <w:rFonts w:hint="eastAsia"/>
        </w:rPr>
        <w:t xml:space="preserve">　次に、計画の位置づけでございますが、本計画は平成28年３月に策定された石巻市公共施設等総合管理計画の個別施設計画の一つとして策定するものでございます。</w:t>
      </w:r>
    </w:p>
    <w:p w:rsidR="006B6613" w:rsidRDefault="006B6613" w:rsidP="002901B2">
      <w:r>
        <w:rPr>
          <w:rFonts w:hint="eastAsia"/>
        </w:rPr>
        <w:t xml:space="preserve">　なお、計画策定に当たりましては、本市の総合計画や教育振興基本計画等との整合性を図りながら策定いたします。</w:t>
      </w:r>
    </w:p>
    <w:p w:rsidR="006B6613" w:rsidRDefault="006B6613" w:rsidP="002901B2">
      <w:r>
        <w:rPr>
          <w:rFonts w:hint="eastAsia"/>
        </w:rPr>
        <w:t xml:space="preserve">　次に、策定年度でございますが、平成32年度を予定しております。</w:t>
      </w:r>
    </w:p>
    <w:p w:rsidR="006B6613" w:rsidRDefault="006B6613" w:rsidP="002901B2">
      <w:r>
        <w:rPr>
          <w:rFonts w:hint="eastAsia"/>
        </w:rPr>
        <w:t xml:space="preserve">　次に、計画の期間でございますが、平成33年度から平成42年度までの10年間を予定しております。</w:t>
      </w:r>
    </w:p>
    <w:p w:rsidR="006B6613" w:rsidRDefault="006B6613" w:rsidP="002901B2">
      <w:r>
        <w:rPr>
          <w:rFonts w:hint="eastAsia"/>
        </w:rPr>
        <w:lastRenderedPageBreak/>
        <w:t xml:space="preserve">　次に、対象施設でございますが、教育委員会所管の社会教育施設及び社会体育施設とするものでございます。</w:t>
      </w:r>
    </w:p>
    <w:p w:rsidR="006B6613" w:rsidRDefault="006B6613" w:rsidP="002901B2">
      <w:r>
        <w:rPr>
          <w:rFonts w:hint="eastAsia"/>
        </w:rPr>
        <w:t xml:space="preserve">　次に、策定体制でございますが、４ページをご覧ください。</w:t>
      </w:r>
    </w:p>
    <w:p w:rsidR="006B6613" w:rsidRDefault="006B6613" w:rsidP="002901B2">
      <w:r>
        <w:rPr>
          <w:rFonts w:hint="eastAsia"/>
        </w:rPr>
        <w:t xml:space="preserve">　庁内に教育委員会事務局長を委員長にした検討委員会及びその下部組織として検討部会を設置し、計画策定に関する必要な事項の調査、研究、検討及び計画案の作成を行います。</w:t>
      </w:r>
    </w:p>
    <w:p w:rsidR="006B6613" w:rsidRDefault="006B6613" w:rsidP="002901B2">
      <w:r>
        <w:rPr>
          <w:rFonts w:hint="eastAsia"/>
        </w:rPr>
        <w:t xml:space="preserve">　なお、検討委員会の開催は全体でおおむね６回を予定して</w:t>
      </w:r>
      <w:r w:rsidR="00197C6E">
        <w:rPr>
          <w:rFonts w:hint="eastAsia"/>
        </w:rPr>
        <w:t>おります。</w:t>
      </w:r>
    </w:p>
    <w:p w:rsidR="00197C6E" w:rsidRDefault="00197C6E" w:rsidP="002901B2">
      <w:r>
        <w:rPr>
          <w:rFonts w:hint="eastAsia"/>
        </w:rPr>
        <w:t xml:space="preserve">　次に、</w:t>
      </w:r>
      <w:r w:rsidR="003E396C">
        <w:rPr>
          <w:rFonts w:hint="eastAsia"/>
        </w:rPr>
        <w:t>今後</w:t>
      </w:r>
      <w:r>
        <w:rPr>
          <w:rFonts w:hint="eastAsia"/>
        </w:rPr>
        <w:t>のスケジュールでございますが、５ページをご覧ください。</w:t>
      </w:r>
    </w:p>
    <w:p w:rsidR="00197C6E" w:rsidRDefault="00197C6E" w:rsidP="002901B2">
      <w:r>
        <w:rPr>
          <w:rFonts w:hint="eastAsia"/>
        </w:rPr>
        <w:t xml:space="preserve">　第１回目の検討委員会を来月上旬に開催し、本年８月に計画策定に係る建物診断等について業務委託を行う予定でございます。その後、平成32年中にパブリックコメントを実施し、最終的に教育委員会にて原案を審議、可決いただいた上、計画策定とする予定でございます。</w:t>
      </w:r>
    </w:p>
    <w:p w:rsidR="00197C6E" w:rsidRDefault="00197C6E" w:rsidP="002901B2">
      <w:r>
        <w:rPr>
          <w:rFonts w:hint="eastAsia"/>
        </w:rPr>
        <w:t xml:space="preserve">　以上で報告を終わります。</w:t>
      </w:r>
    </w:p>
    <w:p w:rsidR="00197C6E" w:rsidRDefault="00197C6E"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ありがとうございました。</w:t>
      </w:r>
    </w:p>
    <w:p w:rsidR="00197C6E" w:rsidRDefault="00197C6E" w:rsidP="002901B2">
      <w:r>
        <w:rPr>
          <w:rFonts w:hint="eastAsia"/>
        </w:rPr>
        <w:t xml:space="preserve">　ただいまの報告に対して、ご質問等はございませんか。</w:t>
      </w:r>
    </w:p>
    <w:p w:rsidR="00F74BCD" w:rsidRDefault="00F74BCD" w:rsidP="002901B2">
      <w:r>
        <w:rPr>
          <w:rFonts w:hint="eastAsia"/>
        </w:rPr>
        <w:t xml:space="preserve">　今井委員。</w:t>
      </w:r>
    </w:p>
    <w:p w:rsidR="00197C6E" w:rsidRDefault="00197C6E" w:rsidP="002901B2">
      <w:r w:rsidRPr="00E72EAF">
        <w:rPr>
          <w:rFonts w:ascii="ＭＳ ゴシック" w:eastAsia="ＭＳ ゴシック" w:hAnsi="ＭＳ ゴシック" w:hint="eastAsia"/>
        </w:rPr>
        <w:t>○</w:t>
      </w:r>
      <w:r>
        <w:rPr>
          <w:rFonts w:ascii="ＭＳ ゴシック" w:eastAsia="ＭＳ ゴシック" w:hAnsi="ＭＳ ゴシック" w:hint="eastAsia"/>
        </w:rPr>
        <w:t>委員</w:t>
      </w:r>
      <w:r w:rsidRPr="00E72EAF">
        <w:rPr>
          <w:rFonts w:ascii="ＭＳ ゴシック" w:eastAsia="ＭＳ ゴシック" w:hAnsi="ＭＳ ゴシック" w:hint="eastAsia"/>
        </w:rPr>
        <w:t>（</w:t>
      </w:r>
      <w:r>
        <w:rPr>
          <w:rFonts w:ascii="ＭＳ ゴシック" w:eastAsia="ＭＳ ゴシック" w:hAnsi="ＭＳ ゴシック" w:hint="eastAsia"/>
        </w:rPr>
        <w:t>今井多貴子</w:t>
      </w:r>
      <w:r w:rsidRPr="00E72EAF">
        <w:rPr>
          <w:rFonts w:ascii="ＭＳ ゴシック" w:eastAsia="ＭＳ ゴシック" w:hAnsi="ＭＳ ゴシック" w:hint="eastAsia"/>
        </w:rPr>
        <w:t>君）</w:t>
      </w:r>
      <w:r>
        <w:rPr>
          <w:rFonts w:hint="eastAsia"/>
        </w:rPr>
        <w:t xml:space="preserve">　</w:t>
      </w:r>
      <w:r w:rsidR="00F74BCD">
        <w:rPr>
          <w:rFonts w:hint="eastAsia"/>
        </w:rPr>
        <w:t>具体的に、どの施設が</w:t>
      </w:r>
      <w:r w:rsidR="00024C7B">
        <w:rPr>
          <w:rFonts w:hint="eastAsia"/>
        </w:rPr>
        <w:t>該当</w:t>
      </w:r>
      <w:r w:rsidR="00F74BCD">
        <w:rPr>
          <w:rFonts w:hint="eastAsia"/>
        </w:rPr>
        <w:t>するかという大体の目安は、今のところありますか。</w:t>
      </w:r>
    </w:p>
    <w:p w:rsidR="00E02DCA" w:rsidRDefault="00E02DCA"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w:t>
      </w:r>
      <w:r w:rsidR="00841266">
        <w:rPr>
          <w:rFonts w:hint="eastAsia"/>
        </w:rPr>
        <w:t>髙</w:t>
      </w:r>
      <w:r w:rsidR="00322882">
        <w:rPr>
          <w:rFonts w:hint="eastAsia"/>
        </w:rPr>
        <w:t>橋</w:t>
      </w:r>
      <w:r>
        <w:rPr>
          <w:rFonts w:hint="eastAsia"/>
        </w:rPr>
        <w:t>副参事。</w:t>
      </w:r>
    </w:p>
    <w:p w:rsidR="00F74BCD" w:rsidRDefault="00F74BCD" w:rsidP="002901B2">
      <w:r w:rsidRPr="00E72EAF">
        <w:rPr>
          <w:rFonts w:ascii="ＭＳ ゴシック" w:eastAsia="ＭＳ ゴシック" w:hAnsi="ＭＳ ゴシック" w:hint="eastAsia"/>
        </w:rPr>
        <w:t>○</w:t>
      </w:r>
      <w:r w:rsidR="00322882">
        <w:rPr>
          <w:rFonts w:ascii="ＭＳ ゴシック" w:eastAsia="ＭＳ ゴシック" w:hAnsi="ＭＳ ゴシック" w:hint="eastAsia"/>
        </w:rPr>
        <w:t>副参事（社会教育</w:t>
      </w:r>
      <w:r w:rsidR="00322882" w:rsidRPr="00331D66">
        <w:rPr>
          <w:rFonts w:hAnsi="ＭＳ 明朝" w:hint="eastAsia"/>
        </w:rPr>
        <w:t>・</w:t>
      </w:r>
      <w:r w:rsidR="00322882">
        <w:rPr>
          <w:rFonts w:ascii="ＭＳ ゴシック" w:eastAsia="ＭＳ ゴシック" w:hAnsi="ＭＳ ゴシック" w:hint="eastAsia"/>
        </w:rPr>
        <w:t>体育施設担当）</w:t>
      </w:r>
      <w:r>
        <w:rPr>
          <w:rFonts w:ascii="ＭＳ ゴシック" w:eastAsia="ＭＳ ゴシック" w:hAnsi="ＭＳ ゴシック" w:hint="eastAsia"/>
        </w:rPr>
        <w:t>（</w:t>
      </w:r>
      <w:r w:rsidR="00841266">
        <w:rPr>
          <w:rFonts w:ascii="ＭＳ ゴシック" w:eastAsia="ＭＳ ゴシック" w:hAnsi="ＭＳ ゴシック" w:hint="eastAsia"/>
        </w:rPr>
        <w:t>髙</w:t>
      </w:r>
      <w:r w:rsidR="00322882">
        <w:rPr>
          <w:rFonts w:ascii="ＭＳ ゴシック" w:eastAsia="ＭＳ ゴシック" w:hAnsi="ＭＳ ゴシック" w:hint="eastAsia"/>
        </w:rPr>
        <w:t>橋正博</w:t>
      </w:r>
      <w:r w:rsidRPr="00E72EAF">
        <w:rPr>
          <w:rFonts w:ascii="ＭＳ ゴシック" w:eastAsia="ＭＳ ゴシック" w:hAnsi="ＭＳ ゴシック" w:hint="eastAsia"/>
        </w:rPr>
        <w:t>君）</w:t>
      </w:r>
      <w:r>
        <w:rPr>
          <w:rFonts w:hint="eastAsia"/>
        </w:rPr>
        <w:t xml:space="preserve">　</w:t>
      </w:r>
      <w:r w:rsidR="00E02DCA">
        <w:rPr>
          <w:rFonts w:hint="eastAsia"/>
        </w:rPr>
        <w:t>対象施設は、教育委員会で所管、管理する全ての施設を対象とします。公民館であれ、図書館であれ、あとはそれ以外の遊楽館、ビッグバン等が社会教育施設として位置づけしています。社会体育施設としては体育館、総合体育館とか体育関係</w:t>
      </w:r>
      <w:r w:rsidR="00024C7B">
        <w:rPr>
          <w:rFonts w:hint="eastAsia"/>
        </w:rPr>
        <w:t>の</w:t>
      </w:r>
      <w:r w:rsidR="00E02DCA">
        <w:rPr>
          <w:rFonts w:hint="eastAsia"/>
        </w:rPr>
        <w:t>屋内施設、もしくはグラウンド、都市公園等になっている総合運動公園等</w:t>
      </w:r>
      <w:r w:rsidR="00024C7B">
        <w:rPr>
          <w:rFonts w:hint="eastAsia"/>
        </w:rPr>
        <w:t>の</w:t>
      </w:r>
      <w:r w:rsidR="00E02DCA">
        <w:rPr>
          <w:rFonts w:hint="eastAsia"/>
        </w:rPr>
        <w:t>屋外体育施設等、そういった施設全てを状況把握した上で、今後のあり方といいますか適正配置と</w:t>
      </w:r>
      <w:r w:rsidR="00D1531F">
        <w:rPr>
          <w:rFonts w:hint="eastAsia"/>
        </w:rPr>
        <w:t>、</w:t>
      </w:r>
      <w:r w:rsidR="00E02DCA">
        <w:rPr>
          <w:rFonts w:hint="eastAsia"/>
        </w:rPr>
        <w:t>そして建物についての長寿命化の計画を図る</w:t>
      </w:r>
      <w:r w:rsidR="00841266">
        <w:rPr>
          <w:rFonts w:hint="eastAsia"/>
        </w:rPr>
        <w:t>こととして</w:t>
      </w:r>
      <w:r w:rsidR="00E02DCA">
        <w:rPr>
          <w:rFonts w:hint="eastAsia"/>
        </w:rPr>
        <w:t>おります。</w:t>
      </w:r>
    </w:p>
    <w:p w:rsidR="00E02DCA" w:rsidRDefault="00E02DCA" w:rsidP="002901B2">
      <w:r>
        <w:rPr>
          <w:rFonts w:ascii="ＭＳ ゴシック" w:eastAsia="ＭＳ ゴシック" w:hAnsi="ＭＳ ゴシック" w:hint="eastAsia"/>
        </w:rPr>
        <w:t>○委員（今井多貴子君）</w:t>
      </w:r>
      <w:r>
        <w:rPr>
          <w:rFonts w:hint="eastAsia"/>
        </w:rPr>
        <w:t xml:space="preserve">　ありがとうございました。</w:t>
      </w:r>
    </w:p>
    <w:p w:rsidR="00E02DCA" w:rsidRDefault="00E02DCA"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よろしいですか。</w:t>
      </w:r>
    </w:p>
    <w:p w:rsidR="00E02DCA" w:rsidRDefault="00E02DCA" w:rsidP="002901B2">
      <w:r>
        <w:rPr>
          <w:rFonts w:hint="eastAsia"/>
        </w:rPr>
        <w:t xml:space="preserve">　そのほかにございませんでしょうか。よろしいですか。</w:t>
      </w:r>
    </w:p>
    <w:p w:rsidR="00E02DCA" w:rsidRDefault="00E02DCA" w:rsidP="00E02DCA">
      <w:pPr>
        <w:pStyle w:val="a4"/>
        <w:ind w:left="2387" w:hanging="217"/>
      </w:pPr>
      <w:r>
        <w:rPr>
          <w:rFonts w:hint="eastAsia"/>
        </w:rPr>
        <w:t>（「はい」との声あり）</w:t>
      </w:r>
    </w:p>
    <w:p w:rsidR="00E02DCA" w:rsidRPr="00DE3AE6" w:rsidRDefault="00E02DCA" w:rsidP="00BF24CD">
      <w:pPr>
        <w:pStyle w:val="a7"/>
        <w:ind w:left="217" w:hanging="217"/>
      </w:pPr>
      <w:r>
        <w:rPr>
          <w:rFonts w:hint="eastAsia"/>
        </w:rPr>
        <w:t>──────────────────────────────────────────</w:t>
      </w:r>
    </w:p>
    <w:p w:rsidR="00E02DCA" w:rsidRDefault="00772B68" w:rsidP="00E02DCA">
      <w:pPr>
        <w:pStyle w:val="a5"/>
        <w:ind w:left="868" w:hanging="217"/>
      </w:pPr>
      <w:r>
        <w:rPr>
          <w:rFonts w:hint="eastAsia"/>
        </w:rPr>
        <w:t>入学者選抜事務処理に係る休業日について</w:t>
      </w:r>
    </w:p>
    <w:p w:rsidR="00E02DCA" w:rsidRDefault="00772B68"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なければ、次に入学者選抜事務処理に係る休業日について、学校教</w:t>
      </w:r>
      <w:r>
        <w:rPr>
          <w:rFonts w:hint="eastAsia"/>
        </w:rPr>
        <w:lastRenderedPageBreak/>
        <w:t>育課長から報告をお願いいたします。</w:t>
      </w:r>
    </w:p>
    <w:p w:rsidR="00772B68" w:rsidRDefault="00772B68" w:rsidP="002901B2">
      <w:r>
        <w:rPr>
          <w:rFonts w:ascii="ＭＳ ゴシック" w:eastAsia="ＭＳ ゴシック" w:hAnsi="ＭＳ ゴシック" w:hint="eastAsia"/>
        </w:rPr>
        <w:t>○学校教育課長（平塚　隆君）</w:t>
      </w:r>
      <w:r>
        <w:rPr>
          <w:rFonts w:hint="eastAsia"/>
        </w:rPr>
        <w:t xml:space="preserve">　</w:t>
      </w:r>
      <w:r w:rsidR="00F43D2F">
        <w:rPr>
          <w:rFonts w:hint="eastAsia"/>
        </w:rPr>
        <w:t>それでは、入学者選抜事務処理に係る休業日についてご説明申し上げますので、表紙番号２の８ページから11ページをご覧願います。</w:t>
      </w:r>
    </w:p>
    <w:p w:rsidR="00F43D2F" w:rsidRDefault="00F43D2F" w:rsidP="002901B2">
      <w:r>
        <w:rPr>
          <w:rFonts w:hint="eastAsia"/>
        </w:rPr>
        <w:t xml:space="preserve">　まず、背景及び目的でございますが、石巻市立高等学校入学者選抜は、宮城県立高等学校入学者選抜、仙台市立高等学校入学者選抜とともに宮城県公立高等学校入学者選抜として実施されており、新入試制度導入に伴う県立高等学校の休業日が決定したことを受け、石巻市立高等学校の休業日を決定するものでございます。</w:t>
      </w:r>
    </w:p>
    <w:p w:rsidR="00F43D2F" w:rsidRDefault="00F43D2F" w:rsidP="002901B2">
      <w:r>
        <w:rPr>
          <w:rFonts w:hint="eastAsia"/>
        </w:rPr>
        <w:t xml:space="preserve">　次に、内容でございますが、これまで石巻市立学校の管理に関する規則第３条第１項第７号による休業日としていた前期選抜及び後期選抜に係る入試実施日等を第一次募集及び追試験に係る入試実施日等に変更するものでございます。</w:t>
      </w:r>
    </w:p>
    <w:p w:rsidR="00F43D2F" w:rsidRDefault="00F43D2F" w:rsidP="002901B2">
      <w:r>
        <w:rPr>
          <w:rFonts w:hint="eastAsia"/>
        </w:rPr>
        <w:t xml:space="preserve">　なお、このことにつきましては、来年度より新入試制度が実施されることから、平成31年４月１日施行といたします。</w:t>
      </w:r>
    </w:p>
    <w:p w:rsidR="00F43D2F" w:rsidRDefault="00F43D2F" w:rsidP="002901B2">
      <w:r>
        <w:rPr>
          <w:rFonts w:hint="eastAsia"/>
        </w:rPr>
        <w:t xml:space="preserve">　私からは以上でございます。</w:t>
      </w:r>
    </w:p>
    <w:p w:rsidR="00F43D2F" w:rsidRDefault="00F43D2F"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ただいまの報告に対して、ご質問等ございませんでしょうか。</w:t>
      </w:r>
    </w:p>
    <w:p w:rsidR="00F43D2F" w:rsidRDefault="00F43D2F" w:rsidP="00F43D2F">
      <w:pPr>
        <w:pStyle w:val="a4"/>
        <w:ind w:left="2387" w:hanging="217"/>
      </w:pPr>
      <w:r>
        <w:rPr>
          <w:rFonts w:hint="eastAsia"/>
        </w:rPr>
        <w:t>（「ありません」との声あり）</w:t>
      </w:r>
    </w:p>
    <w:p w:rsidR="00D1531F" w:rsidRDefault="00D1531F" w:rsidP="00D1531F">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よろしいでしょうか。</w:t>
      </w:r>
    </w:p>
    <w:p w:rsidR="00D1531F" w:rsidRDefault="00D1531F" w:rsidP="00B6604E">
      <w:pPr>
        <w:pStyle w:val="a4"/>
        <w:ind w:left="2387" w:hanging="217"/>
      </w:pPr>
      <w:r>
        <w:rPr>
          <w:rFonts w:hint="eastAsia"/>
        </w:rPr>
        <w:t>（「はい」との声あり）</w:t>
      </w:r>
    </w:p>
    <w:p w:rsidR="00F43D2F" w:rsidRPr="00DE3AE6" w:rsidRDefault="00F43D2F" w:rsidP="00BF24CD">
      <w:pPr>
        <w:pStyle w:val="a7"/>
        <w:ind w:left="217" w:hanging="217"/>
      </w:pPr>
      <w:r>
        <w:rPr>
          <w:rFonts w:hint="eastAsia"/>
        </w:rPr>
        <w:t>──────────────────────────────────────────</w:t>
      </w:r>
    </w:p>
    <w:p w:rsidR="00F43D2F" w:rsidRDefault="00F43D2F" w:rsidP="00F43D2F">
      <w:pPr>
        <w:pStyle w:val="a5"/>
        <w:ind w:left="868" w:hanging="217"/>
      </w:pPr>
      <w:r>
        <w:rPr>
          <w:rFonts w:hint="eastAsia"/>
        </w:rPr>
        <w:t>石巻市学校給食食物アレルギー等対応マニュアルの改訂について</w:t>
      </w:r>
    </w:p>
    <w:p w:rsidR="00F43D2F" w:rsidRDefault="00F43D2F"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なければ、次に石巻市学校給食食物アレルギー等対応マニュアルの改訂について、学校管理課長から報告をお願いいたします。</w:t>
      </w:r>
    </w:p>
    <w:p w:rsidR="00180F6F" w:rsidRDefault="00180F6F" w:rsidP="002901B2">
      <w:r>
        <w:rPr>
          <w:rFonts w:hint="eastAsia"/>
        </w:rPr>
        <w:t xml:space="preserve">　学校管理課長。</w:t>
      </w:r>
    </w:p>
    <w:p w:rsidR="00F43D2F" w:rsidRDefault="00F43D2F" w:rsidP="002901B2">
      <w:r>
        <w:rPr>
          <w:rFonts w:ascii="ＭＳ ゴシック" w:eastAsia="ＭＳ ゴシック" w:hAnsi="ＭＳ ゴシック" w:hint="eastAsia"/>
        </w:rPr>
        <w:t>○学校管理課長（三浦　司君）</w:t>
      </w:r>
      <w:r>
        <w:rPr>
          <w:rFonts w:hint="eastAsia"/>
        </w:rPr>
        <w:t xml:space="preserve">　</w:t>
      </w:r>
      <w:r w:rsidR="00A200FE">
        <w:rPr>
          <w:rFonts w:hint="eastAsia"/>
        </w:rPr>
        <w:t>では、石巻市学校給食食物アレルギー等対応マニュアルの改訂について報告させていただきます。</w:t>
      </w:r>
    </w:p>
    <w:p w:rsidR="00A200FE" w:rsidRDefault="00A200FE" w:rsidP="002901B2">
      <w:r>
        <w:rPr>
          <w:rFonts w:hint="eastAsia"/>
        </w:rPr>
        <w:t xml:space="preserve">　表紙番号２の12ページをご覧ください。</w:t>
      </w:r>
    </w:p>
    <w:p w:rsidR="00A200FE" w:rsidRDefault="00A200FE" w:rsidP="002901B2">
      <w:r>
        <w:rPr>
          <w:rFonts w:hint="eastAsia"/>
        </w:rPr>
        <w:t xml:space="preserve">　始めに、改訂の背景と目的についてご説明を申し上げます。</w:t>
      </w:r>
    </w:p>
    <w:p w:rsidR="00A200FE" w:rsidRDefault="00A200FE" w:rsidP="002901B2">
      <w:r>
        <w:rPr>
          <w:rFonts w:hint="eastAsia"/>
        </w:rPr>
        <w:t xml:space="preserve">　本市では、食物アレルギーの対応給食実施のため、東学校給食センターの開設にあわせ、</w:t>
      </w:r>
      <w:r w:rsidR="00EB3508">
        <w:rPr>
          <w:rFonts w:hint="eastAsia"/>
        </w:rPr>
        <w:t>28年２月に石巻市学校給食食物アレルギー等対応マニュアルを作成いたしました。その際、食物アレルギー対応給食は、卵、乳・乳製品の２品目を使用しない献立といたしました。29年２月からは東学校給食センターの受配校</w:t>
      </w:r>
      <w:r w:rsidR="00312599">
        <w:rPr>
          <w:rFonts w:hint="eastAsia"/>
        </w:rPr>
        <w:t>へ</w:t>
      </w:r>
      <w:r w:rsidR="00EB3508">
        <w:rPr>
          <w:rFonts w:hint="eastAsia"/>
        </w:rPr>
        <w:t>のアレルギー対応給食の提供を開始しまして、昨年の８</w:t>
      </w:r>
      <w:r w:rsidR="00EB3508">
        <w:rPr>
          <w:rFonts w:hint="eastAsia"/>
        </w:rPr>
        <w:lastRenderedPageBreak/>
        <w:t>月からは東学校給食センターの受配校以外の学校への提供を可能といたしました。</w:t>
      </w:r>
    </w:p>
    <w:p w:rsidR="00EB3508" w:rsidRDefault="00EB3508" w:rsidP="002901B2">
      <w:r>
        <w:rPr>
          <w:rFonts w:hint="eastAsia"/>
        </w:rPr>
        <w:t xml:space="preserve">　しかし、現在の対応品目、卵、乳・乳製品の２品目では</w:t>
      </w:r>
      <w:r w:rsidR="00D17B6B">
        <w:rPr>
          <w:rFonts w:hint="eastAsia"/>
        </w:rPr>
        <w:t>、</w:t>
      </w:r>
      <w:r>
        <w:rPr>
          <w:rFonts w:hint="eastAsia"/>
        </w:rPr>
        <w:t>利用実績</w:t>
      </w:r>
      <w:r w:rsidR="00D17B6B">
        <w:rPr>
          <w:rFonts w:hint="eastAsia"/>
        </w:rPr>
        <w:t>が</w:t>
      </w:r>
      <w:r>
        <w:rPr>
          <w:rFonts w:hint="eastAsia"/>
        </w:rPr>
        <w:t>平成29年度</w:t>
      </w:r>
      <w:r w:rsidR="00D17B6B">
        <w:rPr>
          <w:rFonts w:hint="eastAsia"/>
        </w:rPr>
        <w:t>が</w:t>
      </w:r>
      <w:r>
        <w:rPr>
          <w:rFonts w:hint="eastAsia"/>
        </w:rPr>
        <w:t>１名で、平成30年度については昨年８月の対象校の拡大の際に１名いたものの、ほかのアレルゲンを持っていることが判明いたしまして利用できないこととなりまして、現在利用者がなく、以前から実施しております給食停止や</w:t>
      </w:r>
      <w:r w:rsidR="00841266">
        <w:rPr>
          <w:rFonts w:hint="eastAsia"/>
        </w:rPr>
        <w:t>資料配布等</w:t>
      </w:r>
      <w:r>
        <w:rPr>
          <w:rFonts w:hint="eastAsia"/>
        </w:rPr>
        <w:t>で対応しているところでございます。このような状況がございまして、早急に対応品目を拡大し、食物アレルギー対応の充実を図るため、改訂すること</w:t>
      </w:r>
      <w:r w:rsidR="005A7E04">
        <w:rPr>
          <w:rFonts w:hint="eastAsia"/>
        </w:rPr>
        <w:t>となった</w:t>
      </w:r>
      <w:r>
        <w:rPr>
          <w:rFonts w:hint="eastAsia"/>
        </w:rPr>
        <w:t>ものでございます。</w:t>
      </w:r>
    </w:p>
    <w:p w:rsidR="00EB3508" w:rsidRDefault="00EB3508" w:rsidP="002901B2">
      <w:r>
        <w:rPr>
          <w:rFonts w:hint="eastAsia"/>
        </w:rPr>
        <w:t xml:space="preserve">　次に、提案に至るまでの経過でございますが、校長先生や養護教諭、栄養教諭、栄養職員等の皆様のご協力をいただきまして検討委員会を組織し、改訂内容の検討を行ったところでございます。会議の内容等につきましては、表に記載のとおりでございます。</w:t>
      </w:r>
    </w:p>
    <w:p w:rsidR="00EB3508" w:rsidRDefault="00EB3508" w:rsidP="002901B2">
      <w:r>
        <w:rPr>
          <w:rFonts w:hint="eastAsia"/>
        </w:rPr>
        <w:t xml:space="preserve">　次に、改訂内容でございますが、</w:t>
      </w:r>
      <w:r w:rsidR="00B94F18">
        <w:rPr>
          <w:rFonts w:hint="eastAsia"/>
        </w:rPr>
        <w:t>改訂</w:t>
      </w:r>
      <w:r>
        <w:rPr>
          <w:rFonts w:hint="eastAsia"/>
        </w:rPr>
        <w:t>内容は大きく４点となります。表にしてございますので、旧マニュアルと改訂版の２つをご</w:t>
      </w:r>
      <w:r w:rsidR="00EC1F27">
        <w:rPr>
          <w:rFonts w:hint="eastAsia"/>
        </w:rPr>
        <w:t>覧</w:t>
      </w:r>
      <w:r>
        <w:rPr>
          <w:rFonts w:hint="eastAsia"/>
        </w:rPr>
        <w:t>いた</w:t>
      </w:r>
      <w:r w:rsidR="00EC1F27">
        <w:rPr>
          <w:rFonts w:hint="eastAsia"/>
        </w:rPr>
        <w:t>だきたいと思います。</w:t>
      </w:r>
    </w:p>
    <w:p w:rsidR="00EC1F27" w:rsidRDefault="00EC1F27" w:rsidP="002901B2">
      <w:r>
        <w:rPr>
          <w:rFonts w:hint="eastAsia"/>
        </w:rPr>
        <w:t xml:space="preserve">　１点目は、対応品目でございます。旧マニュアルでは卵、乳・乳製品の２品目としておりましたが、改訂版のほうでは15品目に拡大してございます。具体的な品目といたしましては、15品目記載のとおりでございます。アレルゲン表示が義務づけられております特定原材料７品目と、それに準ずるものとして20品目が定められておりますが、その中からアレルギー対象児童が多い品目と、給食ではほとんど使用していない品目がございましたので、そちらを確認しまして、給食提供の実現可能性を考慮し、選定しております。</w:t>
      </w:r>
    </w:p>
    <w:p w:rsidR="00EC1F27" w:rsidRDefault="00EC1F27" w:rsidP="002901B2">
      <w:r>
        <w:rPr>
          <w:rFonts w:hint="eastAsia"/>
        </w:rPr>
        <w:t xml:space="preserve">　２点目は、対応給食実施方法でございます。旧マニュアルでは実施方法を通常献立から除去食・代替食としておりましたが、安全性を考慮しまして、対応品目を全て使用しない通常献立とは別献立の給食に改訂しております。</w:t>
      </w:r>
    </w:p>
    <w:p w:rsidR="00EC1F27" w:rsidRDefault="00EC1F27" w:rsidP="002901B2">
      <w:r>
        <w:rPr>
          <w:rFonts w:hint="eastAsia"/>
        </w:rPr>
        <w:t xml:space="preserve">　次に、３点目といたしましては、対応の実施基準でございます。旧マニュアルでは、医師の診断書・指示書等の提出をもって対応することとしておりましたが、改訂版では学校</w:t>
      </w:r>
      <w:r w:rsidR="00AF1EBF">
        <w:rPr>
          <w:rFonts w:hint="eastAsia"/>
        </w:rPr>
        <w:t>保健会</w:t>
      </w:r>
      <w:r>
        <w:rPr>
          <w:rFonts w:hint="eastAsia"/>
        </w:rPr>
        <w:t>作成の全国共通様式でございます学校生活管理指導表、アレルギー疾患用に統一いたしました。</w:t>
      </w:r>
    </w:p>
    <w:p w:rsidR="00EC1F27" w:rsidRDefault="00EC1F27" w:rsidP="002901B2">
      <w:r>
        <w:rPr>
          <w:rFonts w:hint="eastAsia"/>
        </w:rPr>
        <w:t xml:space="preserve">　なお、食物アレルギー以外の疾病で給食対応する場合は、診断書等、医療機関で作成された疾病の内容がわかる資料に統一いたしております。</w:t>
      </w:r>
    </w:p>
    <w:p w:rsidR="00EC1F27" w:rsidRDefault="00EC1F27" w:rsidP="002901B2">
      <w:r>
        <w:rPr>
          <w:rFonts w:hint="eastAsia"/>
        </w:rPr>
        <w:t xml:space="preserve">　次に、４点目はその他でございますが、旧マニュアルでは食物アレルギー対応給食の提供のみ対応していた内容でございましたが、それ以外の給食</w:t>
      </w:r>
      <w:r w:rsidR="00841266">
        <w:rPr>
          <w:rFonts w:hint="eastAsia"/>
        </w:rPr>
        <w:t>停止</w:t>
      </w:r>
      <w:r>
        <w:rPr>
          <w:rFonts w:hint="eastAsia"/>
        </w:rPr>
        <w:t>や資料配布、別の申請様式で対応していました。今回の改定で様式を統合しまして、</w:t>
      </w:r>
      <w:r w:rsidR="00AF1EBF">
        <w:rPr>
          <w:rFonts w:hint="eastAsia"/>
        </w:rPr>
        <w:t>事務</w:t>
      </w:r>
      <w:r>
        <w:rPr>
          <w:rFonts w:hint="eastAsia"/>
        </w:rPr>
        <w:t>の簡略化を図っております。</w:t>
      </w:r>
    </w:p>
    <w:p w:rsidR="00EC1F27" w:rsidRDefault="00EC1F27" w:rsidP="002901B2">
      <w:r>
        <w:rPr>
          <w:rFonts w:hint="eastAsia"/>
        </w:rPr>
        <w:t xml:space="preserve">　次に、今後の予定及び施行予定年月日でございますが、この学校給食食物アレルギー等対応</w:t>
      </w:r>
      <w:r>
        <w:rPr>
          <w:rFonts w:hint="eastAsia"/>
        </w:rPr>
        <w:lastRenderedPageBreak/>
        <w:t>マニュアル（改訂版）につきましては２月１日に施行しまして、アレルギー品目の拡大等につきましては、平成31年度の給食から実施したいと考えております。施行を２月１日といたしましたのは、新入学児童等の</w:t>
      </w:r>
      <w:r w:rsidR="00FD0C8F">
        <w:rPr>
          <w:rFonts w:hint="eastAsia"/>
        </w:rPr>
        <w:t>事務手続</w:t>
      </w:r>
      <w:r>
        <w:rPr>
          <w:rFonts w:hint="eastAsia"/>
        </w:rPr>
        <w:t>などに要する期間を考慮したものでございます。時間が非常にタイトな状況でございます</w:t>
      </w:r>
      <w:r w:rsidR="00841266">
        <w:rPr>
          <w:rFonts w:hint="eastAsia"/>
        </w:rPr>
        <w:t>こと</w:t>
      </w:r>
      <w:r>
        <w:rPr>
          <w:rFonts w:hint="eastAsia"/>
        </w:rPr>
        <w:t>から、施行前ではありましたが、今月16日に各小・中学校の養護教諭、給食担当</w:t>
      </w:r>
      <w:r w:rsidR="00875C98">
        <w:rPr>
          <w:rFonts w:hint="eastAsia"/>
        </w:rPr>
        <w:t>を対象に説明会を行わせていただいております。</w:t>
      </w:r>
    </w:p>
    <w:p w:rsidR="00875C98" w:rsidRDefault="00875C98" w:rsidP="002901B2">
      <w:r>
        <w:rPr>
          <w:rFonts w:hint="eastAsia"/>
        </w:rPr>
        <w:t xml:space="preserve">　今後のスケジュールといたしましては、２月４日開催予定の学校給食センター運営委員会への報告、２月中旬には希望者の面接の実施、２月の下旬に各学校給食センター単位で実施されます給食主任者会議での説明</w:t>
      </w:r>
      <w:r w:rsidR="00333E5D">
        <w:rPr>
          <w:rFonts w:hint="eastAsia"/>
        </w:rPr>
        <w:t>会</w:t>
      </w:r>
      <w:r>
        <w:rPr>
          <w:rFonts w:hint="eastAsia"/>
        </w:rPr>
        <w:t>、３月上旬に提供者を決定いたしまして、４月から提供を開始する予定でございます。</w:t>
      </w:r>
    </w:p>
    <w:p w:rsidR="00875C98" w:rsidRDefault="00875C98" w:rsidP="002901B2">
      <w:r>
        <w:rPr>
          <w:rFonts w:hint="eastAsia"/>
        </w:rPr>
        <w:t xml:space="preserve">　改訂概要の説明は以上でございます。</w:t>
      </w:r>
    </w:p>
    <w:p w:rsidR="00875C98" w:rsidRDefault="00875C98" w:rsidP="002901B2">
      <w:r>
        <w:rPr>
          <w:rFonts w:hint="eastAsia"/>
        </w:rPr>
        <w:t xml:space="preserve">　なお、学校給食食物アレルギー等対応マニュアル（改訂版）の詳細説明につきましては省略させていただきますので、ご了承いただきたいと思います。</w:t>
      </w:r>
    </w:p>
    <w:p w:rsidR="00875C98" w:rsidRDefault="00875C98" w:rsidP="002901B2">
      <w:r>
        <w:rPr>
          <w:rFonts w:hint="eastAsia"/>
        </w:rPr>
        <w:t xml:space="preserve">　以上で一般事務報告を終わらせていただきます。</w:t>
      </w:r>
    </w:p>
    <w:p w:rsidR="00875C98" w:rsidRDefault="00875C98"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ありがとうございました。</w:t>
      </w:r>
    </w:p>
    <w:p w:rsidR="00875C98" w:rsidRDefault="00875C98" w:rsidP="002901B2">
      <w:r>
        <w:rPr>
          <w:rFonts w:hint="eastAsia"/>
        </w:rPr>
        <w:t xml:space="preserve">　ただいまの報告に対しまして、ご質問等はございませんでしょうか。</w:t>
      </w:r>
    </w:p>
    <w:p w:rsidR="00875C98" w:rsidRDefault="00875C98" w:rsidP="002901B2">
      <w:r>
        <w:rPr>
          <w:rFonts w:hint="eastAsia"/>
        </w:rPr>
        <w:t xml:space="preserve">　杉山委員。</w:t>
      </w:r>
    </w:p>
    <w:p w:rsidR="00875C98" w:rsidRDefault="00875C98" w:rsidP="002901B2">
      <w:r>
        <w:rPr>
          <w:rFonts w:ascii="ＭＳ ゴシック" w:eastAsia="ＭＳ ゴシック" w:hAnsi="ＭＳ ゴシック" w:hint="eastAsia"/>
        </w:rPr>
        <w:t>○委員（杉山昌行君）</w:t>
      </w:r>
      <w:r>
        <w:rPr>
          <w:rFonts w:hint="eastAsia"/>
        </w:rPr>
        <w:t xml:space="preserve">　このように改訂することによって、どのくらい利用者が</w:t>
      </w:r>
      <w:r w:rsidR="00E645CF">
        <w:rPr>
          <w:rFonts w:hint="eastAsia"/>
        </w:rPr>
        <w:t>増える</w:t>
      </w:r>
      <w:r>
        <w:rPr>
          <w:rFonts w:hint="eastAsia"/>
        </w:rPr>
        <w:t>かという見込みみたいなものはある程度把握している</w:t>
      </w:r>
      <w:r w:rsidR="00841266">
        <w:rPr>
          <w:rFonts w:hint="eastAsia"/>
        </w:rPr>
        <w:t>の</w:t>
      </w:r>
      <w:r>
        <w:rPr>
          <w:rFonts w:hint="eastAsia"/>
        </w:rPr>
        <w:t>でしょうか。</w:t>
      </w:r>
    </w:p>
    <w:p w:rsidR="00875C98" w:rsidRDefault="00875C98"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学校管理課長。</w:t>
      </w:r>
    </w:p>
    <w:p w:rsidR="00875C98" w:rsidRDefault="00875C98" w:rsidP="002901B2">
      <w:r>
        <w:rPr>
          <w:rFonts w:ascii="ＭＳ ゴシック" w:eastAsia="ＭＳ ゴシック" w:hAnsi="ＭＳ ゴシック" w:hint="eastAsia"/>
        </w:rPr>
        <w:t>○学校管理課長（三浦　司君）</w:t>
      </w:r>
      <w:r>
        <w:rPr>
          <w:rFonts w:hint="eastAsia"/>
        </w:rPr>
        <w:t xml:space="preserve">　</w:t>
      </w:r>
      <w:r w:rsidR="00B76113">
        <w:rPr>
          <w:rFonts w:hint="eastAsia"/>
        </w:rPr>
        <w:t>今現在、いらっしゃる在校生の中で、お弁当を持参してきている方が対象になるのかなと考えている</w:t>
      </w:r>
      <w:r w:rsidR="00841266">
        <w:rPr>
          <w:rFonts w:hint="eastAsia"/>
        </w:rPr>
        <w:t>の</w:t>
      </w:r>
      <w:r w:rsidR="00B76113">
        <w:rPr>
          <w:rFonts w:hint="eastAsia"/>
        </w:rPr>
        <w:t>ですけれども、今、その対象者というのは10名ほどいらっしゃいます。それで、そのうちの３名くらいは申請がされるのではないかと考えてございます。</w:t>
      </w:r>
    </w:p>
    <w:p w:rsidR="00B76113" w:rsidRDefault="00B76113" w:rsidP="002901B2">
      <w:r>
        <w:rPr>
          <w:rFonts w:hint="eastAsia"/>
        </w:rPr>
        <w:t xml:space="preserve">　あと、それ以外に新入学児童のほうでも</w:t>
      </w:r>
      <w:r w:rsidR="00841266">
        <w:rPr>
          <w:rFonts w:hint="eastAsia"/>
        </w:rPr>
        <w:t>１</w:t>
      </w:r>
      <w:r>
        <w:rPr>
          <w:rFonts w:hint="eastAsia"/>
        </w:rPr>
        <w:t>、</w:t>
      </w:r>
      <w:r w:rsidR="00841266">
        <w:rPr>
          <w:rFonts w:hint="eastAsia"/>
        </w:rPr>
        <w:t>２</w:t>
      </w:r>
      <w:r>
        <w:rPr>
          <w:rFonts w:hint="eastAsia"/>
        </w:rPr>
        <w:t>名はあるのではないかなと、こちらでは考えて</w:t>
      </w:r>
      <w:r w:rsidR="00E50199">
        <w:rPr>
          <w:rFonts w:hint="eastAsia"/>
        </w:rPr>
        <w:t>いるところでございます</w:t>
      </w:r>
      <w:r>
        <w:rPr>
          <w:rFonts w:hint="eastAsia"/>
        </w:rPr>
        <w:t>。</w:t>
      </w:r>
    </w:p>
    <w:p w:rsidR="00B76113" w:rsidRDefault="00B76113" w:rsidP="002901B2">
      <w:r>
        <w:rPr>
          <w:rFonts w:ascii="ＭＳ ゴシック" w:eastAsia="ＭＳ ゴシック" w:hAnsi="ＭＳ ゴシック" w:hint="eastAsia"/>
        </w:rPr>
        <w:t>○委員（杉山昌行君）</w:t>
      </w:r>
      <w:r>
        <w:rPr>
          <w:rFonts w:hint="eastAsia"/>
        </w:rPr>
        <w:t xml:space="preserve">　ありがとうございます。</w:t>
      </w:r>
    </w:p>
    <w:p w:rsidR="00B76113" w:rsidRDefault="00B76113"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と予想をされる……</w:t>
      </w:r>
    </w:p>
    <w:p w:rsidR="00B76113" w:rsidRDefault="00B76113" w:rsidP="002901B2">
      <w:r>
        <w:rPr>
          <w:rFonts w:ascii="ＭＳ ゴシック" w:eastAsia="ＭＳ ゴシック" w:hAnsi="ＭＳ ゴシック" w:hint="eastAsia"/>
        </w:rPr>
        <w:t>○委員（杉山昌行君）</w:t>
      </w:r>
      <w:r>
        <w:rPr>
          <w:rFonts w:hint="eastAsia"/>
        </w:rPr>
        <w:t xml:space="preserve">　意外と少ない。もっといるのかと思った、アレルギー。</w:t>
      </w:r>
    </w:p>
    <w:p w:rsidR="00B76113" w:rsidRDefault="00B76113" w:rsidP="002901B2">
      <w:r>
        <w:rPr>
          <w:rFonts w:ascii="ＭＳ ゴシック" w:eastAsia="ＭＳ ゴシック" w:hAnsi="ＭＳ ゴシック" w:hint="eastAsia"/>
        </w:rPr>
        <w:t>○委員（</w:t>
      </w:r>
      <w:r w:rsidR="00841266">
        <w:rPr>
          <w:rFonts w:ascii="ＭＳ ゴシック" w:eastAsia="ＭＳ ゴシック" w:hAnsi="ＭＳ ゴシック" w:hint="eastAsia"/>
        </w:rPr>
        <w:t>遠藤俊子</w:t>
      </w:r>
      <w:r>
        <w:rPr>
          <w:rFonts w:ascii="ＭＳ ゴシック" w:eastAsia="ＭＳ ゴシック" w:hAnsi="ＭＳ ゴシック" w:hint="eastAsia"/>
        </w:rPr>
        <w:t>君）</w:t>
      </w:r>
      <w:r>
        <w:rPr>
          <w:rFonts w:hint="eastAsia"/>
        </w:rPr>
        <w:t xml:space="preserve">　アレルギーは複数だと難しいですよね。すみません、じゃ私も１つ。</w:t>
      </w:r>
    </w:p>
    <w:p w:rsidR="00B76113" w:rsidRDefault="00B76113"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w:t>
      </w:r>
      <w:r w:rsidR="00841266">
        <w:rPr>
          <w:rFonts w:hint="eastAsia"/>
        </w:rPr>
        <w:t>遠藤</w:t>
      </w:r>
      <w:r>
        <w:rPr>
          <w:rFonts w:hint="eastAsia"/>
        </w:rPr>
        <w:t>委員。</w:t>
      </w:r>
    </w:p>
    <w:p w:rsidR="00B76113" w:rsidRDefault="00B76113" w:rsidP="002901B2">
      <w:r>
        <w:rPr>
          <w:rFonts w:ascii="ＭＳ ゴシック" w:eastAsia="ＭＳ ゴシック" w:hAnsi="ＭＳ ゴシック" w:hint="eastAsia"/>
        </w:rPr>
        <w:lastRenderedPageBreak/>
        <w:t>○委員（</w:t>
      </w:r>
      <w:r w:rsidR="00841266">
        <w:rPr>
          <w:rFonts w:ascii="ＭＳ ゴシック" w:eastAsia="ＭＳ ゴシック" w:hAnsi="ＭＳ ゴシック" w:hint="eastAsia"/>
        </w:rPr>
        <w:t>遠藤俊子</w:t>
      </w:r>
      <w:r>
        <w:rPr>
          <w:rFonts w:ascii="ＭＳ ゴシック" w:eastAsia="ＭＳ ゴシック" w:hAnsi="ＭＳ ゴシック" w:hint="eastAsia"/>
        </w:rPr>
        <w:t>君）</w:t>
      </w:r>
      <w:r>
        <w:rPr>
          <w:rFonts w:hint="eastAsia"/>
        </w:rPr>
        <w:t xml:space="preserve">　施設</w:t>
      </w:r>
      <w:r w:rsidR="00841266">
        <w:rPr>
          <w:rFonts w:hint="eastAsia"/>
        </w:rPr>
        <w:t>と</w:t>
      </w:r>
      <w:r>
        <w:rPr>
          <w:rFonts w:hint="eastAsia"/>
        </w:rPr>
        <w:t>しては今、東学校給食センターのみが提供という形ですけれども、</w:t>
      </w:r>
      <w:r w:rsidR="00841266">
        <w:rPr>
          <w:rFonts w:hint="eastAsia"/>
        </w:rPr>
        <w:t>他</w:t>
      </w:r>
      <w:r>
        <w:rPr>
          <w:rFonts w:hint="eastAsia"/>
        </w:rPr>
        <w:t>の給食センター</w:t>
      </w:r>
      <w:r w:rsidR="00841266">
        <w:rPr>
          <w:rFonts w:hint="eastAsia"/>
        </w:rPr>
        <w:t>では</w:t>
      </w:r>
      <w:r>
        <w:rPr>
          <w:rFonts w:hint="eastAsia"/>
        </w:rPr>
        <w:t>、今後どうなるかはわからないからでしょうけれども、しばらくは東だけで対応するという方向で考えておられるんでしょうか。</w:t>
      </w:r>
    </w:p>
    <w:p w:rsidR="00B76113" w:rsidRDefault="00B76113"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学校管理課長。</w:t>
      </w:r>
    </w:p>
    <w:p w:rsidR="00B76113" w:rsidRDefault="00B76113" w:rsidP="002901B2">
      <w:r>
        <w:rPr>
          <w:rFonts w:ascii="ＭＳ ゴシック" w:eastAsia="ＭＳ ゴシック" w:hAnsi="ＭＳ ゴシック" w:hint="eastAsia"/>
        </w:rPr>
        <w:t>○学校管理課長（三浦　司君）</w:t>
      </w:r>
      <w:r>
        <w:rPr>
          <w:rFonts w:hint="eastAsia"/>
        </w:rPr>
        <w:t xml:space="preserve">　</w:t>
      </w:r>
      <w:r w:rsidR="00985A43">
        <w:rPr>
          <w:rFonts w:hint="eastAsia"/>
        </w:rPr>
        <w:t>アレルギー対応給食の調理室につきましては、今、東学校給食センターに設けておりまして、現段階では</w:t>
      </w:r>
      <w:r w:rsidR="00841266">
        <w:rPr>
          <w:rFonts w:hint="eastAsia"/>
        </w:rPr>
        <w:t>他</w:t>
      </w:r>
      <w:r w:rsidR="00985A43">
        <w:rPr>
          <w:rFonts w:hint="eastAsia"/>
        </w:rPr>
        <w:t>のセンターに設ける予定はないという状況でございます。</w:t>
      </w:r>
    </w:p>
    <w:p w:rsidR="00985A43" w:rsidRDefault="00985A43" w:rsidP="002901B2">
      <w:r>
        <w:rPr>
          <w:rFonts w:hint="eastAsia"/>
        </w:rPr>
        <w:t xml:space="preserve">　それで、東学校給食センターの受配校に対しては、通常の配送車両での</w:t>
      </w:r>
      <w:r w:rsidR="004B4CDD">
        <w:rPr>
          <w:rFonts w:hint="eastAsia"/>
        </w:rPr>
        <w:t>配送をするということになりますが、それ以外の受配校、河南、河北とかという部分については、専用の車と配送員を設けて、そちらの車で個別に行く形をとらせていただくという考え方</w:t>
      </w:r>
      <w:r w:rsidR="001240C9">
        <w:rPr>
          <w:rFonts w:hint="eastAsia"/>
        </w:rPr>
        <w:t>でございます</w:t>
      </w:r>
      <w:r w:rsidR="004B4CDD">
        <w:rPr>
          <w:rFonts w:hint="eastAsia"/>
        </w:rPr>
        <w:t>。</w:t>
      </w:r>
    </w:p>
    <w:p w:rsidR="004B4CDD" w:rsidRDefault="004B4CD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w:t>
      </w:r>
      <w:r w:rsidR="00841266">
        <w:rPr>
          <w:rFonts w:hint="eastAsia"/>
        </w:rPr>
        <w:t>東で全部賄うということですね。</w:t>
      </w:r>
      <w:r>
        <w:rPr>
          <w:rFonts w:hint="eastAsia"/>
        </w:rPr>
        <w:t>そのほかございませんでしょうか。</w:t>
      </w:r>
    </w:p>
    <w:p w:rsidR="004B4CDD" w:rsidRDefault="004B4CDD" w:rsidP="002901B2">
      <w:r>
        <w:rPr>
          <w:rFonts w:hint="eastAsia"/>
        </w:rPr>
        <w:t xml:space="preserve">　今井委員。</w:t>
      </w:r>
    </w:p>
    <w:p w:rsidR="004B4CDD" w:rsidRDefault="004B4CDD" w:rsidP="002901B2">
      <w:r>
        <w:rPr>
          <w:rFonts w:ascii="ＭＳ ゴシック" w:eastAsia="ＭＳ ゴシック" w:hAnsi="ＭＳ ゴシック" w:hint="eastAsia"/>
        </w:rPr>
        <w:t>○委員（今井多貴子君）</w:t>
      </w:r>
      <w:r>
        <w:rPr>
          <w:rFonts w:hint="eastAsia"/>
        </w:rPr>
        <w:t xml:space="preserve">　</w:t>
      </w:r>
      <w:r w:rsidR="00B81392">
        <w:rPr>
          <w:rFonts w:hint="eastAsia"/>
        </w:rPr>
        <w:t>現在、河南西</w:t>
      </w:r>
      <w:r w:rsidR="00841266">
        <w:rPr>
          <w:rFonts w:hint="eastAsia"/>
        </w:rPr>
        <w:t>中学校</w:t>
      </w:r>
      <w:r w:rsidR="00B81392">
        <w:rPr>
          <w:rFonts w:hint="eastAsia"/>
        </w:rPr>
        <w:t>で多分</w:t>
      </w:r>
      <w:r w:rsidR="00841266">
        <w:rPr>
          <w:rFonts w:hint="eastAsia"/>
        </w:rPr>
        <w:t>、</w:t>
      </w:r>
      <w:r w:rsidR="00B81392">
        <w:rPr>
          <w:rFonts w:hint="eastAsia"/>
        </w:rPr>
        <w:t>弁当持参の生徒がいると思われる</w:t>
      </w:r>
      <w:r w:rsidR="00841266">
        <w:rPr>
          <w:rFonts w:hint="eastAsia"/>
        </w:rPr>
        <w:t>の</w:t>
      </w:r>
      <w:r w:rsidR="00B81392">
        <w:rPr>
          <w:rFonts w:hint="eastAsia"/>
        </w:rPr>
        <w:t>ですが、その子</w:t>
      </w:r>
      <w:r w:rsidR="00E622A7">
        <w:rPr>
          <w:rFonts w:hint="eastAsia"/>
        </w:rPr>
        <w:t>が</w:t>
      </w:r>
      <w:r w:rsidR="00B81392">
        <w:rPr>
          <w:rFonts w:hint="eastAsia"/>
        </w:rPr>
        <w:t>１人、例にとって言う</w:t>
      </w:r>
      <w:r w:rsidR="00841266">
        <w:rPr>
          <w:rFonts w:hint="eastAsia"/>
        </w:rPr>
        <w:t>の</w:t>
      </w:r>
      <w:r w:rsidR="00B81392">
        <w:rPr>
          <w:rFonts w:hint="eastAsia"/>
        </w:rPr>
        <w:t>ですけれども、今度、中３になるわけですね、４月１日から。その場合も、もちろん別車両で配送していただけるということですよね、たった１人でも。</w:t>
      </w:r>
    </w:p>
    <w:p w:rsidR="00B81392" w:rsidRDefault="00B81392"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学校</w:t>
      </w:r>
      <w:r w:rsidR="00841266">
        <w:rPr>
          <w:rFonts w:hint="eastAsia"/>
        </w:rPr>
        <w:t>管理</w:t>
      </w:r>
      <w:r>
        <w:rPr>
          <w:rFonts w:hint="eastAsia"/>
        </w:rPr>
        <w:t>課長。</w:t>
      </w:r>
    </w:p>
    <w:p w:rsidR="00B81392" w:rsidRDefault="00B81392" w:rsidP="002901B2">
      <w:r>
        <w:rPr>
          <w:rFonts w:ascii="ＭＳ ゴシック" w:eastAsia="ＭＳ ゴシック" w:hAnsi="ＭＳ ゴシック" w:hint="eastAsia"/>
        </w:rPr>
        <w:t>○学校管理課長（三浦　司君）</w:t>
      </w:r>
      <w:r>
        <w:rPr>
          <w:rFonts w:hint="eastAsia"/>
        </w:rPr>
        <w:t xml:space="preserve">　アレルギー対応給食のほうの提供となれば、１名でも配送させていただくことになります。</w:t>
      </w:r>
    </w:p>
    <w:p w:rsidR="00B81392" w:rsidRDefault="00B81392" w:rsidP="002901B2">
      <w:r>
        <w:rPr>
          <w:rFonts w:ascii="ＭＳ ゴシック" w:eastAsia="ＭＳ ゴシック" w:hAnsi="ＭＳ ゴシック" w:hint="eastAsia"/>
        </w:rPr>
        <w:t>○委員（今井多貴子君）</w:t>
      </w:r>
      <w:r>
        <w:rPr>
          <w:rFonts w:hint="eastAsia"/>
        </w:rPr>
        <w:t xml:space="preserve">　とても難しい、今ここでお話しすべきかどうかはわからない</w:t>
      </w:r>
      <w:r w:rsidR="00841266">
        <w:rPr>
          <w:rFonts w:hint="eastAsia"/>
        </w:rPr>
        <w:t>の</w:t>
      </w:r>
      <w:r>
        <w:rPr>
          <w:rFonts w:hint="eastAsia"/>
        </w:rPr>
        <w:t>です</w:t>
      </w:r>
      <w:r w:rsidR="00841266">
        <w:rPr>
          <w:rFonts w:hint="eastAsia"/>
        </w:rPr>
        <w:t>が</w:t>
      </w:r>
      <w:r>
        <w:rPr>
          <w:rFonts w:hint="eastAsia"/>
        </w:rPr>
        <w:t>、多分学校へ行けていないと思う</w:t>
      </w:r>
      <w:r w:rsidR="00841266">
        <w:rPr>
          <w:rFonts w:hint="eastAsia"/>
        </w:rPr>
        <w:t>の</w:t>
      </w:r>
      <w:r>
        <w:rPr>
          <w:rFonts w:hint="eastAsia"/>
        </w:rPr>
        <w:t>です、その子は。</w:t>
      </w:r>
    </w:p>
    <w:p w:rsidR="00B81392" w:rsidRDefault="00B81392" w:rsidP="002901B2">
      <w:r>
        <w:rPr>
          <w:rFonts w:hint="eastAsia"/>
        </w:rPr>
        <w:t xml:space="preserve">　これちょっと私のほうで確認はするつもりな</w:t>
      </w:r>
      <w:r w:rsidR="00841266">
        <w:rPr>
          <w:rFonts w:hint="eastAsia"/>
        </w:rPr>
        <w:t>の</w:t>
      </w:r>
      <w:r>
        <w:rPr>
          <w:rFonts w:hint="eastAsia"/>
        </w:rPr>
        <w:t>ですが、杉山</w:t>
      </w:r>
      <w:r w:rsidR="00841266">
        <w:rPr>
          <w:rFonts w:hint="eastAsia"/>
        </w:rPr>
        <w:t>委員</w:t>
      </w:r>
      <w:r>
        <w:rPr>
          <w:rFonts w:hint="eastAsia"/>
        </w:rPr>
        <w:t>と共通の友人なものですから、すごく心配で、</w:t>
      </w:r>
      <w:r w:rsidR="00841266">
        <w:rPr>
          <w:rFonts w:hint="eastAsia"/>
        </w:rPr>
        <w:t>色んな</w:t>
      </w:r>
      <w:r>
        <w:rPr>
          <w:rFonts w:hint="eastAsia"/>
        </w:rPr>
        <w:t>ことがあった子な</w:t>
      </w:r>
      <w:r w:rsidR="00841266">
        <w:rPr>
          <w:rFonts w:hint="eastAsia"/>
        </w:rPr>
        <w:t>の</w:t>
      </w:r>
      <w:r>
        <w:rPr>
          <w:rFonts w:hint="eastAsia"/>
        </w:rPr>
        <w:t>ですけれども、その上に食物アレルギー、１品ではない複数で持っている子なので、弁当持参で多分行っていたと思います、小学校も中学校も。今、</w:t>
      </w:r>
      <w:r w:rsidR="00841266">
        <w:rPr>
          <w:rFonts w:hint="eastAsia"/>
        </w:rPr>
        <w:t>少し</w:t>
      </w:r>
      <w:r>
        <w:rPr>
          <w:rFonts w:hint="eastAsia"/>
        </w:rPr>
        <w:t>トラブルがあって、学校へ行けていない理由が弁当持参にあるのかどうかというのがすごい心配になってきたんですね。中学になって、どんどん</w:t>
      </w:r>
      <w:r w:rsidR="00841266">
        <w:rPr>
          <w:rFonts w:hint="eastAsia"/>
        </w:rPr>
        <w:t>色んな</w:t>
      </w:r>
      <w:r>
        <w:rPr>
          <w:rFonts w:hint="eastAsia"/>
        </w:rPr>
        <w:t>ことがあったんです、お弁当のことだけじゃなくて</w:t>
      </w:r>
      <w:r w:rsidR="00E622A7">
        <w:rPr>
          <w:rFonts w:hint="eastAsia"/>
        </w:rPr>
        <w:t>ね</w:t>
      </w:r>
      <w:r>
        <w:rPr>
          <w:rFonts w:hint="eastAsia"/>
        </w:rPr>
        <w:t>。</w:t>
      </w:r>
      <w:r w:rsidR="00841266">
        <w:rPr>
          <w:rFonts w:hint="eastAsia"/>
        </w:rPr>
        <w:t>色んな</w:t>
      </w:r>
      <w:r>
        <w:rPr>
          <w:rFonts w:hint="eastAsia"/>
        </w:rPr>
        <w:t>ことがあって、行けなくなったのかどうかは今、確認とらないと何とも言えない</w:t>
      </w:r>
      <w:r w:rsidR="00841266">
        <w:rPr>
          <w:rFonts w:hint="eastAsia"/>
        </w:rPr>
        <w:t>の</w:t>
      </w:r>
      <w:r>
        <w:rPr>
          <w:rFonts w:hint="eastAsia"/>
        </w:rPr>
        <w:t>ですけれども、やっぱり学校に弁当を持って</w:t>
      </w:r>
      <w:r w:rsidR="00841266">
        <w:rPr>
          <w:rFonts w:hint="eastAsia"/>
        </w:rPr>
        <w:t>行く</w:t>
      </w:r>
      <w:r>
        <w:rPr>
          <w:rFonts w:hint="eastAsia"/>
        </w:rPr>
        <w:t>ということは、子供たちにとってすごいプレッシャーになっていたわけですよ、大人が思う以上にプレッシャーになって行っていたので、</w:t>
      </w:r>
      <w:r w:rsidR="00841266">
        <w:rPr>
          <w:rFonts w:hint="eastAsia"/>
        </w:rPr>
        <w:t>以前</w:t>
      </w:r>
      <w:r>
        <w:rPr>
          <w:rFonts w:hint="eastAsia"/>
        </w:rPr>
        <w:t>にもお聞きしましたけれども、早目にお願いしたいと、給食</w:t>
      </w:r>
      <w:r>
        <w:rPr>
          <w:rFonts w:hint="eastAsia"/>
        </w:rPr>
        <w:lastRenderedPageBreak/>
        <w:t>を一緒に食べて、弁当持参が早くなくなればいいなというのはずっと思っていたものですから、来年の４月からそれがかなうこととなれば、すごくこちらとしても</w:t>
      </w:r>
      <w:r w:rsidR="00841266">
        <w:rPr>
          <w:rFonts w:hint="eastAsia"/>
        </w:rPr>
        <w:t>少し</w:t>
      </w:r>
      <w:r>
        <w:rPr>
          <w:rFonts w:hint="eastAsia"/>
        </w:rPr>
        <w:t>安心する。その下にも、実はアレルギーの子供たちが上がっていくものですから、早くそういうことがなくなって、みんなと一緒に給食が食べられるような環境になってくれたらなと願っていたものですから、</w:t>
      </w:r>
      <w:r w:rsidR="00841266">
        <w:rPr>
          <w:rFonts w:hint="eastAsia"/>
        </w:rPr>
        <w:t>是非</w:t>
      </w:r>
      <w:r w:rsidR="00F80AC0">
        <w:rPr>
          <w:rFonts w:hint="eastAsia"/>
        </w:rPr>
        <w:t>お願いしたいと思います。</w:t>
      </w:r>
    </w:p>
    <w:p w:rsidR="00F80AC0" w:rsidRDefault="00F80AC0" w:rsidP="002901B2">
      <w:r>
        <w:rPr>
          <w:rFonts w:hint="eastAsia"/>
        </w:rPr>
        <w:t xml:space="preserve">　以上です。すみません。</w:t>
      </w:r>
    </w:p>
    <w:p w:rsidR="00F80AC0" w:rsidRDefault="00F80AC0"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そのほかございませんでしょうか。</w:t>
      </w:r>
    </w:p>
    <w:p w:rsidR="00F80AC0" w:rsidRDefault="00F80AC0" w:rsidP="00B6604E">
      <w:pPr>
        <w:pStyle w:val="a4"/>
        <w:ind w:left="2387" w:hanging="217"/>
      </w:pPr>
      <w:r>
        <w:rPr>
          <w:rFonts w:hint="eastAsia"/>
        </w:rPr>
        <w:t>（「ありません」との声あり）</w:t>
      </w:r>
    </w:p>
    <w:p w:rsidR="003D05E7" w:rsidRDefault="00F80AC0" w:rsidP="00F80AC0">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w:t>
      </w:r>
      <w:r w:rsidR="003D05E7">
        <w:rPr>
          <w:rFonts w:hint="eastAsia"/>
        </w:rPr>
        <w:t>よろしいですか。</w:t>
      </w:r>
    </w:p>
    <w:p w:rsidR="00F80AC0" w:rsidRPr="00F80AC0" w:rsidRDefault="003D05E7" w:rsidP="00F80AC0">
      <w:r>
        <w:rPr>
          <w:rFonts w:hint="eastAsia"/>
        </w:rPr>
        <w:t xml:space="preserve">　</w:t>
      </w:r>
      <w:r w:rsidR="00F80AC0">
        <w:rPr>
          <w:rFonts w:hint="eastAsia"/>
        </w:rPr>
        <w:t>それでは、以上で一般事務報告を終わります。</w:t>
      </w:r>
    </w:p>
    <w:p w:rsidR="00F80AC0" w:rsidRPr="00DE3AE6" w:rsidRDefault="00F80AC0" w:rsidP="00BF24CD">
      <w:pPr>
        <w:pStyle w:val="a7"/>
        <w:ind w:left="217" w:hanging="217"/>
      </w:pPr>
      <w:r>
        <w:rPr>
          <w:rFonts w:hint="eastAsia"/>
        </w:rPr>
        <w:t>──────────────────────────────────────────</w:t>
      </w:r>
    </w:p>
    <w:p w:rsidR="00F80AC0" w:rsidRDefault="00F80AC0" w:rsidP="00F80AC0">
      <w:pPr>
        <w:pStyle w:val="a5"/>
        <w:ind w:left="868" w:hanging="217"/>
      </w:pPr>
      <w:r>
        <w:rPr>
          <w:rFonts w:hint="eastAsia"/>
        </w:rPr>
        <w:t>報告第１号　平成３２年度石巻市立高等学校入学者選抜方針及び日程について</w:t>
      </w:r>
    </w:p>
    <w:p w:rsidR="00F80AC0" w:rsidRDefault="00F80AC0"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次に、報告事項に入ります。</w:t>
      </w:r>
    </w:p>
    <w:p w:rsidR="00F80AC0" w:rsidRDefault="00F80AC0" w:rsidP="002901B2">
      <w:r>
        <w:rPr>
          <w:rFonts w:hint="eastAsia"/>
        </w:rPr>
        <w:t xml:space="preserve">　報告第１号　平成32年度石巻市立高等学校入学者選抜方針及び日程について、学校教育課長から説明をお願いいたします。</w:t>
      </w:r>
    </w:p>
    <w:p w:rsidR="003D05E7" w:rsidRDefault="003D05E7" w:rsidP="002901B2">
      <w:r>
        <w:rPr>
          <w:rFonts w:hint="eastAsia"/>
        </w:rPr>
        <w:t xml:space="preserve">　学校教育課長。</w:t>
      </w:r>
    </w:p>
    <w:p w:rsidR="00F80AC0" w:rsidRDefault="00F80AC0" w:rsidP="002901B2">
      <w:r>
        <w:rPr>
          <w:rFonts w:ascii="ＭＳ ゴシック" w:eastAsia="ＭＳ ゴシック" w:hAnsi="ＭＳ ゴシック" w:hint="eastAsia"/>
        </w:rPr>
        <w:t>○学校教育課長（平塚　隆君）</w:t>
      </w:r>
      <w:r>
        <w:rPr>
          <w:rFonts w:hint="eastAsia"/>
        </w:rPr>
        <w:t xml:space="preserve">　</w:t>
      </w:r>
      <w:r w:rsidR="003D05E7">
        <w:rPr>
          <w:rFonts w:hint="eastAsia"/>
        </w:rPr>
        <w:t>それでは、報告第１号　平成32年度石巻市立高等学校入学者選抜方針及び日程についてご説明いたしますので、表紙番号１の１ページをご覧願います。</w:t>
      </w:r>
    </w:p>
    <w:p w:rsidR="00EC1F27" w:rsidRDefault="003D05E7" w:rsidP="002901B2">
      <w:r>
        <w:rPr>
          <w:rFonts w:hint="eastAsia"/>
        </w:rPr>
        <w:t xml:space="preserve">　平成32年度石巻市立高等学校入学者選抜方針及び日程につきまして、教育委員会教育長事務委任等に関する規則第４条第１項第14号の規定により、平成30年12月26日付けで専決いたしましたので、同条第３項の規定により報告させていただきます。</w:t>
      </w:r>
    </w:p>
    <w:p w:rsidR="003D05E7" w:rsidRDefault="003D05E7" w:rsidP="002901B2">
      <w:r>
        <w:rPr>
          <w:rFonts w:hint="eastAsia"/>
        </w:rPr>
        <w:t xml:space="preserve">　それでは、１ページから２ページの平成32年度石巻市立高等学校入学者選抜方針と平成32年度石巻市立高等学校入学者選抜</w:t>
      </w:r>
      <w:r w:rsidR="00DF345D">
        <w:rPr>
          <w:rFonts w:hint="eastAsia"/>
        </w:rPr>
        <w:t>日程をご覧願います。</w:t>
      </w:r>
    </w:p>
    <w:p w:rsidR="00DF345D" w:rsidRDefault="00DF345D" w:rsidP="002901B2">
      <w:r>
        <w:rPr>
          <w:rFonts w:hint="eastAsia"/>
        </w:rPr>
        <w:t xml:space="preserve">　平成32年度石巻市立高等学校入学者選抜は、宮城県立高等学校、仙台市立高等学校とともに、これまでの前期選抜と後期選抜を一本化し、第一次募集として実施する新入試制度のもとで行うことになっております。平成32年度宮城県立高等学校入学者選抜方針及び日程について、平成30年12月21日付けで宮城県教育委員会教育長から通知がありました。</w:t>
      </w:r>
    </w:p>
    <w:p w:rsidR="00DF345D" w:rsidRDefault="00DF345D" w:rsidP="002901B2">
      <w:r>
        <w:rPr>
          <w:rFonts w:hint="eastAsia"/>
        </w:rPr>
        <w:t xml:space="preserve">　石巻市立高等学校入学者選抜は、宮城県立高等学校入学者選抜及び仙台市立高等学校入学者選抜と同一要項、同一問題で実施し、出題方針や選抜方法も同一であることから、宮城県立高等学校及び仙台市立高等学校と同じ選抜方針及び日程となりますのでご報告申し上げます。</w:t>
      </w:r>
    </w:p>
    <w:p w:rsidR="00DF345D" w:rsidRDefault="00DF345D" w:rsidP="002901B2">
      <w:r>
        <w:rPr>
          <w:rFonts w:hint="eastAsia"/>
        </w:rPr>
        <w:lastRenderedPageBreak/>
        <w:t xml:space="preserve">　なお、石巻市立高等学校入学者選抜方針につきましては、石巻市立高等学校が行っていない連携</w:t>
      </w:r>
      <w:r w:rsidR="00E645CF">
        <w:rPr>
          <w:rFonts w:hint="eastAsia"/>
        </w:rPr>
        <w:t>又は</w:t>
      </w:r>
      <w:r>
        <w:rPr>
          <w:rFonts w:hint="eastAsia"/>
        </w:rPr>
        <w:t>中高一貫教育に関する選抜などの記載を外しておりますことを申し添えさせていただきます。</w:t>
      </w:r>
    </w:p>
    <w:p w:rsidR="00DF345D" w:rsidRDefault="00DF345D" w:rsidP="002901B2">
      <w:r>
        <w:rPr>
          <w:rFonts w:hint="eastAsia"/>
        </w:rPr>
        <w:t xml:space="preserve">　以上で報告を終わります。</w:t>
      </w:r>
    </w:p>
    <w:p w:rsidR="00DF345D" w:rsidRDefault="00DF345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ありがとうございました。</w:t>
      </w:r>
    </w:p>
    <w:p w:rsidR="00DF345D" w:rsidRDefault="00DF345D" w:rsidP="002901B2">
      <w:r>
        <w:rPr>
          <w:rFonts w:hint="eastAsia"/>
        </w:rPr>
        <w:t xml:space="preserve">　ただいまの説明に対して、ご質問、ご質疑等はございませんか。</w:t>
      </w:r>
    </w:p>
    <w:p w:rsidR="00DF345D" w:rsidRDefault="00DF345D" w:rsidP="00DF345D">
      <w:pPr>
        <w:pStyle w:val="a4"/>
        <w:ind w:left="2387" w:hanging="217"/>
      </w:pPr>
      <w:r>
        <w:rPr>
          <w:rFonts w:hint="eastAsia"/>
        </w:rPr>
        <w:t>（「ありません」との声あり）</w:t>
      </w:r>
    </w:p>
    <w:p w:rsidR="00DF345D" w:rsidRDefault="00DF345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前期選抜、後期選抜から第一次募集、第二次募集、全部３月に行うという日程になってきます。</w:t>
      </w:r>
    </w:p>
    <w:p w:rsidR="00DF345D" w:rsidRDefault="00DF345D" w:rsidP="002901B2">
      <w:r>
        <w:rPr>
          <w:rFonts w:hint="eastAsia"/>
        </w:rPr>
        <w:t xml:space="preserve">　よろしいでしょうか。</w:t>
      </w:r>
    </w:p>
    <w:p w:rsidR="00DF345D" w:rsidRDefault="00DF345D" w:rsidP="00B6604E">
      <w:pPr>
        <w:pStyle w:val="a4"/>
        <w:ind w:left="2387" w:hanging="217"/>
      </w:pPr>
      <w:r>
        <w:rPr>
          <w:rFonts w:hint="eastAsia"/>
        </w:rPr>
        <w:t>（「はい」との声あり）</w:t>
      </w:r>
    </w:p>
    <w:p w:rsidR="00DF345D" w:rsidRDefault="00DF345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w:t>
      </w:r>
      <w:r w:rsidR="00ED5FF2">
        <w:rPr>
          <w:rFonts w:hint="eastAsia"/>
        </w:rPr>
        <w:t>それ</w:t>
      </w:r>
      <w:r>
        <w:rPr>
          <w:rFonts w:hint="eastAsia"/>
        </w:rPr>
        <w:t>では、以上で報告事項を終わりにします。</w:t>
      </w:r>
    </w:p>
    <w:p w:rsidR="00DF345D" w:rsidRPr="00DE3AE6" w:rsidRDefault="00DF345D" w:rsidP="00BF24CD">
      <w:pPr>
        <w:pStyle w:val="a7"/>
        <w:ind w:left="217" w:hanging="217"/>
      </w:pPr>
      <w:r>
        <w:rPr>
          <w:rFonts w:hint="eastAsia"/>
        </w:rPr>
        <w:t>──────────────────────────────────────────</w:t>
      </w:r>
    </w:p>
    <w:p w:rsidR="00DF345D" w:rsidRDefault="00DF345D" w:rsidP="00DF345D">
      <w:pPr>
        <w:pStyle w:val="a5"/>
        <w:ind w:left="868" w:hanging="217"/>
      </w:pPr>
      <w:r>
        <w:rPr>
          <w:rFonts w:hint="eastAsia"/>
        </w:rPr>
        <w:t>日程追加について</w:t>
      </w:r>
    </w:p>
    <w:p w:rsidR="00DF345D" w:rsidRDefault="00DF345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ここで、委員の皆様にお諮りいたします。</w:t>
      </w:r>
    </w:p>
    <w:p w:rsidR="00DF345D" w:rsidRDefault="00DF345D" w:rsidP="002901B2">
      <w:r>
        <w:rPr>
          <w:rFonts w:hint="eastAsia"/>
        </w:rPr>
        <w:t xml:space="preserve">　本日の議事日程に、審議事項として職員の人事についてを追加していただきたい旨、事務局から</w:t>
      </w:r>
      <w:r w:rsidR="00E645CF">
        <w:rPr>
          <w:rFonts w:hint="eastAsia"/>
        </w:rPr>
        <w:t>申出</w:t>
      </w:r>
      <w:r>
        <w:rPr>
          <w:rFonts w:hint="eastAsia"/>
        </w:rPr>
        <w:t>がありましたので、石巻市教育委員会会議規則第11条の規定に基づき、議事日程に追加することとしてよろしいでしょうか。</w:t>
      </w:r>
    </w:p>
    <w:p w:rsidR="00DF345D" w:rsidRDefault="00DF345D" w:rsidP="00B6604E">
      <w:pPr>
        <w:pStyle w:val="a4"/>
        <w:ind w:left="2387" w:hanging="217"/>
      </w:pPr>
      <w:r>
        <w:rPr>
          <w:rFonts w:hint="eastAsia"/>
        </w:rPr>
        <w:t>（「はい」との声あり）</w:t>
      </w:r>
    </w:p>
    <w:p w:rsidR="002C2C24" w:rsidRDefault="00541656"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異議がありませんので、職員の人事についてを第１号議案として日程に追加します。</w:t>
      </w:r>
    </w:p>
    <w:p w:rsidR="00541656" w:rsidRPr="00DE3AE6" w:rsidRDefault="00541656" w:rsidP="00BF24CD">
      <w:pPr>
        <w:pStyle w:val="a7"/>
        <w:ind w:left="217" w:hanging="217"/>
      </w:pPr>
      <w:r>
        <w:rPr>
          <w:rFonts w:hint="eastAsia"/>
        </w:rPr>
        <w:t>──────────────────────────────────────────</w:t>
      </w:r>
    </w:p>
    <w:p w:rsidR="00541656" w:rsidRDefault="002C2C24" w:rsidP="00541656">
      <w:pPr>
        <w:pStyle w:val="a5"/>
        <w:ind w:left="868" w:hanging="217"/>
      </w:pPr>
      <w:r>
        <w:rPr>
          <w:rFonts w:hint="eastAsia"/>
        </w:rPr>
        <w:t>第１号議案　職員の人事について</w:t>
      </w:r>
    </w:p>
    <w:p w:rsidR="00541656" w:rsidRDefault="002C2C24"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ここで再度、委員の皆様にお諮りいたします。</w:t>
      </w:r>
    </w:p>
    <w:p w:rsidR="002C2C24" w:rsidRDefault="002C2C24" w:rsidP="002901B2">
      <w:r>
        <w:rPr>
          <w:rFonts w:hint="eastAsia"/>
        </w:rPr>
        <w:t xml:space="preserve">　第１号議案につきましては、人事案件ですので、秘密会として審議することとしてよろしいでしょうか。</w:t>
      </w:r>
    </w:p>
    <w:p w:rsidR="002C2C24" w:rsidRDefault="002C2C24" w:rsidP="002C2C24">
      <w:pPr>
        <w:pStyle w:val="a4"/>
        <w:ind w:left="2387" w:hanging="217"/>
      </w:pPr>
      <w:r>
        <w:rPr>
          <w:rFonts w:hint="eastAsia"/>
        </w:rPr>
        <w:t>（「はい」との声あり）</w:t>
      </w:r>
    </w:p>
    <w:p w:rsidR="002C2C24" w:rsidRDefault="002C2C24"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異議</w:t>
      </w:r>
      <w:r w:rsidR="00AC1EC2">
        <w:rPr>
          <w:rFonts w:hint="eastAsia"/>
        </w:rPr>
        <w:t>が</w:t>
      </w:r>
      <w:r>
        <w:rPr>
          <w:rFonts w:hint="eastAsia"/>
        </w:rPr>
        <w:t>ありませんので、第１号議案は秘密会で審議することといたします。</w:t>
      </w:r>
    </w:p>
    <w:p w:rsidR="002C2C24" w:rsidRDefault="002C2C24" w:rsidP="002901B2">
      <w:r>
        <w:rPr>
          <w:rFonts w:hint="eastAsia"/>
        </w:rPr>
        <w:t xml:space="preserve">　委員及び関係説明員以外の方々は退席をお願いいたします。</w:t>
      </w:r>
    </w:p>
    <w:p w:rsidR="002C2C24" w:rsidRPr="00DE3AE6" w:rsidRDefault="002C2C24" w:rsidP="00BF24CD">
      <w:pPr>
        <w:pStyle w:val="a7"/>
        <w:ind w:left="217" w:hanging="217"/>
      </w:pPr>
      <w:r>
        <w:rPr>
          <w:rFonts w:hint="eastAsia"/>
        </w:rPr>
        <w:lastRenderedPageBreak/>
        <w:t>──────────────────────────────────────────</w:t>
      </w:r>
    </w:p>
    <w:p w:rsidR="002C2C24" w:rsidRDefault="002C2C24" w:rsidP="00B6604E">
      <w:pPr>
        <w:pStyle w:val="a4"/>
        <w:ind w:left="2387" w:hanging="217"/>
      </w:pPr>
      <w:r>
        <w:rPr>
          <w:rFonts w:hint="eastAsia"/>
        </w:rPr>
        <w:t>（秘密会開催）</w:t>
      </w:r>
    </w:p>
    <w:p w:rsidR="002C2C24" w:rsidRPr="00DE3AE6" w:rsidRDefault="002C2C24" w:rsidP="00BF24CD">
      <w:pPr>
        <w:pStyle w:val="a7"/>
        <w:ind w:left="217" w:hanging="217"/>
      </w:pPr>
      <w:r>
        <w:rPr>
          <w:rFonts w:hint="eastAsia"/>
        </w:rPr>
        <w:t>──────────────────────────────────────────</w:t>
      </w:r>
    </w:p>
    <w:p w:rsidR="00D74E0E" w:rsidRDefault="00D74E0E" w:rsidP="00D74E0E">
      <w:pPr>
        <w:pStyle w:val="a5"/>
        <w:ind w:left="868" w:hanging="217"/>
      </w:pPr>
      <w:r>
        <w:rPr>
          <w:rFonts w:hint="eastAsia"/>
        </w:rPr>
        <w:t>その他</w:t>
      </w:r>
    </w:p>
    <w:p w:rsidR="00D74E0E" w:rsidRDefault="00D74E0E"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それでは、審議事項を終了し、その他に入ります。</w:t>
      </w:r>
    </w:p>
    <w:p w:rsidR="00D74E0E" w:rsidRPr="002C2C24" w:rsidRDefault="00D74E0E" w:rsidP="002901B2">
      <w:r>
        <w:rPr>
          <w:rFonts w:hint="eastAsia"/>
        </w:rPr>
        <w:t xml:space="preserve">　始めに、委員の皆さんからございませんでしょうか。</w:t>
      </w:r>
    </w:p>
    <w:p w:rsidR="00D74E0E" w:rsidRDefault="00D74E0E" w:rsidP="00D74E0E">
      <w:pPr>
        <w:pStyle w:val="a4"/>
        <w:ind w:left="2387" w:hanging="217"/>
      </w:pPr>
      <w:r>
        <w:rPr>
          <w:rFonts w:hint="eastAsia"/>
        </w:rPr>
        <w:t>（「ありません」との声あり）</w:t>
      </w:r>
    </w:p>
    <w:p w:rsidR="00EC1F27" w:rsidRDefault="00D74E0E"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それでは、各課長方からありませんか。</w:t>
      </w:r>
    </w:p>
    <w:p w:rsidR="00D74E0E" w:rsidRDefault="00D74E0E" w:rsidP="002901B2">
      <w:r>
        <w:rPr>
          <w:rFonts w:hint="eastAsia"/>
        </w:rPr>
        <w:t xml:space="preserve">　生涯学習課長補佐。</w:t>
      </w:r>
    </w:p>
    <w:p w:rsidR="00D74E0E" w:rsidRDefault="00D74E0E" w:rsidP="002901B2">
      <w:r>
        <w:rPr>
          <w:rFonts w:ascii="ＭＳ ゴシック" w:eastAsia="ＭＳ ゴシック" w:hAnsi="ＭＳ ゴシック" w:hint="eastAsia"/>
        </w:rPr>
        <w:t>○生涯学習課長補佐（石森秀利君）</w:t>
      </w:r>
      <w:r>
        <w:rPr>
          <w:rFonts w:hint="eastAsia"/>
        </w:rPr>
        <w:t xml:space="preserve">　それでは、生涯学習課から平成31年成人式の実施結果についてご報告いたします。</w:t>
      </w:r>
    </w:p>
    <w:p w:rsidR="00D74E0E" w:rsidRDefault="00D74E0E" w:rsidP="002901B2">
      <w:r>
        <w:rPr>
          <w:rFonts w:hint="eastAsia"/>
        </w:rPr>
        <w:t xml:space="preserve">　成人式開催の際は、教育委員の皆様にはお忙しい中ご出席をいただき、</w:t>
      </w:r>
      <w:r w:rsidR="00841266">
        <w:rPr>
          <w:rFonts w:hint="eastAsia"/>
        </w:rPr>
        <w:t>誠</w:t>
      </w:r>
      <w:r>
        <w:rPr>
          <w:rFonts w:hint="eastAsia"/>
        </w:rPr>
        <w:t>にありがとうございました。</w:t>
      </w:r>
    </w:p>
    <w:p w:rsidR="00D74E0E" w:rsidRDefault="00D74E0E" w:rsidP="002901B2">
      <w:r>
        <w:rPr>
          <w:rFonts w:hint="eastAsia"/>
        </w:rPr>
        <w:t xml:space="preserve">　それでは、配布しております資料をもとにご報告させていただきます。</w:t>
      </w:r>
    </w:p>
    <w:p w:rsidR="00D74E0E" w:rsidRDefault="00D74E0E" w:rsidP="002901B2">
      <w:r>
        <w:rPr>
          <w:rFonts w:hint="eastAsia"/>
        </w:rPr>
        <w:t xml:space="preserve">　大人になったことを自覚し、</w:t>
      </w:r>
      <w:r w:rsidR="00841266">
        <w:rPr>
          <w:rFonts w:hint="eastAsia"/>
        </w:rPr>
        <w:t>自ら</w:t>
      </w:r>
      <w:r>
        <w:rPr>
          <w:rFonts w:hint="eastAsia"/>
        </w:rPr>
        <w:t>生き抜こうとする青年を祝い励ますことを目的に成人式を実施いたしました。</w:t>
      </w:r>
    </w:p>
    <w:p w:rsidR="00D74E0E" w:rsidRDefault="00D74E0E" w:rsidP="002901B2">
      <w:r>
        <w:rPr>
          <w:rFonts w:hint="eastAsia"/>
        </w:rPr>
        <w:t xml:space="preserve">　実施期日及び会場は、１月５日14時から桃生地区、13日11時から河南地区と北上地区、14時から石巻、河北、雄勝、牡鹿の各地区、合計７地区を会場に実施いたしました。</w:t>
      </w:r>
    </w:p>
    <w:p w:rsidR="00B671BE" w:rsidRDefault="00D74E0E" w:rsidP="002901B2">
      <w:r>
        <w:rPr>
          <w:rFonts w:hint="eastAsia"/>
        </w:rPr>
        <w:t xml:space="preserve">　対象者は平成10年４月２日から平成11年４月１日までに生まれた方で、</w:t>
      </w:r>
      <w:r w:rsidR="00B671BE">
        <w:rPr>
          <w:rFonts w:hint="eastAsia"/>
        </w:rPr>
        <w:t>平成30年11月30日現在で市内に住民登録をしている方です。対象者数は男性704人、女性653人、合計1,357人で、そのうち当日の出席者数は男性513人、女性475人、合計988人で、出席率は72.8％でした。その</w:t>
      </w:r>
      <w:r w:rsidR="00841266">
        <w:rPr>
          <w:rFonts w:hint="eastAsia"/>
        </w:rPr>
        <w:t>他</w:t>
      </w:r>
      <w:r w:rsidR="00B671BE">
        <w:rPr>
          <w:rFonts w:hint="eastAsia"/>
        </w:rPr>
        <w:t>に、石巻市内に住所を有する方が149人参加しておりますので、当日の総参加者数は1,137人となっております。</w:t>
      </w:r>
    </w:p>
    <w:p w:rsidR="00B671BE" w:rsidRDefault="00B671BE" w:rsidP="002901B2">
      <w:r>
        <w:rPr>
          <w:rFonts w:hint="eastAsia"/>
        </w:rPr>
        <w:t xml:space="preserve">　次に、裏面をご覧願います。</w:t>
      </w:r>
    </w:p>
    <w:p w:rsidR="00B671BE" w:rsidRDefault="00B671BE" w:rsidP="002901B2">
      <w:r>
        <w:rPr>
          <w:rFonts w:hint="eastAsia"/>
        </w:rPr>
        <w:t xml:space="preserve">　昨年に引き続き、全地区で実行委員会を組織し、当日の受付、司会、アトラクションの企画・運営など、多岐にわたり活躍しております。</w:t>
      </w:r>
      <w:r w:rsidR="005B731D">
        <w:rPr>
          <w:rFonts w:hint="eastAsia"/>
        </w:rPr>
        <w:t>各地区のアトラクション等の実施状況の詳細につきましては記載のとおりとなっており、誓いの言葉、恩師からのお祝いのメッセージ、写真撮影などを実施しております。</w:t>
      </w:r>
    </w:p>
    <w:p w:rsidR="005B731D" w:rsidRDefault="005B731D" w:rsidP="002901B2">
      <w:r>
        <w:rPr>
          <w:rFonts w:hint="eastAsia"/>
        </w:rPr>
        <w:t xml:space="preserve">　以上で報告を終わります。</w:t>
      </w:r>
    </w:p>
    <w:p w:rsidR="005B731D" w:rsidRDefault="005B731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ありがとうございました。</w:t>
      </w:r>
    </w:p>
    <w:p w:rsidR="005B731D" w:rsidRDefault="005B731D" w:rsidP="002901B2">
      <w:r>
        <w:rPr>
          <w:rFonts w:hint="eastAsia"/>
        </w:rPr>
        <w:lastRenderedPageBreak/>
        <w:t xml:space="preserve">　そのほかはございませんでしょうか。</w:t>
      </w:r>
    </w:p>
    <w:p w:rsidR="005B731D" w:rsidRDefault="005B731D" w:rsidP="005B731D">
      <w:pPr>
        <w:pStyle w:val="a4"/>
        <w:ind w:left="2387" w:hanging="217"/>
      </w:pPr>
      <w:r>
        <w:rPr>
          <w:rFonts w:hint="eastAsia"/>
        </w:rPr>
        <w:t>（「はい」との声あり）</w:t>
      </w:r>
    </w:p>
    <w:p w:rsidR="005B731D" w:rsidRDefault="005B731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ないようでしたら、次回の定例会日程について、</w:t>
      </w:r>
      <w:r w:rsidR="00841266">
        <w:rPr>
          <w:rFonts w:hint="eastAsia"/>
        </w:rPr>
        <w:t>事務局</w:t>
      </w:r>
      <w:r>
        <w:rPr>
          <w:rFonts w:hint="eastAsia"/>
        </w:rPr>
        <w:t>よりお願いいたします。</w:t>
      </w:r>
    </w:p>
    <w:p w:rsidR="005B731D" w:rsidRDefault="005B731D" w:rsidP="002901B2">
      <w:r w:rsidRPr="00E72EAF">
        <w:rPr>
          <w:rFonts w:ascii="ＭＳ ゴシック" w:eastAsia="ＭＳ ゴシック" w:hAnsi="ＭＳ ゴシック" w:hint="eastAsia"/>
        </w:rPr>
        <w:t>○</w:t>
      </w:r>
      <w:r>
        <w:rPr>
          <w:rFonts w:ascii="ＭＳ ゴシック" w:eastAsia="ＭＳ ゴシック" w:hAnsi="ＭＳ ゴシック" w:hint="eastAsia"/>
        </w:rPr>
        <w:t>事務局</w:t>
      </w:r>
      <w:r w:rsidRPr="00E72EAF">
        <w:rPr>
          <w:rFonts w:ascii="ＭＳ ゴシック" w:eastAsia="ＭＳ ゴシック" w:hAnsi="ＭＳ ゴシック" w:hint="eastAsia"/>
        </w:rPr>
        <w:t>（</w:t>
      </w:r>
      <w:r>
        <w:rPr>
          <w:rFonts w:ascii="ＭＳ ゴシック" w:eastAsia="ＭＳ ゴシック" w:hAnsi="ＭＳ ゴシック" w:hint="eastAsia"/>
        </w:rPr>
        <w:t>星　　憲</w:t>
      </w:r>
      <w:r w:rsidRPr="00E72EAF">
        <w:rPr>
          <w:rFonts w:ascii="ＭＳ ゴシック" w:eastAsia="ＭＳ ゴシック" w:hAnsi="ＭＳ ゴシック" w:hint="eastAsia"/>
        </w:rPr>
        <w:t>君）</w:t>
      </w:r>
      <w:r>
        <w:rPr>
          <w:rFonts w:hint="eastAsia"/>
        </w:rPr>
        <w:t xml:space="preserve">　次回２月の定例会につきましては、２月28日木曜日、議会日程の関係上、午後５時から開催する予定です。</w:t>
      </w:r>
    </w:p>
    <w:p w:rsidR="005B731D" w:rsidRDefault="005B731D" w:rsidP="002901B2">
      <w:r>
        <w:rPr>
          <w:rFonts w:hint="eastAsia"/>
        </w:rPr>
        <w:t xml:space="preserve">　場所につきましては、市役所本庁舎４階、庁議室で開催いたします。</w:t>
      </w:r>
    </w:p>
    <w:p w:rsidR="005B731D" w:rsidRDefault="005B731D" w:rsidP="002901B2">
      <w:r>
        <w:rPr>
          <w:rFonts w:hint="eastAsia"/>
        </w:rPr>
        <w:t xml:space="preserve">　よろしくお願いいたします。</w:t>
      </w:r>
    </w:p>
    <w:p w:rsidR="005B731D" w:rsidRPr="005B731D" w:rsidRDefault="005B731D" w:rsidP="002901B2">
      <w:r w:rsidRPr="00E72EAF">
        <w:rPr>
          <w:rFonts w:ascii="ＭＳ ゴシック" w:eastAsia="ＭＳ ゴシック" w:hAnsi="ＭＳ ゴシック" w:hint="eastAsia"/>
        </w:rPr>
        <w:t>○</w:t>
      </w: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ありがとうございました。</w:t>
      </w:r>
    </w:p>
    <w:p w:rsidR="00EB3508" w:rsidRDefault="005B731D" w:rsidP="002901B2">
      <w:r>
        <w:rPr>
          <w:rFonts w:hint="eastAsia"/>
        </w:rPr>
        <w:t xml:space="preserve">　以上をもちまして、本日の定例会を終了いたします。</w:t>
      </w:r>
    </w:p>
    <w:p w:rsidR="005B731D" w:rsidRPr="005B731D" w:rsidRDefault="005B731D" w:rsidP="002901B2">
      <w:r>
        <w:rPr>
          <w:rFonts w:hint="eastAsia"/>
        </w:rPr>
        <w:t xml:space="preserve">　ありがとうございました。</w:t>
      </w:r>
    </w:p>
    <w:p w:rsidR="00AF699D" w:rsidRPr="00AF699D" w:rsidRDefault="00AF699D" w:rsidP="00AF699D">
      <w:pPr>
        <w:pStyle w:val="a6"/>
      </w:pPr>
      <w:r>
        <w:rPr>
          <w:rFonts w:hint="eastAsia"/>
        </w:rPr>
        <w:t xml:space="preserve">午後　</w:t>
      </w:r>
      <w:r w:rsidR="005B731D">
        <w:rPr>
          <w:rFonts w:hint="eastAsia"/>
        </w:rPr>
        <w:t>３</w:t>
      </w:r>
      <w:r w:rsidR="00FE7B83">
        <w:rPr>
          <w:rFonts w:hint="eastAsia"/>
        </w:rPr>
        <w:t>時</w:t>
      </w:r>
      <w:r w:rsidR="005B731D">
        <w:rPr>
          <w:rFonts w:hint="eastAsia"/>
        </w:rPr>
        <w:t>４０</w:t>
      </w:r>
      <w:r>
        <w:rPr>
          <w:rFonts w:hint="eastAsia"/>
        </w:rPr>
        <w:t>分閉会</w:t>
      </w:r>
    </w:p>
    <w:p w:rsidR="00E72D7C" w:rsidRPr="00AF699D" w:rsidRDefault="00E72D7C" w:rsidP="00E72D7C">
      <w:pPr>
        <w:pStyle w:val="a7"/>
      </w:pPr>
      <w:r>
        <w:rPr>
          <w:rFonts w:hint="eastAsia"/>
        </w:rPr>
        <w:t>──────────────────────────────────────────</w:t>
      </w:r>
    </w:p>
    <w:p w:rsidR="00E72D7C" w:rsidRDefault="00EC6D30">
      <w:pPr>
        <w:rPr>
          <w:rFonts w:ascii="ＭＳ ゴシック" w:hAnsi="ＭＳ ゴシック"/>
        </w:rPr>
      </w:pPr>
      <w:r>
        <w:rPr>
          <w:rFonts w:ascii="ＭＳ ゴシック" w:hAnsi="ＭＳ ゴシック" w:hint="eastAsia"/>
        </w:rPr>
        <w:t xml:space="preserve">　　　　　　　　　　　　　　　　　　　　　　　　　　　　　教　育　</w:t>
      </w:r>
      <w:r w:rsidR="00E72D7C">
        <w:rPr>
          <w:rFonts w:ascii="ＭＳ ゴシック" w:hAnsi="ＭＳ ゴシック" w:hint="eastAsia"/>
        </w:rPr>
        <w:t xml:space="preserve">長　</w:t>
      </w:r>
      <w:r w:rsidR="005B731D">
        <w:rPr>
          <w:rFonts w:ascii="ＭＳ ゴシック" w:hAnsi="ＭＳ ゴシック" w:hint="eastAsia"/>
        </w:rPr>
        <w:t>境　　　直　彦</w:t>
      </w:r>
    </w:p>
    <w:p w:rsidR="00E72D7C" w:rsidRPr="00E72D7C" w:rsidRDefault="00E72D7C">
      <w:pPr>
        <w:rPr>
          <w:rFonts w:ascii="ＭＳ ゴシック" w:hAnsi="ＭＳ ゴシック"/>
        </w:rPr>
      </w:pPr>
      <w:r>
        <w:rPr>
          <w:rFonts w:ascii="ＭＳ ゴシック" w:hAnsi="ＭＳ ゴシック" w:hint="eastAsia"/>
        </w:rPr>
        <w:t xml:space="preserve">　　　　　　　　　　　　　　　　　　　　　　　　　　　　　</w:t>
      </w:r>
      <w:r w:rsidRPr="00EC6D30">
        <w:rPr>
          <w:rFonts w:ascii="ＭＳ ゴシック" w:hAnsi="ＭＳ ゴシック" w:hint="eastAsia"/>
          <w:spacing w:val="81"/>
          <w:fitText w:val="1085" w:id="-1256984576"/>
        </w:rPr>
        <w:t>署名委</w:t>
      </w:r>
      <w:r w:rsidRPr="00EC6D30">
        <w:rPr>
          <w:rFonts w:ascii="ＭＳ ゴシック" w:hAnsi="ＭＳ ゴシック" w:hint="eastAsia"/>
          <w:spacing w:val="2"/>
          <w:fitText w:val="1085" w:id="-1256984576"/>
        </w:rPr>
        <w:t>員</w:t>
      </w:r>
      <w:r>
        <w:rPr>
          <w:rFonts w:ascii="ＭＳ ゴシック" w:hAnsi="ＭＳ ゴシック" w:hint="eastAsia"/>
        </w:rPr>
        <w:t xml:space="preserve">　</w:t>
      </w:r>
      <w:r w:rsidR="005B731D">
        <w:rPr>
          <w:rFonts w:ascii="ＭＳ ゴシック" w:hAnsi="ＭＳ ゴシック" w:hint="eastAsia"/>
        </w:rPr>
        <w:t>今　井　多貴子</w:t>
      </w:r>
    </w:p>
    <w:sectPr w:rsidR="00E72D7C" w:rsidRPr="00E72D7C" w:rsidSect="007B4BB6">
      <w:footerReference w:type="default" r:id="rId6"/>
      <w:footerReference w:type="first" r:id="rId7"/>
      <w:pgSz w:w="11906" w:h="16838" w:code="9"/>
      <w:pgMar w:top="1588" w:right="1304" w:bottom="1588" w:left="1474" w:header="851" w:footer="907" w:gutter="0"/>
      <w:pgNumType w:start="0"/>
      <w:cols w:space="425"/>
      <w:titlePg/>
      <w:docGrid w:type="linesAndChars" w:linePitch="455"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0A" w:rsidRDefault="0033560A">
      <w:r>
        <w:separator/>
      </w:r>
    </w:p>
  </w:endnote>
  <w:endnote w:type="continuationSeparator" w:id="0">
    <w:p w:rsidR="0033560A" w:rsidRDefault="0033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BE" w:rsidRDefault="00B671BE">
    <w:pPr>
      <w:jc w:val="center"/>
    </w:pPr>
    <w:r>
      <w:rPr>
        <w:rFonts w:hint="eastAsia"/>
      </w:rPr>
      <w:t>－</w:t>
    </w:r>
    <w:r>
      <w:fldChar w:fldCharType="begin"/>
    </w:r>
    <w:r>
      <w:instrText xml:space="preserve"> PAGE </w:instrText>
    </w:r>
    <w:r>
      <w:fldChar w:fldCharType="separate"/>
    </w:r>
    <w:r w:rsidR="007B4BB6">
      <w:rPr>
        <w:noProof/>
      </w:rPr>
      <w:t>14</w:t>
    </w:r>
    <w: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B6" w:rsidRDefault="007B4BB6">
    <w:pPr>
      <w:pStyle w:val="a9"/>
      <w:jc w:val="center"/>
    </w:pPr>
  </w:p>
  <w:p w:rsidR="007B4BB6" w:rsidRDefault="007B4B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0A" w:rsidRDefault="0033560A">
      <w:r>
        <w:separator/>
      </w:r>
    </w:p>
  </w:footnote>
  <w:footnote w:type="continuationSeparator" w:id="0">
    <w:p w:rsidR="0033560A" w:rsidRDefault="0033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7C"/>
    <w:rsid w:val="00024C7B"/>
    <w:rsid w:val="000515AA"/>
    <w:rsid w:val="00081AC7"/>
    <w:rsid w:val="000B4F95"/>
    <w:rsid w:val="000E4EA5"/>
    <w:rsid w:val="000F6D7C"/>
    <w:rsid w:val="001240C9"/>
    <w:rsid w:val="001414B7"/>
    <w:rsid w:val="00180F6F"/>
    <w:rsid w:val="00197C6E"/>
    <w:rsid w:val="00226386"/>
    <w:rsid w:val="002533B3"/>
    <w:rsid w:val="00282DE8"/>
    <w:rsid w:val="002901B2"/>
    <w:rsid w:val="002C2C24"/>
    <w:rsid w:val="002E59A8"/>
    <w:rsid w:val="002F6D55"/>
    <w:rsid w:val="00312599"/>
    <w:rsid w:val="00322882"/>
    <w:rsid w:val="00331D66"/>
    <w:rsid w:val="00333E5D"/>
    <w:rsid w:val="0033404C"/>
    <w:rsid w:val="0033560A"/>
    <w:rsid w:val="00370EC6"/>
    <w:rsid w:val="003B081C"/>
    <w:rsid w:val="003D05E7"/>
    <w:rsid w:val="003E396C"/>
    <w:rsid w:val="00404824"/>
    <w:rsid w:val="00406F0D"/>
    <w:rsid w:val="00441111"/>
    <w:rsid w:val="0044755A"/>
    <w:rsid w:val="00455FBA"/>
    <w:rsid w:val="00487E38"/>
    <w:rsid w:val="004B4CDD"/>
    <w:rsid w:val="004D100E"/>
    <w:rsid w:val="00510269"/>
    <w:rsid w:val="0053142B"/>
    <w:rsid w:val="00541656"/>
    <w:rsid w:val="005418C5"/>
    <w:rsid w:val="005504FC"/>
    <w:rsid w:val="00555D2B"/>
    <w:rsid w:val="00582557"/>
    <w:rsid w:val="00583445"/>
    <w:rsid w:val="00583C63"/>
    <w:rsid w:val="00594E46"/>
    <w:rsid w:val="00597BED"/>
    <w:rsid w:val="005A7E04"/>
    <w:rsid w:val="005B731D"/>
    <w:rsid w:val="005B75E2"/>
    <w:rsid w:val="005D6D05"/>
    <w:rsid w:val="00616B17"/>
    <w:rsid w:val="00633474"/>
    <w:rsid w:val="00644662"/>
    <w:rsid w:val="00676CE2"/>
    <w:rsid w:val="00686209"/>
    <w:rsid w:val="006A0929"/>
    <w:rsid w:val="006A43FF"/>
    <w:rsid w:val="006B6613"/>
    <w:rsid w:val="006C176E"/>
    <w:rsid w:val="006D119A"/>
    <w:rsid w:val="006D41C4"/>
    <w:rsid w:val="00763ECF"/>
    <w:rsid w:val="00772B68"/>
    <w:rsid w:val="007810FB"/>
    <w:rsid w:val="00781FB0"/>
    <w:rsid w:val="00791D15"/>
    <w:rsid w:val="007B2E41"/>
    <w:rsid w:val="007B4BB6"/>
    <w:rsid w:val="007C6A6E"/>
    <w:rsid w:val="007E371A"/>
    <w:rsid w:val="007F51B1"/>
    <w:rsid w:val="00801BBD"/>
    <w:rsid w:val="008362C6"/>
    <w:rsid w:val="00841266"/>
    <w:rsid w:val="00875C98"/>
    <w:rsid w:val="008820BE"/>
    <w:rsid w:val="00883505"/>
    <w:rsid w:val="008B09E1"/>
    <w:rsid w:val="008C491F"/>
    <w:rsid w:val="008C4A69"/>
    <w:rsid w:val="008D3455"/>
    <w:rsid w:val="008E59F6"/>
    <w:rsid w:val="00942E06"/>
    <w:rsid w:val="0095091F"/>
    <w:rsid w:val="00971F2B"/>
    <w:rsid w:val="0097660B"/>
    <w:rsid w:val="00985A43"/>
    <w:rsid w:val="00A12E93"/>
    <w:rsid w:val="00A200FE"/>
    <w:rsid w:val="00A608DE"/>
    <w:rsid w:val="00A9440A"/>
    <w:rsid w:val="00AA4139"/>
    <w:rsid w:val="00AC1EC2"/>
    <w:rsid w:val="00AE65F2"/>
    <w:rsid w:val="00AF145C"/>
    <w:rsid w:val="00AF1EBF"/>
    <w:rsid w:val="00AF699D"/>
    <w:rsid w:val="00B045E5"/>
    <w:rsid w:val="00B058B7"/>
    <w:rsid w:val="00B6604E"/>
    <w:rsid w:val="00B66CC3"/>
    <w:rsid w:val="00B671BE"/>
    <w:rsid w:val="00B67DF4"/>
    <w:rsid w:val="00B76113"/>
    <w:rsid w:val="00B81392"/>
    <w:rsid w:val="00B8440B"/>
    <w:rsid w:val="00B8695A"/>
    <w:rsid w:val="00B94F18"/>
    <w:rsid w:val="00BA4769"/>
    <w:rsid w:val="00BF24CD"/>
    <w:rsid w:val="00C05982"/>
    <w:rsid w:val="00C21B6B"/>
    <w:rsid w:val="00C431F5"/>
    <w:rsid w:val="00CE1043"/>
    <w:rsid w:val="00CF77FD"/>
    <w:rsid w:val="00D1531F"/>
    <w:rsid w:val="00D17B6B"/>
    <w:rsid w:val="00D50F9F"/>
    <w:rsid w:val="00D53AC0"/>
    <w:rsid w:val="00D74E0E"/>
    <w:rsid w:val="00D83A81"/>
    <w:rsid w:val="00DA62F1"/>
    <w:rsid w:val="00DC2A10"/>
    <w:rsid w:val="00DE3AE6"/>
    <w:rsid w:val="00DF345D"/>
    <w:rsid w:val="00E02DCA"/>
    <w:rsid w:val="00E50199"/>
    <w:rsid w:val="00E54434"/>
    <w:rsid w:val="00E622A7"/>
    <w:rsid w:val="00E645CF"/>
    <w:rsid w:val="00E72D7C"/>
    <w:rsid w:val="00E72EAF"/>
    <w:rsid w:val="00E879BE"/>
    <w:rsid w:val="00EB2E3A"/>
    <w:rsid w:val="00EB3508"/>
    <w:rsid w:val="00EB5888"/>
    <w:rsid w:val="00EC0597"/>
    <w:rsid w:val="00EC1F27"/>
    <w:rsid w:val="00EC6D30"/>
    <w:rsid w:val="00ED5FF2"/>
    <w:rsid w:val="00F21403"/>
    <w:rsid w:val="00F43D2F"/>
    <w:rsid w:val="00F74BCD"/>
    <w:rsid w:val="00F80AC0"/>
    <w:rsid w:val="00FA3A80"/>
    <w:rsid w:val="00FB1F70"/>
    <w:rsid w:val="00FD0C8F"/>
    <w:rsid w:val="00FE03E4"/>
    <w:rsid w:val="00FE7B83"/>
    <w:rsid w:val="00FF0D9C"/>
    <w:rsid w:val="00FF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2B8391"/>
  <w15:docId w15:val="{EDB9F39B-4D3D-4BBD-9DBE-3E670ECE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1B2"/>
    <w:pPr>
      <w:widowControl w:val="0"/>
      <w:autoSpaceDE w:val="0"/>
      <w:autoSpaceDN w:val="0"/>
      <w:adjustRightInd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本文＠記"/>
    <w:basedOn w:val="a"/>
    <w:next w:val="a"/>
    <w:pPr>
      <w:wordWrap w:val="0"/>
      <w:ind w:left="207" w:hangingChars="100" w:hanging="207"/>
      <w:jc w:val="center"/>
    </w:pPr>
    <w:rPr>
      <w:rFonts w:hAnsi="ＭＳ 明朝"/>
    </w:rPr>
  </w:style>
  <w:style w:type="paragraph" w:customStyle="1" w:styleId="a4">
    <w:name w:val="スタイル本文＠決まり語句"/>
    <w:basedOn w:val="a"/>
    <w:next w:val="a"/>
    <w:pPr>
      <w:wordWrap w:val="0"/>
      <w:ind w:leftChars="1000" w:left="1100" w:hangingChars="100" w:hanging="100"/>
    </w:pPr>
    <w:rPr>
      <w:rFonts w:hAnsi="ＭＳ 明朝"/>
    </w:rPr>
  </w:style>
  <w:style w:type="paragraph" w:customStyle="1" w:styleId="a5">
    <w:name w:val="スタイル本文＠見出し"/>
    <w:basedOn w:val="a"/>
    <w:rsid w:val="00E72D7C"/>
    <w:pPr>
      <w:ind w:leftChars="300" w:left="300"/>
    </w:pPr>
    <w:rPr>
      <w:rFonts w:ascii="ＭＳ ゴシック" w:eastAsia="ＭＳ ゴシック"/>
    </w:rPr>
  </w:style>
  <w:style w:type="paragraph" w:customStyle="1" w:styleId="a6">
    <w:name w:val="スタイル本文＠時間"/>
    <w:basedOn w:val="a"/>
    <w:rsid w:val="00E72D7C"/>
    <w:pPr>
      <w:jc w:val="center"/>
    </w:pPr>
  </w:style>
  <w:style w:type="paragraph" w:customStyle="1" w:styleId="a7">
    <w:name w:val="スタイル本文＠罫線"/>
    <w:basedOn w:val="a"/>
    <w:pPr>
      <w:jc w:val="center"/>
    </w:pPr>
    <w:rPr>
      <w:rFonts w:hAnsi="ＭＳ 明朝"/>
      <w:spacing w:val="-20"/>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スタイル議事日程＠表題"/>
    <w:basedOn w:val="a"/>
    <w:rsid w:val="00081AC7"/>
    <w:pPr>
      <w:wordWrap w:val="0"/>
      <w:jc w:val="center"/>
    </w:pPr>
    <w:rPr>
      <w:rFonts w:hAnsi="ＭＳ 明朝"/>
      <w:w w:val="200"/>
      <w:szCs w:val="24"/>
    </w:rPr>
  </w:style>
  <w:style w:type="character" w:customStyle="1" w:styleId="aa">
    <w:name w:val="フッター (文字)"/>
    <w:basedOn w:val="a0"/>
    <w:link w:val="a9"/>
    <w:uiPriority w:val="99"/>
    <w:rsid w:val="007B4BB6"/>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854">
      <w:bodyDiv w:val="1"/>
      <w:marLeft w:val="0"/>
      <w:marRight w:val="0"/>
      <w:marTop w:val="0"/>
      <w:marBottom w:val="0"/>
      <w:divBdr>
        <w:top w:val="none" w:sz="0" w:space="0" w:color="auto"/>
        <w:left w:val="none" w:sz="0" w:space="0" w:color="auto"/>
        <w:bottom w:val="none" w:sz="0" w:space="0" w:color="auto"/>
        <w:right w:val="none" w:sz="0" w:space="0" w:color="auto"/>
      </w:divBdr>
    </w:div>
    <w:div w:id="72316756">
      <w:bodyDiv w:val="1"/>
      <w:marLeft w:val="0"/>
      <w:marRight w:val="0"/>
      <w:marTop w:val="0"/>
      <w:marBottom w:val="0"/>
      <w:divBdr>
        <w:top w:val="none" w:sz="0" w:space="0" w:color="auto"/>
        <w:left w:val="none" w:sz="0" w:space="0" w:color="auto"/>
        <w:bottom w:val="none" w:sz="0" w:space="0" w:color="auto"/>
        <w:right w:val="none" w:sz="0" w:space="0" w:color="auto"/>
      </w:divBdr>
    </w:div>
    <w:div w:id="80875857">
      <w:bodyDiv w:val="1"/>
      <w:marLeft w:val="0"/>
      <w:marRight w:val="0"/>
      <w:marTop w:val="0"/>
      <w:marBottom w:val="0"/>
      <w:divBdr>
        <w:top w:val="none" w:sz="0" w:space="0" w:color="auto"/>
        <w:left w:val="none" w:sz="0" w:space="0" w:color="auto"/>
        <w:bottom w:val="none" w:sz="0" w:space="0" w:color="auto"/>
        <w:right w:val="none" w:sz="0" w:space="0" w:color="auto"/>
      </w:divBdr>
    </w:div>
    <w:div w:id="100229924">
      <w:bodyDiv w:val="1"/>
      <w:marLeft w:val="0"/>
      <w:marRight w:val="0"/>
      <w:marTop w:val="0"/>
      <w:marBottom w:val="0"/>
      <w:divBdr>
        <w:top w:val="none" w:sz="0" w:space="0" w:color="auto"/>
        <w:left w:val="none" w:sz="0" w:space="0" w:color="auto"/>
        <w:bottom w:val="none" w:sz="0" w:space="0" w:color="auto"/>
        <w:right w:val="none" w:sz="0" w:space="0" w:color="auto"/>
      </w:divBdr>
    </w:div>
    <w:div w:id="141968323">
      <w:bodyDiv w:val="1"/>
      <w:marLeft w:val="0"/>
      <w:marRight w:val="0"/>
      <w:marTop w:val="0"/>
      <w:marBottom w:val="0"/>
      <w:divBdr>
        <w:top w:val="none" w:sz="0" w:space="0" w:color="auto"/>
        <w:left w:val="none" w:sz="0" w:space="0" w:color="auto"/>
        <w:bottom w:val="none" w:sz="0" w:space="0" w:color="auto"/>
        <w:right w:val="none" w:sz="0" w:space="0" w:color="auto"/>
      </w:divBdr>
    </w:div>
    <w:div w:id="152256939">
      <w:bodyDiv w:val="1"/>
      <w:marLeft w:val="0"/>
      <w:marRight w:val="0"/>
      <w:marTop w:val="0"/>
      <w:marBottom w:val="0"/>
      <w:divBdr>
        <w:top w:val="none" w:sz="0" w:space="0" w:color="auto"/>
        <w:left w:val="none" w:sz="0" w:space="0" w:color="auto"/>
        <w:bottom w:val="none" w:sz="0" w:space="0" w:color="auto"/>
        <w:right w:val="none" w:sz="0" w:space="0" w:color="auto"/>
      </w:divBdr>
    </w:div>
    <w:div w:id="162164058">
      <w:bodyDiv w:val="1"/>
      <w:marLeft w:val="0"/>
      <w:marRight w:val="0"/>
      <w:marTop w:val="0"/>
      <w:marBottom w:val="0"/>
      <w:divBdr>
        <w:top w:val="none" w:sz="0" w:space="0" w:color="auto"/>
        <w:left w:val="none" w:sz="0" w:space="0" w:color="auto"/>
        <w:bottom w:val="none" w:sz="0" w:space="0" w:color="auto"/>
        <w:right w:val="none" w:sz="0" w:space="0" w:color="auto"/>
      </w:divBdr>
    </w:div>
    <w:div w:id="201330330">
      <w:bodyDiv w:val="1"/>
      <w:marLeft w:val="0"/>
      <w:marRight w:val="0"/>
      <w:marTop w:val="0"/>
      <w:marBottom w:val="0"/>
      <w:divBdr>
        <w:top w:val="none" w:sz="0" w:space="0" w:color="auto"/>
        <w:left w:val="none" w:sz="0" w:space="0" w:color="auto"/>
        <w:bottom w:val="none" w:sz="0" w:space="0" w:color="auto"/>
        <w:right w:val="none" w:sz="0" w:space="0" w:color="auto"/>
      </w:divBdr>
    </w:div>
    <w:div w:id="488374797">
      <w:bodyDiv w:val="1"/>
      <w:marLeft w:val="0"/>
      <w:marRight w:val="0"/>
      <w:marTop w:val="0"/>
      <w:marBottom w:val="0"/>
      <w:divBdr>
        <w:top w:val="none" w:sz="0" w:space="0" w:color="auto"/>
        <w:left w:val="none" w:sz="0" w:space="0" w:color="auto"/>
        <w:bottom w:val="none" w:sz="0" w:space="0" w:color="auto"/>
        <w:right w:val="none" w:sz="0" w:space="0" w:color="auto"/>
      </w:divBdr>
    </w:div>
    <w:div w:id="579994947">
      <w:bodyDiv w:val="1"/>
      <w:marLeft w:val="0"/>
      <w:marRight w:val="0"/>
      <w:marTop w:val="0"/>
      <w:marBottom w:val="0"/>
      <w:divBdr>
        <w:top w:val="none" w:sz="0" w:space="0" w:color="auto"/>
        <w:left w:val="none" w:sz="0" w:space="0" w:color="auto"/>
        <w:bottom w:val="none" w:sz="0" w:space="0" w:color="auto"/>
        <w:right w:val="none" w:sz="0" w:space="0" w:color="auto"/>
      </w:divBdr>
    </w:div>
    <w:div w:id="599683451">
      <w:bodyDiv w:val="1"/>
      <w:marLeft w:val="0"/>
      <w:marRight w:val="0"/>
      <w:marTop w:val="0"/>
      <w:marBottom w:val="0"/>
      <w:divBdr>
        <w:top w:val="none" w:sz="0" w:space="0" w:color="auto"/>
        <w:left w:val="none" w:sz="0" w:space="0" w:color="auto"/>
        <w:bottom w:val="none" w:sz="0" w:space="0" w:color="auto"/>
        <w:right w:val="none" w:sz="0" w:space="0" w:color="auto"/>
      </w:divBdr>
    </w:div>
    <w:div w:id="612133890">
      <w:bodyDiv w:val="1"/>
      <w:marLeft w:val="0"/>
      <w:marRight w:val="0"/>
      <w:marTop w:val="0"/>
      <w:marBottom w:val="0"/>
      <w:divBdr>
        <w:top w:val="none" w:sz="0" w:space="0" w:color="auto"/>
        <w:left w:val="none" w:sz="0" w:space="0" w:color="auto"/>
        <w:bottom w:val="none" w:sz="0" w:space="0" w:color="auto"/>
        <w:right w:val="none" w:sz="0" w:space="0" w:color="auto"/>
      </w:divBdr>
    </w:div>
    <w:div w:id="685596428">
      <w:bodyDiv w:val="1"/>
      <w:marLeft w:val="0"/>
      <w:marRight w:val="0"/>
      <w:marTop w:val="0"/>
      <w:marBottom w:val="0"/>
      <w:divBdr>
        <w:top w:val="none" w:sz="0" w:space="0" w:color="auto"/>
        <w:left w:val="none" w:sz="0" w:space="0" w:color="auto"/>
        <w:bottom w:val="none" w:sz="0" w:space="0" w:color="auto"/>
        <w:right w:val="none" w:sz="0" w:space="0" w:color="auto"/>
      </w:divBdr>
    </w:div>
    <w:div w:id="784884125">
      <w:bodyDiv w:val="1"/>
      <w:marLeft w:val="0"/>
      <w:marRight w:val="0"/>
      <w:marTop w:val="0"/>
      <w:marBottom w:val="0"/>
      <w:divBdr>
        <w:top w:val="none" w:sz="0" w:space="0" w:color="auto"/>
        <w:left w:val="none" w:sz="0" w:space="0" w:color="auto"/>
        <w:bottom w:val="none" w:sz="0" w:space="0" w:color="auto"/>
        <w:right w:val="none" w:sz="0" w:space="0" w:color="auto"/>
      </w:divBdr>
    </w:div>
    <w:div w:id="788624419">
      <w:bodyDiv w:val="1"/>
      <w:marLeft w:val="0"/>
      <w:marRight w:val="0"/>
      <w:marTop w:val="0"/>
      <w:marBottom w:val="0"/>
      <w:divBdr>
        <w:top w:val="none" w:sz="0" w:space="0" w:color="auto"/>
        <w:left w:val="none" w:sz="0" w:space="0" w:color="auto"/>
        <w:bottom w:val="none" w:sz="0" w:space="0" w:color="auto"/>
        <w:right w:val="none" w:sz="0" w:space="0" w:color="auto"/>
      </w:divBdr>
    </w:div>
    <w:div w:id="851453904">
      <w:bodyDiv w:val="1"/>
      <w:marLeft w:val="0"/>
      <w:marRight w:val="0"/>
      <w:marTop w:val="0"/>
      <w:marBottom w:val="0"/>
      <w:divBdr>
        <w:top w:val="none" w:sz="0" w:space="0" w:color="auto"/>
        <w:left w:val="none" w:sz="0" w:space="0" w:color="auto"/>
        <w:bottom w:val="none" w:sz="0" w:space="0" w:color="auto"/>
        <w:right w:val="none" w:sz="0" w:space="0" w:color="auto"/>
      </w:divBdr>
    </w:div>
    <w:div w:id="901990222">
      <w:bodyDiv w:val="1"/>
      <w:marLeft w:val="0"/>
      <w:marRight w:val="0"/>
      <w:marTop w:val="0"/>
      <w:marBottom w:val="0"/>
      <w:divBdr>
        <w:top w:val="none" w:sz="0" w:space="0" w:color="auto"/>
        <w:left w:val="none" w:sz="0" w:space="0" w:color="auto"/>
        <w:bottom w:val="none" w:sz="0" w:space="0" w:color="auto"/>
        <w:right w:val="none" w:sz="0" w:space="0" w:color="auto"/>
      </w:divBdr>
    </w:div>
    <w:div w:id="951324834">
      <w:bodyDiv w:val="1"/>
      <w:marLeft w:val="0"/>
      <w:marRight w:val="0"/>
      <w:marTop w:val="0"/>
      <w:marBottom w:val="0"/>
      <w:divBdr>
        <w:top w:val="none" w:sz="0" w:space="0" w:color="auto"/>
        <w:left w:val="none" w:sz="0" w:space="0" w:color="auto"/>
        <w:bottom w:val="none" w:sz="0" w:space="0" w:color="auto"/>
        <w:right w:val="none" w:sz="0" w:space="0" w:color="auto"/>
      </w:divBdr>
    </w:div>
    <w:div w:id="953096510">
      <w:bodyDiv w:val="1"/>
      <w:marLeft w:val="0"/>
      <w:marRight w:val="0"/>
      <w:marTop w:val="0"/>
      <w:marBottom w:val="0"/>
      <w:divBdr>
        <w:top w:val="none" w:sz="0" w:space="0" w:color="auto"/>
        <w:left w:val="none" w:sz="0" w:space="0" w:color="auto"/>
        <w:bottom w:val="none" w:sz="0" w:space="0" w:color="auto"/>
        <w:right w:val="none" w:sz="0" w:space="0" w:color="auto"/>
      </w:divBdr>
    </w:div>
    <w:div w:id="959147460">
      <w:bodyDiv w:val="1"/>
      <w:marLeft w:val="0"/>
      <w:marRight w:val="0"/>
      <w:marTop w:val="0"/>
      <w:marBottom w:val="0"/>
      <w:divBdr>
        <w:top w:val="none" w:sz="0" w:space="0" w:color="auto"/>
        <w:left w:val="none" w:sz="0" w:space="0" w:color="auto"/>
        <w:bottom w:val="none" w:sz="0" w:space="0" w:color="auto"/>
        <w:right w:val="none" w:sz="0" w:space="0" w:color="auto"/>
      </w:divBdr>
    </w:div>
    <w:div w:id="963924182">
      <w:bodyDiv w:val="1"/>
      <w:marLeft w:val="0"/>
      <w:marRight w:val="0"/>
      <w:marTop w:val="0"/>
      <w:marBottom w:val="0"/>
      <w:divBdr>
        <w:top w:val="none" w:sz="0" w:space="0" w:color="auto"/>
        <w:left w:val="none" w:sz="0" w:space="0" w:color="auto"/>
        <w:bottom w:val="none" w:sz="0" w:space="0" w:color="auto"/>
        <w:right w:val="none" w:sz="0" w:space="0" w:color="auto"/>
      </w:divBdr>
    </w:div>
    <w:div w:id="1031762967">
      <w:bodyDiv w:val="1"/>
      <w:marLeft w:val="0"/>
      <w:marRight w:val="0"/>
      <w:marTop w:val="0"/>
      <w:marBottom w:val="0"/>
      <w:divBdr>
        <w:top w:val="none" w:sz="0" w:space="0" w:color="auto"/>
        <w:left w:val="none" w:sz="0" w:space="0" w:color="auto"/>
        <w:bottom w:val="none" w:sz="0" w:space="0" w:color="auto"/>
        <w:right w:val="none" w:sz="0" w:space="0" w:color="auto"/>
      </w:divBdr>
    </w:div>
    <w:div w:id="1097558542">
      <w:bodyDiv w:val="1"/>
      <w:marLeft w:val="0"/>
      <w:marRight w:val="0"/>
      <w:marTop w:val="0"/>
      <w:marBottom w:val="0"/>
      <w:divBdr>
        <w:top w:val="none" w:sz="0" w:space="0" w:color="auto"/>
        <w:left w:val="none" w:sz="0" w:space="0" w:color="auto"/>
        <w:bottom w:val="none" w:sz="0" w:space="0" w:color="auto"/>
        <w:right w:val="none" w:sz="0" w:space="0" w:color="auto"/>
      </w:divBdr>
    </w:div>
    <w:div w:id="1144547032">
      <w:bodyDiv w:val="1"/>
      <w:marLeft w:val="0"/>
      <w:marRight w:val="0"/>
      <w:marTop w:val="0"/>
      <w:marBottom w:val="0"/>
      <w:divBdr>
        <w:top w:val="none" w:sz="0" w:space="0" w:color="auto"/>
        <w:left w:val="none" w:sz="0" w:space="0" w:color="auto"/>
        <w:bottom w:val="none" w:sz="0" w:space="0" w:color="auto"/>
        <w:right w:val="none" w:sz="0" w:space="0" w:color="auto"/>
      </w:divBdr>
    </w:div>
    <w:div w:id="1164785204">
      <w:bodyDiv w:val="1"/>
      <w:marLeft w:val="0"/>
      <w:marRight w:val="0"/>
      <w:marTop w:val="0"/>
      <w:marBottom w:val="0"/>
      <w:divBdr>
        <w:top w:val="none" w:sz="0" w:space="0" w:color="auto"/>
        <w:left w:val="none" w:sz="0" w:space="0" w:color="auto"/>
        <w:bottom w:val="none" w:sz="0" w:space="0" w:color="auto"/>
        <w:right w:val="none" w:sz="0" w:space="0" w:color="auto"/>
      </w:divBdr>
    </w:div>
    <w:div w:id="1172911350">
      <w:bodyDiv w:val="1"/>
      <w:marLeft w:val="0"/>
      <w:marRight w:val="0"/>
      <w:marTop w:val="0"/>
      <w:marBottom w:val="0"/>
      <w:divBdr>
        <w:top w:val="none" w:sz="0" w:space="0" w:color="auto"/>
        <w:left w:val="none" w:sz="0" w:space="0" w:color="auto"/>
        <w:bottom w:val="none" w:sz="0" w:space="0" w:color="auto"/>
        <w:right w:val="none" w:sz="0" w:space="0" w:color="auto"/>
      </w:divBdr>
    </w:div>
    <w:div w:id="1196578275">
      <w:bodyDiv w:val="1"/>
      <w:marLeft w:val="0"/>
      <w:marRight w:val="0"/>
      <w:marTop w:val="0"/>
      <w:marBottom w:val="0"/>
      <w:divBdr>
        <w:top w:val="none" w:sz="0" w:space="0" w:color="auto"/>
        <w:left w:val="none" w:sz="0" w:space="0" w:color="auto"/>
        <w:bottom w:val="none" w:sz="0" w:space="0" w:color="auto"/>
        <w:right w:val="none" w:sz="0" w:space="0" w:color="auto"/>
      </w:divBdr>
    </w:div>
    <w:div w:id="1252546733">
      <w:bodyDiv w:val="1"/>
      <w:marLeft w:val="0"/>
      <w:marRight w:val="0"/>
      <w:marTop w:val="0"/>
      <w:marBottom w:val="0"/>
      <w:divBdr>
        <w:top w:val="none" w:sz="0" w:space="0" w:color="auto"/>
        <w:left w:val="none" w:sz="0" w:space="0" w:color="auto"/>
        <w:bottom w:val="none" w:sz="0" w:space="0" w:color="auto"/>
        <w:right w:val="none" w:sz="0" w:space="0" w:color="auto"/>
      </w:divBdr>
    </w:div>
    <w:div w:id="1318070079">
      <w:bodyDiv w:val="1"/>
      <w:marLeft w:val="0"/>
      <w:marRight w:val="0"/>
      <w:marTop w:val="0"/>
      <w:marBottom w:val="0"/>
      <w:divBdr>
        <w:top w:val="none" w:sz="0" w:space="0" w:color="auto"/>
        <w:left w:val="none" w:sz="0" w:space="0" w:color="auto"/>
        <w:bottom w:val="none" w:sz="0" w:space="0" w:color="auto"/>
        <w:right w:val="none" w:sz="0" w:space="0" w:color="auto"/>
      </w:divBdr>
    </w:div>
    <w:div w:id="1320845115">
      <w:bodyDiv w:val="1"/>
      <w:marLeft w:val="0"/>
      <w:marRight w:val="0"/>
      <w:marTop w:val="0"/>
      <w:marBottom w:val="0"/>
      <w:divBdr>
        <w:top w:val="none" w:sz="0" w:space="0" w:color="auto"/>
        <w:left w:val="none" w:sz="0" w:space="0" w:color="auto"/>
        <w:bottom w:val="none" w:sz="0" w:space="0" w:color="auto"/>
        <w:right w:val="none" w:sz="0" w:space="0" w:color="auto"/>
      </w:divBdr>
    </w:div>
    <w:div w:id="1422027945">
      <w:bodyDiv w:val="1"/>
      <w:marLeft w:val="0"/>
      <w:marRight w:val="0"/>
      <w:marTop w:val="0"/>
      <w:marBottom w:val="0"/>
      <w:divBdr>
        <w:top w:val="none" w:sz="0" w:space="0" w:color="auto"/>
        <w:left w:val="none" w:sz="0" w:space="0" w:color="auto"/>
        <w:bottom w:val="none" w:sz="0" w:space="0" w:color="auto"/>
        <w:right w:val="none" w:sz="0" w:space="0" w:color="auto"/>
      </w:divBdr>
    </w:div>
    <w:div w:id="1434865283">
      <w:bodyDiv w:val="1"/>
      <w:marLeft w:val="0"/>
      <w:marRight w:val="0"/>
      <w:marTop w:val="0"/>
      <w:marBottom w:val="0"/>
      <w:divBdr>
        <w:top w:val="none" w:sz="0" w:space="0" w:color="auto"/>
        <w:left w:val="none" w:sz="0" w:space="0" w:color="auto"/>
        <w:bottom w:val="none" w:sz="0" w:space="0" w:color="auto"/>
        <w:right w:val="none" w:sz="0" w:space="0" w:color="auto"/>
      </w:divBdr>
    </w:div>
    <w:div w:id="1445687488">
      <w:bodyDiv w:val="1"/>
      <w:marLeft w:val="0"/>
      <w:marRight w:val="0"/>
      <w:marTop w:val="0"/>
      <w:marBottom w:val="0"/>
      <w:divBdr>
        <w:top w:val="none" w:sz="0" w:space="0" w:color="auto"/>
        <w:left w:val="none" w:sz="0" w:space="0" w:color="auto"/>
        <w:bottom w:val="none" w:sz="0" w:space="0" w:color="auto"/>
        <w:right w:val="none" w:sz="0" w:space="0" w:color="auto"/>
      </w:divBdr>
    </w:div>
    <w:div w:id="1447851994">
      <w:bodyDiv w:val="1"/>
      <w:marLeft w:val="0"/>
      <w:marRight w:val="0"/>
      <w:marTop w:val="0"/>
      <w:marBottom w:val="0"/>
      <w:divBdr>
        <w:top w:val="none" w:sz="0" w:space="0" w:color="auto"/>
        <w:left w:val="none" w:sz="0" w:space="0" w:color="auto"/>
        <w:bottom w:val="none" w:sz="0" w:space="0" w:color="auto"/>
        <w:right w:val="none" w:sz="0" w:space="0" w:color="auto"/>
      </w:divBdr>
    </w:div>
    <w:div w:id="1457215474">
      <w:bodyDiv w:val="1"/>
      <w:marLeft w:val="0"/>
      <w:marRight w:val="0"/>
      <w:marTop w:val="0"/>
      <w:marBottom w:val="0"/>
      <w:divBdr>
        <w:top w:val="none" w:sz="0" w:space="0" w:color="auto"/>
        <w:left w:val="none" w:sz="0" w:space="0" w:color="auto"/>
        <w:bottom w:val="none" w:sz="0" w:space="0" w:color="auto"/>
        <w:right w:val="none" w:sz="0" w:space="0" w:color="auto"/>
      </w:divBdr>
    </w:div>
    <w:div w:id="1457529879">
      <w:bodyDiv w:val="1"/>
      <w:marLeft w:val="0"/>
      <w:marRight w:val="0"/>
      <w:marTop w:val="0"/>
      <w:marBottom w:val="0"/>
      <w:divBdr>
        <w:top w:val="none" w:sz="0" w:space="0" w:color="auto"/>
        <w:left w:val="none" w:sz="0" w:space="0" w:color="auto"/>
        <w:bottom w:val="none" w:sz="0" w:space="0" w:color="auto"/>
        <w:right w:val="none" w:sz="0" w:space="0" w:color="auto"/>
      </w:divBdr>
    </w:div>
    <w:div w:id="1486118254">
      <w:bodyDiv w:val="1"/>
      <w:marLeft w:val="0"/>
      <w:marRight w:val="0"/>
      <w:marTop w:val="0"/>
      <w:marBottom w:val="0"/>
      <w:divBdr>
        <w:top w:val="none" w:sz="0" w:space="0" w:color="auto"/>
        <w:left w:val="none" w:sz="0" w:space="0" w:color="auto"/>
        <w:bottom w:val="none" w:sz="0" w:space="0" w:color="auto"/>
        <w:right w:val="none" w:sz="0" w:space="0" w:color="auto"/>
      </w:divBdr>
    </w:div>
    <w:div w:id="1539968657">
      <w:bodyDiv w:val="1"/>
      <w:marLeft w:val="0"/>
      <w:marRight w:val="0"/>
      <w:marTop w:val="0"/>
      <w:marBottom w:val="0"/>
      <w:divBdr>
        <w:top w:val="none" w:sz="0" w:space="0" w:color="auto"/>
        <w:left w:val="none" w:sz="0" w:space="0" w:color="auto"/>
        <w:bottom w:val="none" w:sz="0" w:space="0" w:color="auto"/>
        <w:right w:val="none" w:sz="0" w:space="0" w:color="auto"/>
      </w:divBdr>
    </w:div>
    <w:div w:id="1572350227">
      <w:bodyDiv w:val="1"/>
      <w:marLeft w:val="0"/>
      <w:marRight w:val="0"/>
      <w:marTop w:val="0"/>
      <w:marBottom w:val="0"/>
      <w:divBdr>
        <w:top w:val="none" w:sz="0" w:space="0" w:color="auto"/>
        <w:left w:val="none" w:sz="0" w:space="0" w:color="auto"/>
        <w:bottom w:val="none" w:sz="0" w:space="0" w:color="auto"/>
        <w:right w:val="none" w:sz="0" w:space="0" w:color="auto"/>
      </w:divBdr>
    </w:div>
    <w:div w:id="1576553460">
      <w:bodyDiv w:val="1"/>
      <w:marLeft w:val="0"/>
      <w:marRight w:val="0"/>
      <w:marTop w:val="0"/>
      <w:marBottom w:val="0"/>
      <w:divBdr>
        <w:top w:val="none" w:sz="0" w:space="0" w:color="auto"/>
        <w:left w:val="none" w:sz="0" w:space="0" w:color="auto"/>
        <w:bottom w:val="none" w:sz="0" w:space="0" w:color="auto"/>
        <w:right w:val="none" w:sz="0" w:space="0" w:color="auto"/>
      </w:divBdr>
    </w:div>
    <w:div w:id="1586188108">
      <w:bodyDiv w:val="1"/>
      <w:marLeft w:val="0"/>
      <w:marRight w:val="0"/>
      <w:marTop w:val="0"/>
      <w:marBottom w:val="0"/>
      <w:divBdr>
        <w:top w:val="none" w:sz="0" w:space="0" w:color="auto"/>
        <w:left w:val="none" w:sz="0" w:space="0" w:color="auto"/>
        <w:bottom w:val="none" w:sz="0" w:space="0" w:color="auto"/>
        <w:right w:val="none" w:sz="0" w:space="0" w:color="auto"/>
      </w:divBdr>
    </w:div>
    <w:div w:id="1611426913">
      <w:bodyDiv w:val="1"/>
      <w:marLeft w:val="0"/>
      <w:marRight w:val="0"/>
      <w:marTop w:val="0"/>
      <w:marBottom w:val="0"/>
      <w:divBdr>
        <w:top w:val="none" w:sz="0" w:space="0" w:color="auto"/>
        <w:left w:val="none" w:sz="0" w:space="0" w:color="auto"/>
        <w:bottom w:val="none" w:sz="0" w:space="0" w:color="auto"/>
        <w:right w:val="none" w:sz="0" w:space="0" w:color="auto"/>
      </w:divBdr>
    </w:div>
    <w:div w:id="1642617726">
      <w:bodyDiv w:val="1"/>
      <w:marLeft w:val="0"/>
      <w:marRight w:val="0"/>
      <w:marTop w:val="0"/>
      <w:marBottom w:val="0"/>
      <w:divBdr>
        <w:top w:val="none" w:sz="0" w:space="0" w:color="auto"/>
        <w:left w:val="none" w:sz="0" w:space="0" w:color="auto"/>
        <w:bottom w:val="none" w:sz="0" w:space="0" w:color="auto"/>
        <w:right w:val="none" w:sz="0" w:space="0" w:color="auto"/>
      </w:divBdr>
    </w:div>
    <w:div w:id="1680696410">
      <w:bodyDiv w:val="1"/>
      <w:marLeft w:val="0"/>
      <w:marRight w:val="0"/>
      <w:marTop w:val="0"/>
      <w:marBottom w:val="0"/>
      <w:divBdr>
        <w:top w:val="none" w:sz="0" w:space="0" w:color="auto"/>
        <w:left w:val="none" w:sz="0" w:space="0" w:color="auto"/>
        <w:bottom w:val="none" w:sz="0" w:space="0" w:color="auto"/>
        <w:right w:val="none" w:sz="0" w:space="0" w:color="auto"/>
      </w:divBdr>
    </w:div>
    <w:div w:id="1683625718">
      <w:bodyDiv w:val="1"/>
      <w:marLeft w:val="0"/>
      <w:marRight w:val="0"/>
      <w:marTop w:val="0"/>
      <w:marBottom w:val="0"/>
      <w:divBdr>
        <w:top w:val="none" w:sz="0" w:space="0" w:color="auto"/>
        <w:left w:val="none" w:sz="0" w:space="0" w:color="auto"/>
        <w:bottom w:val="none" w:sz="0" w:space="0" w:color="auto"/>
        <w:right w:val="none" w:sz="0" w:space="0" w:color="auto"/>
      </w:divBdr>
    </w:div>
    <w:div w:id="1725446475">
      <w:bodyDiv w:val="1"/>
      <w:marLeft w:val="0"/>
      <w:marRight w:val="0"/>
      <w:marTop w:val="0"/>
      <w:marBottom w:val="0"/>
      <w:divBdr>
        <w:top w:val="none" w:sz="0" w:space="0" w:color="auto"/>
        <w:left w:val="none" w:sz="0" w:space="0" w:color="auto"/>
        <w:bottom w:val="none" w:sz="0" w:space="0" w:color="auto"/>
        <w:right w:val="none" w:sz="0" w:space="0" w:color="auto"/>
      </w:divBdr>
    </w:div>
    <w:div w:id="1732843175">
      <w:bodyDiv w:val="1"/>
      <w:marLeft w:val="0"/>
      <w:marRight w:val="0"/>
      <w:marTop w:val="0"/>
      <w:marBottom w:val="0"/>
      <w:divBdr>
        <w:top w:val="none" w:sz="0" w:space="0" w:color="auto"/>
        <w:left w:val="none" w:sz="0" w:space="0" w:color="auto"/>
        <w:bottom w:val="none" w:sz="0" w:space="0" w:color="auto"/>
        <w:right w:val="none" w:sz="0" w:space="0" w:color="auto"/>
      </w:divBdr>
    </w:div>
    <w:div w:id="1769816327">
      <w:bodyDiv w:val="1"/>
      <w:marLeft w:val="0"/>
      <w:marRight w:val="0"/>
      <w:marTop w:val="0"/>
      <w:marBottom w:val="0"/>
      <w:divBdr>
        <w:top w:val="none" w:sz="0" w:space="0" w:color="auto"/>
        <w:left w:val="none" w:sz="0" w:space="0" w:color="auto"/>
        <w:bottom w:val="none" w:sz="0" w:space="0" w:color="auto"/>
        <w:right w:val="none" w:sz="0" w:space="0" w:color="auto"/>
      </w:divBdr>
    </w:div>
    <w:div w:id="1871648877">
      <w:bodyDiv w:val="1"/>
      <w:marLeft w:val="0"/>
      <w:marRight w:val="0"/>
      <w:marTop w:val="0"/>
      <w:marBottom w:val="0"/>
      <w:divBdr>
        <w:top w:val="none" w:sz="0" w:space="0" w:color="auto"/>
        <w:left w:val="none" w:sz="0" w:space="0" w:color="auto"/>
        <w:bottom w:val="none" w:sz="0" w:space="0" w:color="auto"/>
        <w:right w:val="none" w:sz="0" w:space="0" w:color="auto"/>
      </w:divBdr>
    </w:div>
    <w:div w:id="1896159554">
      <w:bodyDiv w:val="1"/>
      <w:marLeft w:val="0"/>
      <w:marRight w:val="0"/>
      <w:marTop w:val="0"/>
      <w:marBottom w:val="0"/>
      <w:divBdr>
        <w:top w:val="none" w:sz="0" w:space="0" w:color="auto"/>
        <w:left w:val="none" w:sz="0" w:space="0" w:color="auto"/>
        <w:bottom w:val="none" w:sz="0" w:space="0" w:color="auto"/>
        <w:right w:val="none" w:sz="0" w:space="0" w:color="auto"/>
      </w:divBdr>
    </w:div>
    <w:div w:id="1960724547">
      <w:bodyDiv w:val="1"/>
      <w:marLeft w:val="0"/>
      <w:marRight w:val="0"/>
      <w:marTop w:val="0"/>
      <w:marBottom w:val="0"/>
      <w:divBdr>
        <w:top w:val="none" w:sz="0" w:space="0" w:color="auto"/>
        <w:left w:val="none" w:sz="0" w:space="0" w:color="auto"/>
        <w:bottom w:val="none" w:sz="0" w:space="0" w:color="auto"/>
        <w:right w:val="none" w:sz="0" w:space="0" w:color="auto"/>
      </w:divBdr>
    </w:div>
    <w:div w:id="1966503147">
      <w:bodyDiv w:val="1"/>
      <w:marLeft w:val="0"/>
      <w:marRight w:val="0"/>
      <w:marTop w:val="0"/>
      <w:marBottom w:val="0"/>
      <w:divBdr>
        <w:top w:val="none" w:sz="0" w:space="0" w:color="auto"/>
        <w:left w:val="none" w:sz="0" w:space="0" w:color="auto"/>
        <w:bottom w:val="none" w:sz="0" w:space="0" w:color="auto"/>
        <w:right w:val="none" w:sz="0" w:space="0" w:color="auto"/>
      </w:divBdr>
    </w:div>
    <w:div w:id="2001344339">
      <w:bodyDiv w:val="1"/>
      <w:marLeft w:val="0"/>
      <w:marRight w:val="0"/>
      <w:marTop w:val="0"/>
      <w:marBottom w:val="0"/>
      <w:divBdr>
        <w:top w:val="none" w:sz="0" w:space="0" w:color="auto"/>
        <w:left w:val="none" w:sz="0" w:space="0" w:color="auto"/>
        <w:bottom w:val="none" w:sz="0" w:space="0" w:color="auto"/>
        <w:right w:val="none" w:sz="0" w:space="0" w:color="auto"/>
      </w:divBdr>
    </w:div>
    <w:div w:id="2018536804">
      <w:bodyDiv w:val="1"/>
      <w:marLeft w:val="0"/>
      <w:marRight w:val="0"/>
      <w:marTop w:val="0"/>
      <w:marBottom w:val="0"/>
      <w:divBdr>
        <w:top w:val="none" w:sz="0" w:space="0" w:color="auto"/>
        <w:left w:val="none" w:sz="0" w:space="0" w:color="auto"/>
        <w:bottom w:val="none" w:sz="0" w:space="0" w:color="auto"/>
        <w:right w:val="none" w:sz="0" w:space="0" w:color="auto"/>
      </w:divBdr>
    </w:div>
    <w:div w:id="20237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15</Pages>
  <Words>1789</Words>
  <Characters>10203</Characters>
  <Application>Microsoft Office Word</Application>
  <DocSecurity>0</DocSecurity>
  <Lines>85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会議録</dc:creator>
  <cp:lastModifiedBy>日野 ゆかり [Yukari Hino]</cp:lastModifiedBy>
  <cp:revision>51</cp:revision>
  <cp:lastPrinted>2006-11-02T04:53:00Z</cp:lastPrinted>
  <dcterms:created xsi:type="dcterms:W3CDTF">2018-09-12T05:00:00Z</dcterms:created>
  <dcterms:modified xsi:type="dcterms:W3CDTF">2019-03-27T05:44:00Z</dcterms:modified>
</cp:coreProperties>
</file>