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4556CA" w:rsidRPr="00B91656">
              <w:rPr>
                <w:rFonts w:asciiTheme="majorEastAsia" w:eastAsiaTheme="majorEastAsia" w:hAnsiTheme="majorEastAsia" w:hint="eastAsia"/>
                <w:noProof/>
                <w:sz w:val="32"/>
                <w:szCs w:val="32"/>
              </w:rPr>
              <w:t>６</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4556CA" w:rsidRPr="00B91656">
        <w:rPr>
          <w:rFonts w:hAnsi="ＭＳ 明朝"/>
          <w:noProof/>
          <w:szCs w:val="21"/>
          <w:u w:val="single"/>
        </w:rPr>
        <w:t>釜地区第二・第三放課後児童クラブ建設工事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4A0066">
        <w:rPr>
          <w:rFonts w:hAnsi="ＭＳ 明朝" w:hint="eastAsia"/>
          <w:strike/>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sectPr w:rsidR="00466B8B" w:rsidSect="00915C09">
          <w:headerReference w:type="even" r:id="rId7"/>
          <w:headerReference w:type="default" r:id="rId8"/>
          <w:footerReference w:type="even" r:id="rId9"/>
          <w:footerReference w:type="default" r:id="rId10"/>
          <w:pgSz w:w="11906" w:h="16838" w:code="9"/>
          <w:pgMar w:top="1701" w:right="1701" w:bottom="1701" w:left="1701" w:header="284" w:footer="284" w:gutter="0"/>
          <w:cols w:space="425"/>
          <w:docGrid w:type="linesAndChars" w:linePitch="353" w:charSpace="614"/>
        </w:sect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556CA" w:rsidRPr="00B91656">
        <w:rPr>
          <w:rFonts w:hAnsi="ＭＳ 明朝"/>
          <w:noProof/>
          <w:szCs w:val="21"/>
        </w:rPr>
        <w:t>釜地区第二・第三放課後児童クラブ建設工事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4556CA" w:rsidRPr="00B91656">
        <w:rPr>
          <w:rFonts w:hAnsi="ＭＳ 明朝"/>
          <w:noProof/>
          <w:szCs w:val="21"/>
        </w:rPr>
        <w:t>釜地区第二・第三放課後児童クラブ建設工事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434461" w:rsidRPr="004B3866" w:rsidRDefault="00434461" w:rsidP="00434461">
      <w:pPr>
        <w:jc w:val="left"/>
        <w:rPr>
          <w:color w:val="000000" w:themeColor="text1"/>
        </w:rPr>
      </w:pPr>
      <w:r>
        <w:rPr>
          <w:rFonts w:hint="eastAsia"/>
          <w:color w:val="000000" w:themeColor="text1"/>
        </w:rPr>
        <w:t>１</w:t>
      </w:r>
      <w:r w:rsidR="00A218EE">
        <w:rPr>
          <w:rFonts w:hint="eastAsia"/>
          <w:color w:val="000000" w:themeColor="text1"/>
        </w:rPr>
        <w:t xml:space="preserve">　</w:t>
      </w:r>
      <w:r w:rsidRPr="004B3866">
        <w:rPr>
          <w:rFonts w:hint="eastAsia"/>
          <w:color w:val="000000" w:themeColor="text1"/>
        </w:rPr>
        <w:t>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434461" w:rsidRPr="004B3866" w:rsidTr="00654130">
        <w:trPr>
          <w:trHeight w:val="455"/>
        </w:trPr>
        <w:tc>
          <w:tcPr>
            <w:tcW w:w="430" w:type="dxa"/>
            <w:vMerge w:val="restart"/>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215"/>
                <w:fitText w:val="1491" w:id="-462220544"/>
              </w:rPr>
              <w:t>工事</w:t>
            </w:r>
            <w:r w:rsidRPr="00434461">
              <w:rPr>
                <w:rFonts w:hint="eastAsia"/>
                <w:color w:val="000000" w:themeColor="text1"/>
                <w:fitText w:val="1491" w:id="-462220544"/>
              </w:rPr>
              <w:t>名</w:t>
            </w:r>
          </w:p>
        </w:tc>
        <w:tc>
          <w:tcPr>
            <w:tcW w:w="2895" w:type="dxa"/>
            <w:gridSpan w:val="2"/>
            <w:shd w:val="clear" w:color="auto" w:fill="FFFF00"/>
            <w:vAlign w:val="center"/>
          </w:tcPr>
          <w:p w:rsidR="00434461" w:rsidRPr="004B3866" w:rsidRDefault="00434461" w:rsidP="00654130">
            <w:pPr>
              <w:jc w:val="center"/>
              <w:rPr>
                <w:color w:val="000000" w:themeColor="text1"/>
              </w:rPr>
            </w:pPr>
            <w:r w:rsidRPr="00434461">
              <w:rPr>
                <w:rFonts w:hint="eastAsia"/>
                <w:color w:val="000000" w:themeColor="text1"/>
                <w:spacing w:val="322"/>
                <w:fitText w:val="1065" w:id="-462220543"/>
              </w:rPr>
              <w:t>工</w:t>
            </w:r>
            <w:r w:rsidRPr="00434461">
              <w:rPr>
                <w:rFonts w:hint="eastAsia"/>
                <w:color w:val="000000" w:themeColor="text1"/>
                <w:fitText w:val="1065" w:id="-462220543"/>
              </w:rPr>
              <w:t>期</w:t>
            </w:r>
          </w:p>
        </w:tc>
        <w:tc>
          <w:tcPr>
            <w:tcW w:w="2326" w:type="dxa"/>
            <w:vMerge w:val="restart"/>
            <w:shd w:val="clear" w:color="auto" w:fill="FFFF00"/>
            <w:vAlign w:val="center"/>
          </w:tcPr>
          <w:p w:rsidR="00434461" w:rsidRPr="004B3866" w:rsidRDefault="00434461" w:rsidP="00654130">
            <w:pPr>
              <w:spacing w:line="320" w:lineRule="exact"/>
              <w:jc w:val="center"/>
              <w:rPr>
                <w:color w:val="000000" w:themeColor="text1"/>
                <w:sz w:val="20"/>
              </w:rPr>
            </w:pPr>
            <w:r w:rsidRPr="004B3866">
              <w:rPr>
                <w:rFonts w:hint="eastAsia"/>
                <w:color w:val="000000" w:themeColor="text1"/>
                <w:sz w:val="20"/>
              </w:rPr>
              <w:t>契約金額（単位：円）</w:t>
            </w:r>
          </w:p>
          <w:p w:rsidR="00434461" w:rsidRPr="004B3866" w:rsidRDefault="00434461" w:rsidP="00654130">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434461" w:rsidRPr="004B3866" w:rsidTr="00654130">
        <w:tc>
          <w:tcPr>
            <w:tcW w:w="430" w:type="dxa"/>
            <w:vMerge/>
            <w:vAlign w:val="center"/>
          </w:tcPr>
          <w:p w:rsidR="00434461" w:rsidRPr="004B3866" w:rsidRDefault="00434461" w:rsidP="00654130">
            <w:pPr>
              <w:jc w:val="center"/>
              <w:rPr>
                <w:color w:val="000000" w:themeColor="text1"/>
              </w:rPr>
            </w:pPr>
          </w:p>
        </w:tc>
        <w:tc>
          <w:tcPr>
            <w:tcW w:w="2706" w:type="dxa"/>
            <w:vMerge/>
            <w:vAlign w:val="center"/>
          </w:tcPr>
          <w:p w:rsidR="00434461" w:rsidRPr="004B3866" w:rsidRDefault="00434461" w:rsidP="00654130">
            <w:pPr>
              <w:jc w:val="center"/>
              <w:rPr>
                <w:color w:val="000000" w:themeColor="text1"/>
              </w:rPr>
            </w:pPr>
          </w:p>
        </w:tc>
        <w:tc>
          <w:tcPr>
            <w:tcW w:w="1450"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434461" w:rsidRPr="004B3866" w:rsidRDefault="00434461" w:rsidP="00654130">
            <w:pPr>
              <w:jc w:val="center"/>
              <w:rPr>
                <w:color w:val="000000" w:themeColor="text1"/>
              </w:rPr>
            </w:pPr>
            <w:r w:rsidRPr="004B3866">
              <w:rPr>
                <w:rFonts w:hint="eastAsia"/>
                <w:color w:val="000000" w:themeColor="text1"/>
              </w:rPr>
              <w:t>終　期</w:t>
            </w:r>
          </w:p>
        </w:tc>
        <w:tc>
          <w:tcPr>
            <w:tcW w:w="2326" w:type="dxa"/>
            <w:vMerge/>
            <w:vAlign w:val="center"/>
          </w:tcPr>
          <w:p w:rsidR="00434461" w:rsidRPr="004B3866" w:rsidRDefault="00434461" w:rsidP="00654130">
            <w:pPr>
              <w:jc w:val="center"/>
              <w:rPr>
                <w:color w:val="000000" w:themeColor="text1"/>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1</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2</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3</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4</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r w:rsidR="00434461" w:rsidRPr="004B3866" w:rsidTr="00654130">
        <w:trPr>
          <w:trHeight w:val="465"/>
        </w:trPr>
        <w:tc>
          <w:tcPr>
            <w:tcW w:w="430" w:type="dxa"/>
            <w:vAlign w:val="center"/>
          </w:tcPr>
          <w:p w:rsidR="00434461" w:rsidRPr="004B3866" w:rsidRDefault="00434461" w:rsidP="00654130">
            <w:pPr>
              <w:jc w:val="center"/>
              <w:rPr>
                <w:color w:val="000000" w:themeColor="text1"/>
              </w:rPr>
            </w:pPr>
            <w:r w:rsidRPr="004B3866">
              <w:rPr>
                <w:rFonts w:hint="eastAsia"/>
                <w:color w:val="000000" w:themeColor="text1"/>
              </w:rPr>
              <w:t>5</w:t>
            </w:r>
          </w:p>
        </w:tc>
        <w:tc>
          <w:tcPr>
            <w:tcW w:w="2706" w:type="dxa"/>
            <w:vAlign w:val="center"/>
          </w:tcPr>
          <w:p w:rsidR="00434461" w:rsidRPr="004B3866" w:rsidRDefault="00434461" w:rsidP="00654130">
            <w:pPr>
              <w:jc w:val="center"/>
              <w:rPr>
                <w:color w:val="000000" w:themeColor="text1"/>
                <w:sz w:val="20"/>
              </w:rPr>
            </w:pPr>
          </w:p>
        </w:tc>
        <w:tc>
          <w:tcPr>
            <w:tcW w:w="1450"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1445" w:type="dxa"/>
            <w:vAlign w:val="center"/>
          </w:tcPr>
          <w:p w:rsidR="00434461" w:rsidRPr="004B3866" w:rsidRDefault="00434461" w:rsidP="00654130">
            <w:pPr>
              <w:ind w:leftChars="-57" w:rightChars="-27" w:right="-58" w:hangingChars="66" w:hanging="121"/>
              <w:jc w:val="center"/>
              <w:rPr>
                <w:color w:val="000000" w:themeColor="text1"/>
                <w:sz w:val="18"/>
              </w:rPr>
            </w:pPr>
          </w:p>
        </w:tc>
        <w:tc>
          <w:tcPr>
            <w:tcW w:w="2326" w:type="dxa"/>
            <w:vAlign w:val="center"/>
          </w:tcPr>
          <w:p w:rsidR="00434461" w:rsidRPr="004B3866" w:rsidRDefault="00434461" w:rsidP="00654130">
            <w:pPr>
              <w:jc w:val="center"/>
              <w:rPr>
                <w:color w:val="000000" w:themeColor="text1"/>
                <w:sz w:val="20"/>
              </w:rPr>
            </w:pPr>
          </w:p>
        </w:tc>
      </w:tr>
    </w:tbl>
    <w:p w:rsidR="00434461" w:rsidRDefault="00434461" w:rsidP="00434461">
      <w:pPr>
        <w:widowControl/>
        <w:wordWrap/>
        <w:overflowPunct/>
        <w:autoSpaceDE/>
        <w:autoSpaceDN/>
        <w:adjustRightInd/>
        <w:jc w:val="left"/>
        <w:rPr>
          <w:color w:val="000000" w:themeColor="text1"/>
          <w:sz w:val="20"/>
        </w:rPr>
      </w:pPr>
      <w:r w:rsidRPr="004B3866">
        <w:rPr>
          <w:rFonts w:hint="eastAsia"/>
          <w:color w:val="000000" w:themeColor="text1"/>
          <w:sz w:val="20"/>
        </w:rPr>
        <w:t>（注）　本表は、石巻市発注の手持ち工事（予定価格が２００万円を超える建設請負工事を</w:t>
      </w:r>
      <w:r>
        <w:rPr>
          <w:rFonts w:hint="eastAsia"/>
          <w:color w:val="000000" w:themeColor="text1"/>
          <w:sz w:val="20"/>
        </w:rPr>
        <w:t xml:space="preserve">　　</w:t>
      </w:r>
    </w:p>
    <w:p w:rsidR="00434461" w:rsidRDefault="00A218EE"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いう。）</w:t>
      </w:r>
      <w:r w:rsidR="00434461" w:rsidRPr="004B3866">
        <w:rPr>
          <w:rFonts w:hint="eastAsia"/>
          <w:color w:val="000000" w:themeColor="text1"/>
          <w:sz w:val="20"/>
        </w:rPr>
        <w:t>件数の状況について記載すること。</w:t>
      </w:r>
    </w:p>
    <w:p w:rsidR="00434461" w:rsidRDefault="00434461" w:rsidP="00434461">
      <w:pPr>
        <w:widowControl/>
        <w:wordWrap/>
        <w:overflowPunct/>
        <w:autoSpaceDE/>
        <w:autoSpaceDN/>
        <w:adjustRightInd/>
        <w:ind w:firstLineChars="300" w:firstLine="609"/>
        <w:jc w:val="left"/>
        <w:rPr>
          <w:color w:val="000000" w:themeColor="text1"/>
          <w:sz w:val="20"/>
        </w:rPr>
      </w:pPr>
      <w:r>
        <w:rPr>
          <w:rFonts w:hint="eastAsia"/>
          <w:color w:val="000000" w:themeColor="text1"/>
          <w:sz w:val="20"/>
        </w:rPr>
        <w:t xml:space="preserve">　</w:t>
      </w:r>
      <w:r w:rsidRPr="009F6CF9">
        <w:rPr>
          <w:rFonts w:hint="eastAsia"/>
          <w:color w:val="000000" w:themeColor="text1"/>
          <w:sz w:val="20"/>
        </w:rPr>
        <w:t>ただし、令和</w:t>
      </w:r>
      <w:r>
        <w:rPr>
          <w:rFonts w:hint="eastAsia"/>
          <w:color w:val="000000" w:themeColor="text1"/>
          <w:sz w:val="20"/>
        </w:rPr>
        <w:t>７</w:t>
      </w:r>
      <w:r w:rsidRPr="009F6CF9">
        <w:rPr>
          <w:rFonts w:hint="eastAsia"/>
          <w:color w:val="000000" w:themeColor="text1"/>
          <w:sz w:val="20"/>
        </w:rPr>
        <w:t>年度以前に締結した工事については、手持ち件数の対象外とするた</w:t>
      </w:r>
      <w:r>
        <w:rPr>
          <w:rFonts w:hint="eastAsia"/>
          <w:color w:val="000000" w:themeColor="text1"/>
          <w:sz w:val="20"/>
        </w:rPr>
        <w:t xml:space="preserve">　　</w:t>
      </w:r>
    </w:p>
    <w:p w:rsidR="001F409F" w:rsidRDefault="00434461" w:rsidP="00434461">
      <w:pPr>
        <w:widowControl/>
        <w:wordWrap/>
        <w:overflowPunct/>
        <w:autoSpaceDE/>
        <w:autoSpaceDN/>
        <w:adjustRightInd/>
        <w:ind w:firstLineChars="300" w:firstLine="609"/>
        <w:jc w:val="left"/>
        <w:rPr>
          <w:rFonts w:hAnsi="ＭＳ 明朝"/>
          <w:szCs w:val="21"/>
        </w:rPr>
      </w:pPr>
      <w:r w:rsidRPr="009F6CF9">
        <w:rPr>
          <w:rFonts w:hint="eastAsia"/>
          <w:color w:val="000000" w:themeColor="text1"/>
          <w:sz w:val="20"/>
        </w:rPr>
        <w:t>め、記載は不要です。</w:t>
      </w:r>
    </w:p>
    <w:p w:rsidR="00ED1D8D" w:rsidRPr="001F409F" w:rsidRDefault="00ED1D8D" w:rsidP="00ED1D8D">
      <w:pPr>
        <w:widowControl/>
        <w:autoSpaceDE/>
        <w:autoSpaceDN/>
        <w:jc w:val="left"/>
        <w:rPr>
          <w:rFonts w:hAnsi="ＭＳ 明朝"/>
          <w:szCs w:val="21"/>
        </w:rPr>
        <w:sectPr w:rsidR="00ED1D8D" w:rsidRPr="001F409F" w:rsidSect="001F409F">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4556CA" w:rsidRPr="00B91656">
        <w:rPr>
          <w:rFonts w:hAnsi="ＭＳ 明朝"/>
          <w:noProof/>
          <w:szCs w:val="21"/>
          <w:u w:val="single"/>
        </w:rPr>
        <w:t>釜地区第二・第三放課後児童クラブ建設工事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w:t>
      </w:r>
      <w:r w:rsidR="00434461">
        <w:rPr>
          <w:rFonts w:hAnsi="ＭＳ 明朝" w:hint="eastAsia"/>
          <w:szCs w:val="21"/>
        </w:rPr>
        <w:t>契約検査</w:t>
      </w:r>
      <w:r>
        <w:rPr>
          <w:rFonts w:hAnsi="ＭＳ 明朝" w:hint="eastAsia"/>
          <w:szCs w:val="21"/>
        </w:rPr>
        <w:t>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737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461"/>
    <w:rsid w:val="00434809"/>
    <w:rsid w:val="0044221B"/>
    <w:rsid w:val="0044225C"/>
    <w:rsid w:val="004451C7"/>
    <w:rsid w:val="00447B26"/>
    <w:rsid w:val="00450D76"/>
    <w:rsid w:val="004556CA"/>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1AB5"/>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18EE"/>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218A"/>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3761">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CA812F-47E9-43B6-BCBB-62544EDE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0</TotalTime>
  <Pages>4</Pages>
  <Words>1336</Words>
  <Characters>639</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1972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武山 貴信 [Takanobu Takeyama]</dc:creator>
  <cp:keywords/>
  <dc:description/>
  <cp:lastModifiedBy>相野谷 彦太 [Hikota Ainoya]</cp:lastModifiedBy>
  <cp:revision>5</cp:revision>
  <cp:lastPrinted>2023-04-13T07:10:00Z</cp:lastPrinted>
  <dcterms:created xsi:type="dcterms:W3CDTF">2026-04-14T03:22:00Z</dcterms:created>
  <dcterms:modified xsi:type="dcterms:W3CDTF">2026-04-16T13:24:00Z</dcterms:modified>
  <cp:category/>
</cp:coreProperties>
</file>