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DC2B74" w:rsidRPr="00684571">
              <w:rPr>
                <w:rFonts w:asciiTheme="majorEastAsia" w:eastAsiaTheme="majorEastAsia" w:hAnsiTheme="majorEastAsia" w:hint="eastAsia"/>
                <w:noProof/>
                <w:sz w:val="32"/>
                <w:szCs w:val="32"/>
              </w:rPr>
              <w:t>１</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bookmarkStart w:id="0" w:name="_GoBack"/>
      <w:bookmarkEnd w:id="0"/>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DC2B74" w:rsidRPr="00684571">
        <w:rPr>
          <w:rFonts w:hAnsi="ＭＳ 明朝"/>
          <w:noProof/>
          <w:szCs w:val="21"/>
          <w:u w:val="single"/>
        </w:rPr>
        <w:t>明治橋稲井小・中学校線歩道橋下部工整備工事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DC2B74" w:rsidRPr="00684571">
        <w:rPr>
          <w:rFonts w:hAnsi="ＭＳ 明朝"/>
          <w:noProof/>
          <w:szCs w:val="21"/>
        </w:rPr>
        <w:t>明治橋稲井小・中学校線歩道橋下部工整備工事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lastRenderedPageBreak/>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DC2B74" w:rsidRPr="00684571">
        <w:rPr>
          <w:rFonts w:hAnsi="ＭＳ 明朝"/>
          <w:noProof/>
          <w:szCs w:val="21"/>
        </w:rPr>
        <w:t>明治橋稲井小・中学校線歩道橋下部工整備工事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F6CA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F6CA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DC2B74" w:rsidRPr="00684571">
        <w:rPr>
          <w:rFonts w:hAnsi="ＭＳ 明朝"/>
          <w:noProof/>
          <w:szCs w:val="21"/>
          <w:u w:val="single"/>
        </w:rPr>
        <w:t>明治橋稲井小・中学校線歩道橋下部工整備工事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81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6CA7"/>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1FD1"/>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0B6E"/>
    <w:rsid w:val="00352A63"/>
    <w:rsid w:val="00353551"/>
    <w:rsid w:val="00354EE2"/>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E782B"/>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272"/>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2B74"/>
    <w:rsid w:val="00DC4085"/>
    <w:rsid w:val="00DD020B"/>
    <w:rsid w:val="00DD389A"/>
    <w:rsid w:val="00DD58B0"/>
    <w:rsid w:val="00DD79B1"/>
    <w:rsid w:val="00DE0998"/>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1953">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905DA-C98D-4E2C-A20E-D2414DA3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6</TotalTime>
  <Pages>4</Pages>
  <Words>1340</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16</cp:revision>
  <cp:lastPrinted>2023-04-13T07:10:00Z</cp:lastPrinted>
  <dcterms:created xsi:type="dcterms:W3CDTF">2026-04-14T03:21:00Z</dcterms:created>
  <dcterms:modified xsi:type="dcterms:W3CDTF">2026-08-07T07:51:00Z</dcterms:modified>
  <cp:category/>
</cp:coreProperties>
</file>