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FD0822" w:rsidRPr="00072F77">
              <w:rPr>
                <w:rFonts w:asciiTheme="majorEastAsia" w:eastAsiaTheme="majorEastAsia" w:hAnsiTheme="majorEastAsia" w:hint="eastAsia"/>
                <w:noProof/>
                <w:sz w:val="32"/>
                <w:szCs w:val="32"/>
              </w:rPr>
              <w:t>１</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FD0822" w:rsidRPr="00072F77">
        <w:rPr>
          <w:rFonts w:hAnsi="ＭＳ 明朝"/>
          <w:noProof/>
          <w:szCs w:val="21"/>
          <w:u w:val="single"/>
        </w:rPr>
        <w:t>谷川漁港泊地航路浚渫工事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FD0822" w:rsidRPr="00072F77">
        <w:rPr>
          <w:rFonts w:hAnsi="ＭＳ 明朝"/>
          <w:noProof/>
          <w:szCs w:val="21"/>
        </w:rPr>
        <w:t>谷川漁港泊地航路浚渫工事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FD0822" w:rsidRPr="00072F77">
        <w:rPr>
          <w:rFonts w:hAnsi="ＭＳ 明朝"/>
          <w:noProof/>
          <w:szCs w:val="21"/>
        </w:rPr>
        <w:t>谷川漁港泊地航路浚渫工事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FD0822" w:rsidRPr="00072F77">
        <w:rPr>
          <w:rFonts w:hAnsi="ＭＳ 明朝"/>
          <w:noProof/>
          <w:szCs w:val="21"/>
          <w:u w:val="single"/>
        </w:rPr>
        <w:t>谷川漁港泊地航路浚渫工事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19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1953">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25D3-005F-4C38-A29B-436C636C6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4</TotalTime>
  <Pages>4</Pages>
  <Words>1304</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9</cp:revision>
  <cp:lastPrinted>2023-04-13T07:10:00Z</cp:lastPrinted>
  <dcterms:created xsi:type="dcterms:W3CDTF">2026-04-14T03:23:00Z</dcterms:created>
  <dcterms:modified xsi:type="dcterms:W3CDTF">2026-06-04T02:45:00Z</dcterms:modified>
  <cp:category/>
</cp:coreProperties>
</file>