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A3" w:rsidRDefault="001C30A3">
      <w:pPr>
        <w:spacing w:line="360" w:lineRule="auto"/>
      </w:pPr>
      <w:r>
        <w:rPr>
          <w:rFonts w:hint="eastAsia"/>
        </w:rPr>
        <w:t>様式第</w:t>
      </w:r>
      <w:r>
        <w:t>27</w:t>
      </w:r>
      <w:r>
        <w:rPr>
          <w:rFonts w:hint="eastAsia"/>
        </w:rPr>
        <w:t>号</w:t>
      </w:r>
      <w:r>
        <w:t>(</w:t>
      </w:r>
      <w:r>
        <w:rPr>
          <w:rFonts w:hint="eastAsia"/>
        </w:rPr>
        <w:t>第</w:t>
      </w:r>
      <w:r>
        <w:t>29</w:t>
      </w:r>
      <w:r>
        <w:rPr>
          <w:rFonts w:hint="eastAsia"/>
        </w:rPr>
        <w:t>条関係</w:t>
      </w:r>
      <w:r>
        <w:t>)</w:t>
      </w:r>
    </w:p>
    <w:p w:rsidR="00381400" w:rsidRDefault="00381400">
      <w:pPr>
        <w:spacing w:line="360" w:lineRule="auto"/>
      </w:pPr>
    </w:p>
    <w:p w:rsidR="001C30A3" w:rsidRDefault="001C30A3">
      <w:pPr>
        <w:pStyle w:val="a8"/>
        <w:spacing w:line="360" w:lineRule="auto"/>
      </w:pPr>
      <w:r>
        <w:rPr>
          <w:rFonts w:hint="eastAsia"/>
        </w:rPr>
        <w:t>開発行為又は建築等に関する証明書の交付申請書</w:t>
      </w:r>
    </w:p>
    <w:p w:rsidR="001C30A3" w:rsidRDefault="001C30A3">
      <w:pPr>
        <w:spacing w:line="360" w:lineRule="auto"/>
        <w:ind w:right="419"/>
        <w:jc w:val="right"/>
      </w:pPr>
      <w:r>
        <w:rPr>
          <w:rFonts w:hint="eastAsia"/>
        </w:rPr>
        <w:t>年　　月　　日</w:t>
      </w:r>
    </w:p>
    <w:p w:rsidR="001C30A3" w:rsidRPr="000C747E" w:rsidRDefault="00421EF3">
      <w:pPr>
        <w:pStyle w:val="a3"/>
        <w:tabs>
          <w:tab w:val="clear" w:pos="4252"/>
          <w:tab w:val="clear" w:pos="8504"/>
        </w:tabs>
        <w:snapToGrid/>
        <w:spacing w:line="360" w:lineRule="auto"/>
      </w:pPr>
      <w:r>
        <w:rPr>
          <w:rFonts w:hint="eastAsia"/>
        </w:rPr>
        <w:t xml:space="preserve">　石巻市長</w:t>
      </w:r>
      <w:r w:rsidR="00694D5B" w:rsidRPr="000C747E">
        <w:rPr>
          <w:rFonts w:hint="eastAsia"/>
        </w:rPr>
        <w:t xml:space="preserve">　　　　　　　　</w:t>
      </w:r>
      <w:r w:rsidR="001C30A3" w:rsidRPr="000C747E">
        <w:rPr>
          <w:rFonts w:hint="eastAsia"/>
        </w:rPr>
        <w:t>殿</w:t>
      </w:r>
    </w:p>
    <w:p w:rsidR="001C30A3" w:rsidRPr="000C747E" w:rsidRDefault="00694D5B" w:rsidP="009535F1">
      <w:pPr>
        <w:pStyle w:val="a3"/>
        <w:tabs>
          <w:tab w:val="clear" w:pos="4252"/>
          <w:tab w:val="clear" w:pos="8504"/>
        </w:tabs>
        <w:wordWrap w:val="0"/>
        <w:snapToGrid/>
        <w:spacing w:line="240" w:lineRule="atLeast"/>
        <w:jc w:val="right"/>
      </w:pPr>
      <w:r w:rsidRPr="000C747E">
        <w:rPr>
          <w:rFonts w:hint="eastAsia"/>
        </w:rPr>
        <w:t xml:space="preserve">申請者　住所　　　　　　　　　　　　　　　</w:t>
      </w:r>
    </w:p>
    <w:p w:rsidR="001C30A3" w:rsidRPr="009535F1" w:rsidRDefault="00694D5B" w:rsidP="009535F1">
      <w:pPr>
        <w:wordWrap w:val="0"/>
        <w:spacing w:line="240" w:lineRule="atLeast"/>
        <w:jc w:val="right"/>
        <w:rPr>
          <w:u w:val="single"/>
        </w:rPr>
      </w:pPr>
      <w:r w:rsidRPr="000C747E">
        <w:rPr>
          <w:rFonts w:hint="eastAsia"/>
        </w:rPr>
        <w:t xml:space="preserve">氏名又は名称　</w:t>
      </w:r>
      <w:r w:rsidRPr="009535F1">
        <w:rPr>
          <w:rFonts w:hint="eastAsia"/>
        </w:rPr>
        <w:t xml:space="preserve">　　　　　　　　　　</w:t>
      </w:r>
    </w:p>
    <w:p w:rsidR="009535F1" w:rsidRDefault="009535F1" w:rsidP="009535F1">
      <w:pPr>
        <w:spacing w:line="240" w:lineRule="atLeast"/>
        <w:jc w:val="right"/>
      </w:pPr>
    </w:p>
    <w:p w:rsidR="001C30A3" w:rsidRDefault="001C30A3">
      <w:pPr>
        <w:spacing w:line="360" w:lineRule="auto"/>
      </w:pPr>
      <w:r>
        <w:rPr>
          <w:rFonts w:hint="eastAsia"/>
        </w:rPr>
        <w:t xml:space="preserve">　下記の事項が都市計画法の規定に適合していることを証明願います。</w:t>
      </w:r>
    </w:p>
    <w:p w:rsidR="001C30A3" w:rsidRDefault="001C30A3">
      <w:pPr>
        <w:pStyle w:val="a8"/>
        <w:spacing w:line="360" w:lineRule="auto"/>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5558"/>
      </w:tblGrid>
      <w:tr w:rsidR="001C30A3">
        <w:trPr>
          <w:trHeight w:val="400"/>
        </w:trPr>
        <w:tc>
          <w:tcPr>
            <w:tcW w:w="3144" w:type="dxa"/>
            <w:vAlign w:val="center"/>
          </w:tcPr>
          <w:p w:rsidR="001C30A3" w:rsidRDefault="001C30A3">
            <w:pPr>
              <w:ind w:left="210" w:right="216"/>
              <w:jc w:val="distribute"/>
            </w:pPr>
            <w:r>
              <w:rPr>
                <w:rFonts w:hint="eastAsia"/>
              </w:rPr>
              <w:t>制限事項</w:t>
            </w:r>
          </w:p>
        </w:tc>
        <w:tc>
          <w:tcPr>
            <w:tcW w:w="5558" w:type="dxa"/>
            <w:vAlign w:val="center"/>
          </w:tcPr>
          <w:p w:rsidR="001C30A3" w:rsidRDefault="001C30A3">
            <w:pPr>
              <w:ind w:left="210" w:right="216"/>
              <w:jc w:val="distribute"/>
            </w:pPr>
            <w:r>
              <w:rPr>
                <w:rFonts w:hint="eastAsia"/>
              </w:rPr>
              <w:t>制限に対する適合の内容</w:t>
            </w:r>
          </w:p>
        </w:tc>
      </w:tr>
      <w:tr w:rsidR="001C30A3">
        <w:trPr>
          <w:trHeight w:val="3040"/>
        </w:trPr>
        <w:tc>
          <w:tcPr>
            <w:tcW w:w="3144" w:type="dxa"/>
            <w:vAlign w:val="center"/>
          </w:tcPr>
          <w:p w:rsidR="001C30A3" w:rsidRDefault="001C30A3">
            <w:r>
              <w:rPr>
                <w:rFonts w:hint="eastAsia"/>
              </w:rPr>
              <w:t xml:space="preserve">　</w:t>
            </w:r>
          </w:p>
        </w:tc>
        <w:tc>
          <w:tcPr>
            <w:tcW w:w="5558" w:type="dxa"/>
            <w:vAlign w:val="center"/>
          </w:tcPr>
          <w:p w:rsidR="001C30A3" w:rsidRDefault="001C30A3">
            <w:r>
              <w:rPr>
                <w:rFonts w:hint="eastAsia"/>
              </w:rPr>
              <w:t xml:space="preserve">　</w:t>
            </w:r>
          </w:p>
        </w:tc>
      </w:tr>
      <w:tr w:rsidR="001C30A3">
        <w:trPr>
          <w:cantSplit/>
          <w:trHeight w:val="2188"/>
        </w:trPr>
        <w:tc>
          <w:tcPr>
            <w:tcW w:w="8702" w:type="dxa"/>
            <w:gridSpan w:val="2"/>
            <w:vAlign w:val="center"/>
          </w:tcPr>
          <w:p w:rsidR="001C30A3" w:rsidRDefault="001C30A3">
            <w:pPr>
              <w:spacing w:line="480" w:lineRule="auto"/>
            </w:pPr>
            <w:r>
              <w:rPr>
                <w:rFonts w:hint="eastAsia"/>
              </w:rPr>
              <w:t xml:space="preserve">　上記のとおり相違ないことを証明する。</w:t>
            </w:r>
          </w:p>
          <w:p w:rsidR="001C30A3" w:rsidRDefault="001C30A3">
            <w:pPr>
              <w:spacing w:line="480" w:lineRule="auto"/>
            </w:pPr>
            <w:r>
              <w:rPr>
                <w:rFonts w:hint="eastAsia"/>
              </w:rPr>
              <w:t xml:space="preserve">　　　　　年　　月　　日</w:t>
            </w:r>
          </w:p>
          <w:p w:rsidR="001C30A3" w:rsidRDefault="00C44975">
            <w:pPr>
              <w:pStyle w:val="a3"/>
              <w:tabs>
                <w:tab w:val="clear" w:pos="4252"/>
                <w:tab w:val="clear" w:pos="8504"/>
              </w:tabs>
              <w:snapToGrid/>
              <w:ind w:right="419"/>
              <w:jc w:val="right"/>
            </w:pPr>
            <w:r>
              <w:rPr>
                <w:rFonts w:hint="eastAsia"/>
              </w:rPr>
              <w:t>石巻市長</w:t>
            </w:r>
            <w:bookmarkStart w:id="0" w:name="_GoBack"/>
            <w:bookmarkEnd w:id="0"/>
            <w:r w:rsidR="001C30A3">
              <w:rPr>
                <w:rFonts w:hint="eastAsia"/>
              </w:rPr>
              <w:t xml:space="preserve">　</w:t>
            </w:r>
            <w:r w:rsidR="00F0153D">
              <w:rPr>
                <w:rFonts w:hint="eastAsia"/>
              </w:rPr>
              <w:t xml:space="preserve">　　　　</w:t>
            </w:r>
            <w:r w:rsidR="00E72C62">
              <w:rPr>
                <w:rFonts w:hint="eastAsia"/>
              </w:rPr>
              <w:t xml:space="preserve">　　　</w:t>
            </w:r>
            <w:r w:rsidR="001C30A3">
              <w:rPr>
                <w:rFonts w:hint="eastAsia"/>
              </w:rPr>
              <w:t xml:space="preserve">　　</w:t>
            </w:r>
            <w:r w:rsidR="001C30A3" w:rsidRPr="00C44975">
              <w:rPr>
                <w:rFonts w:hint="eastAsia"/>
                <w:bdr w:val="single" w:sz="4" w:space="0" w:color="auto"/>
              </w:rPr>
              <w:t>印</w:t>
            </w:r>
          </w:p>
          <w:p w:rsidR="001C30A3" w:rsidRPr="00C44975" w:rsidRDefault="001C30A3">
            <w:pPr>
              <w:pStyle w:val="a3"/>
              <w:tabs>
                <w:tab w:val="clear" w:pos="4252"/>
                <w:tab w:val="clear" w:pos="8504"/>
              </w:tabs>
              <w:snapToGrid/>
            </w:pPr>
          </w:p>
        </w:tc>
      </w:tr>
    </w:tbl>
    <w:p w:rsidR="001C30A3" w:rsidRDefault="001C30A3">
      <w:pPr>
        <w:wordWrap w:val="0"/>
        <w:spacing w:line="360" w:lineRule="auto"/>
        <w:ind w:left="947" w:hanging="947"/>
      </w:pPr>
      <w:r>
        <w:rPr>
          <w:rFonts w:hint="eastAsia"/>
        </w:rPr>
        <w:t xml:space="preserve">　</w:t>
      </w:r>
      <w:r>
        <w:t>(</w:t>
      </w:r>
      <w:r>
        <w:rPr>
          <w:rFonts w:hint="eastAsia"/>
        </w:rPr>
        <w:t>注</w:t>
      </w:r>
      <w:r>
        <w:t>)</w:t>
      </w:r>
      <w:r>
        <w:rPr>
          <w:rFonts w:hint="eastAsia"/>
        </w:rPr>
        <w:t xml:space="preserve">　</w:t>
      </w:r>
      <w:r>
        <w:t>1</w:t>
      </w:r>
      <w:r>
        <w:rPr>
          <w:rFonts w:hint="eastAsia"/>
        </w:rPr>
        <w:t xml:space="preserve">　「制限事項」の欄には</w:t>
      </w:r>
      <w:r w:rsidR="00C35DED">
        <w:rPr>
          <w:rFonts w:hint="eastAsia"/>
        </w:rPr>
        <w:t>、</w:t>
      </w:r>
      <w:r>
        <w:rPr>
          <w:rFonts w:hint="eastAsia"/>
        </w:rPr>
        <w:t>都市計画法第</w:t>
      </w:r>
      <w:r>
        <w:t>29</w:t>
      </w:r>
      <w:r>
        <w:rPr>
          <w:rFonts w:hint="eastAsia"/>
        </w:rPr>
        <w:t>条第</w:t>
      </w:r>
      <w:r>
        <w:t>1</w:t>
      </w:r>
      <w:r>
        <w:rPr>
          <w:rFonts w:hint="eastAsia"/>
        </w:rPr>
        <w:t>項若しくは第</w:t>
      </w:r>
      <w:r>
        <w:t>2</w:t>
      </w:r>
      <w:r>
        <w:rPr>
          <w:rFonts w:hint="eastAsia"/>
        </w:rPr>
        <w:t>項</w:t>
      </w:r>
      <w:r w:rsidR="00C35DED">
        <w:rPr>
          <w:rFonts w:hint="eastAsia"/>
        </w:rPr>
        <w:t>、</w:t>
      </w:r>
      <w:r>
        <w:rPr>
          <w:rFonts w:hint="eastAsia"/>
        </w:rPr>
        <w:t>第</w:t>
      </w:r>
      <w:r>
        <w:t>35</w:t>
      </w:r>
      <w:r>
        <w:rPr>
          <w:rFonts w:hint="eastAsia"/>
        </w:rPr>
        <w:t>条の</w:t>
      </w:r>
      <w:r>
        <w:t>2</w:t>
      </w:r>
      <w:r>
        <w:rPr>
          <w:rFonts w:hint="eastAsia"/>
        </w:rPr>
        <w:t>第</w:t>
      </w:r>
      <w:r>
        <w:t>1</w:t>
      </w:r>
      <w:r>
        <w:rPr>
          <w:rFonts w:hint="eastAsia"/>
        </w:rPr>
        <w:t>項</w:t>
      </w:r>
      <w:r w:rsidR="00C35DED">
        <w:rPr>
          <w:rFonts w:hint="eastAsia"/>
        </w:rPr>
        <w:t>、</w:t>
      </w:r>
      <w:r>
        <w:rPr>
          <w:rFonts w:hint="eastAsia"/>
        </w:rPr>
        <w:t>第</w:t>
      </w:r>
      <w:r>
        <w:t>41</w:t>
      </w:r>
      <w:r>
        <w:rPr>
          <w:rFonts w:hint="eastAsia"/>
        </w:rPr>
        <w:t>条第</w:t>
      </w:r>
      <w:r>
        <w:t>2</w:t>
      </w:r>
      <w:r>
        <w:rPr>
          <w:rFonts w:hint="eastAsia"/>
        </w:rPr>
        <w:t>項</w:t>
      </w:r>
      <w:r w:rsidR="00C35DED">
        <w:rPr>
          <w:rFonts w:hint="eastAsia"/>
        </w:rPr>
        <w:t>、</w:t>
      </w:r>
      <w:r>
        <w:rPr>
          <w:rFonts w:hint="eastAsia"/>
        </w:rPr>
        <w:t>第</w:t>
      </w:r>
      <w:r>
        <w:t>42</w:t>
      </w:r>
      <w:r>
        <w:rPr>
          <w:rFonts w:hint="eastAsia"/>
        </w:rPr>
        <w:t>条又は第</w:t>
      </w:r>
      <w:r>
        <w:t>43</w:t>
      </w:r>
      <w:r>
        <w:rPr>
          <w:rFonts w:hint="eastAsia"/>
        </w:rPr>
        <w:t>条第</w:t>
      </w:r>
      <w:r>
        <w:t>1</w:t>
      </w:r>
      <w:r>
        <w:rPr>
          <w:rFonts w:hint="eastAsia"/>
        </w:rPr>
        <w:t>項の規定による制限の別を記載すること。</w:t>
      </w:r>
    </w:p>
    <w:p w:rsidR="001C30A3" w:rsidRDefault="001C30A3">
      <w:pPr>
        <w:spacing w:line="360" w:lineRule="auto"/>
        <w:ind w:left="945" w:hanging="945"/>
      </w:pPr>
      <w:r>
        <w:rPr>
          <w:rFonts w:hint="eastAsia"/>
        </w:rPr>
        <w:t xml:space="preserve">　　　　</w:t>
      </w:r>
      <w:r>
        <w:t>2</w:t>
      </w:r>
      <w:r>
        <w:rPr>
          <w:rFonts w:hint="eastAsia"/>
        </w:rPr>
        <w:t xml:space="preserve">　「制限に対する適合の内容」の欄には</w:t>
      </w:r>
      <w:r w:rsidR="00C35DED">
        <w:rPr>
          <w:rFonts w:hint="eastAsia"/>
        </w:rPr>
        <w:t>、</w:t>
      </w:r>
      <w:r>
        <w:rPr>
          <w:rFonts w:hint="eastAsia"/>
        </w:rPr>
        <w:t>制限に適合している旨を具体的に記載すること。</w:t>
      </w:r>
    </w:p>
    <w:sectPr w:rsidR="001C30A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9B" w:rsidRDefault="00E7349B" w:rsidP="004E5C89">
      <w:pPr>
        <w:spacing w:line="240" w:lineRule="auto"/>
      </w:pPr>
      <w:r>
        <w:separator/>
      </w:r>
    </w:p>
  </w:endnote>
  <w:endnote w:type="continuationSeparator" w:id="0">
    <w:p w:rsidR="00E7349B" w:rsidRDefault="00E7349B" w:rsidP="004E5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59" w:rsidRDefault="00676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59" w:rsidRDefault="006768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59" w:rsidRDefault="006768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9B" w:rsidRDefault="00E7349B" w:rsidP="004E5C89">
      <w:pPr>
        <w:spacing w:line="240" w:lineRule="auto"/>
      </w:pPr>
      <w:r>
        <w:separator/>
      </w:r>
    </w:p>
  </w:footnote>
  <w:footnote w:type="continuationSeparator" w:id="0">
    <w:p w:rsidR="00E7349B" w:rsidRDefault="00E7349B" w:rsidP="004E5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59" w:rsidRDefault="006768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59" w:rsidRDefault="006768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59" w:rsidRDefault="006768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3"/>
    <w:rsid w:val="000C747E"/>
    <w:rsid w:val="001C30A3"/>
    <w:rsid w:val="00271E69"/>
    <w:rsid w:val="002A5268"/>
    <w:rsid w:val="00381400"/>
    <w:rsid w:val="003B7A11"/>
    <w:rsid w:val="00421EF3"/>
    <w:rsid w:val="00443A18"/>
    <w:rsid w:val="004773AE"/>
    <w:rsid w:val="004E5C89"/>
    <w:rsid w:val="004F43C8"/>
    <w:rsid w:val="004F7CB4"/>
    <w:rsid w:val="00571D25"/>
    <w:rsid w:val="005F25A1"/>
    <w:rsid w:val="00646344"/>
    <w:rsid w:val="00676859"/>
    <w:rsid w:val="00694D5B"/>
    <w:rsid w:val="006C02F1"/>
    <w:rsid w:val="007077A0"/>
    <w:rsid w:val="007514E4"/>
    <w:rsid w:val="0076387B"/>
    <w:rsid w:val="0086778D"/>
    <w:rsid w:val="00892F70"/>
    <w:rsid w:val="0090532F"/>
    <w:rsid w:val="00916F4A"/>
    <w:rsid w:val="00935A54"/>
    <w:rsid w:val="009535F1"/>
    <w:rsid w:val="0096127C"/>
    <w:rsid w:val="00A72BF3"/>
    <w:rsid w:val="00B92AA9"/>
    <w:rsid w:val="00BE10E4"/>
    <w:rsid w:val="00C04AB0"/>
    <w:rsid w:val="00C35DED"/>
    <w:rsid w:val="00C44975"/>
    <w:rsid w:val="00CB423E"/>
    <w:rsid w:val="00CC26C6"/>
    <w:rsid w:val="00DF0FA8"/>
    <w:rsid w:val="00E72C62"/>
    <w:rsid w:val="00E7349B"/>
    <w:rsid w:val="00E776AB"/>
    <w:rsid w:val="00EC7818"/>
    <w:rsid w:val="00EF7892"/>
    <w:rsid w:val="00F0153D"/>
    <w:rsid w:val="00F1380D"/>
    <w:rsid w:val="00F6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Balloon Text"/>
    <w:basedOn w:val="a"/>
    <w:link w:val="ad"/>
    <w:uiPriority w:val="99"/>
    <w:rsid w:val="00421EF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rsid w:val="00421E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2025-06-11T00:09:00Z</dcterms:created>
  <dcterms:modified xsi:type="dcterms:W3CDTF">2025-06-11T07:47:00Z</dcterms:modified>
</cp:coreProperties>
</file>