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D1EE" w14:textId="138735FC" w:rsidR="006762CC" w:rsidRPr="003B11E7" w:rsidRDefault="006762CC" w:rsidP="006762CC">
      <w:pPr>
        <w:widowControl/>
        <w:jc w:val="left"/>
        <w:rPr>
          <w:color w:val="000000" w:themeColor="text1"/>
        </w:rPr>
      </w:pPr>
      <w:bookmarkStart w:id="0" w:name="_GoBack"/>
      <w:bookmarkEnd w:id="0"/>
    </w:p>
    <w:p w14:paraId="7D9C6CBA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5042789" w14:textId="5B90796A" w:rsidR="006762CC" w:rsidRPr="003B11E7" w:rsidRDefault="00245A9D" w:rsidP="006762C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石巻市</w:t>
      </w:r>
      <w:r w:rsidR="00551360" w:rsidRPr="003B11E7">
        <w:rPr>
          <w:rFonts w:hint="eastAsia"/>
          <w:color w:val="000000" w:themeColor="text1"/>
        </w:rPr>
        <w:t>マンガクリエイター支援事業</w:t>
      </w:r>
      <w:r w:rsidR="006762CC" w:rsidRPr="003B11E7">
        <w:rPr>
          <w:rFonts w:hint="eastAsia"/>
          <w:color w:val="000000" w:themeColor="text1"/>
        </w:rPr>
        <w:t>補助金交付申請書</w:t>
      </w:r>
    </w:p>
    <w:p w14:paraId="3B6D984C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76787A3E" w14:textId="77777777" w:rsidR="006762CC" w:rsidRPr="003B11E7" w:rsidRDefault="006762CC" w:rsidP="006762CC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年　　月　　日</w:t>
      </w:r>
    </w:p>
    <w:p w14:paraId="06F6862D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A862452" w14:textId="31AF4AE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　石巻市長　</w:t>
      </w:r>
      <w:r w:rsidR="005441CC" w:rsidRPr="003B11E7">
        <w:rPr>
          <w:rFonts w:hint="eastAsia"/>
          <w:color w:val="000000" w:themeColor="text1"/>
        </w:rPr>
        <w:t>（あて）</w:t>
      </w:r>
    </w:p>
    <w:p w14:paraId="472C2B91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049021FC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　　　　　　　　　　　　　　　　　　　申請者　住　所　　　　　　　　　　　　　</w:t>
      </w:r>
    </w:p>
    <w:p w14:paraId="28747EE4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　　　　　　　　　　　　　　　　　　　　　　　団体名　　　　　　　　　　　　　</w:t>
      </w:r>
    </w:p>
    <w:p w14:paraId="1834A91A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　　　　　　　　　　　　　　　　　　　　　　　代表者　　　　　　　　　　　　　</w:t>
      </w:r>
    </w:p>
    <w:p w14:paraId="37480DBB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62439D1E" w14:textId="1013740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　</w:t>
      </w:r>
      <w:r w:rsidR="00245A9D" w:rsidRPr="003B11E7">
        <w:rPr>
          <w:rFonts w:hint="eastAsia"/>
          <w:color w:val="000000" w:themeColor="text1"/>
        </w:rPr>
        <w:t>石巻市</w:t>
      </w:r>
      <w:r w:rsidR="00551360" w:rsidRPr="003B11E7">
        <w:rPr>
          <w:rFonts w:hint="eastAsia"/>
          <w:color w:val="000000" w:themeColor="text1"/>
        </w:rPr>
        <w:t>マンガクリエイター支援事業</w:t>
      </w:r>
      <w:r w:rsidRPr="003B11E7">
        <w:rPr>
          <w:rFonts w:hint="eastAsia"/>
          <w:color w:val="000000" w:themeColor="text1"/>
        </w:rPr>
        <w:t>補助金の交付を受けたいので、</w:t>
      </w:r>
      <w:r w:rsidR="00245A9D" w:rsidRPr="003B11E7">
        <w:rPr>
          <w:rFonts w:hint="eastAsia"/>
          <w:color w:val="000000" w:themeColor="text1"/>
        </w:rPr>
        <w:t>石巻市</w:t>
      </w:r>
      <w:r w:rsidRPr="003B11E7">
        <w:rPr>
          <w:rFonts w:hint="eastAsia"/>
          <w:color w:val="000000" w:themeColor="text1"/>
        </w:rPr>
        <w:t>マンガクリエイター支援事業補助金交付要綱第</w:t>
      </w:r>
      <w:r w:rsidR="008D17E2" w:rsidRPr="003B11E7">
        <w:rPr>
          <w:rFonts w:hint="eastAsia"/>
          <w:color w:val="000000" w:themeColor="text1"/>
        </w:rPr>
        <w:t>５</w:t>
      </w:r>
      <w:r w:rsidRPr="003B11E7">
        <w:rPr>
          <w:rFonts w:hint="eastAsia"/>
          <w:color w:val="000000" w:themeColor="text1"/>
        </w:rPr>
        <w:t>条の規定により、関係書類を添えて下記のとおり申請します。</w:t>
      </w:r>
    </w:p>
    <w:p w14:paraId="56EF6E19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A5FABFE" w14:textId="77777777" w:rsidR="006762CC" w:rsidRPr="003B11E7" w:rsidRDefault="006762CC" w:rsidP="006762CC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記</w:t>
      </w:r>
    </w:p>
    <w:p w14:paraId="0356133B" w14:textId="01D05089" w:rsidR="006762CC" w:rsidRPr="003B11E7" w:rsidRDefault="00C97873" w:rsidP="00FA587E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１　</w:t>
      </w:r>
      <w:r w:rsidR="003D3623" w:rsidRPr="003B11E7">
        <w:rPr>
          <w:rFonts w:hint="eastAsia"/>
          <w:color w:val="000000" w:themeColor="text1"/>
        </w:rPr>
        <w:t>補助</w:t>
      </w:r>
      <w:r w:rsidR="00FA587E" w:rsidRPr="003B11E7">
        <w:rPr>
          <w:rFonts w:hint="eastAsia"/>
          <w:color w:val="000000" w:themeColor="text1"/>
        </w:rPr>
        <w:t>対象事業</w:t>
      </w:r>
    </w:p>
    <w:p w14:paraId="511EB70F" w14:textId="1814B270" w:rsidR="003D3623" w:rsidRPr="003B11E7" w:rsidRDefault="00FA587E" w:rsidP="003D3623">
      <w:pPr>
        <w:ind w:firstLineChars="100" w:firstLine="21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□　</w:t>
      </w:r>
      <w:r w:rsidR="003D3623" w:rsidRPr="003B11E7">
        <w:rPr>
          <w:rFonts w:hint="eastAsia"/>
          <w:color w:val="000000" w:themeColor="text1"/>
        </w:rPr>
        <w:t>創作活動の場の提供</w:t>
      </w:r>
    </w:p>
    <w:p w14:paraId="79F66645" w14:textId="424CD955" w:rsidR="003D3623" w:rsidRPr="003B11E7" w:rsidRDefault="003D3623" w:rsidP="003D3623">
      <w:pPr>
        <w:ind w:firstLineChars="100" w:firstLine="21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□　</w:t>
      </w:r>
      <w:r w:rsidRPr="003B11E7">
        <w:rPr>
          <w:color w:val="000000" w:themeColor="text1"/>
        </w:rPr>
        <w:t>作品発表の場の提供</w:t>
      </w:r>
    </w:p>
    <w:p w14:paraId="7DE0F4E1" w14:textId="588F2D40" w:rsidR="00FA587E" w:rsidRPr="003B11E7" w:rsidRDefault="003D3623" w:rsidP="003D3623">
      <w:pPr>
        <w:ind w:firstLineChars="100" w:firstLine="21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 xml:space="preserve">□　</w:t>
      </w:r>
      <w:r w:rsidRPr="003B11E7">
        <w:rPr>
          <w:color w:val="000000" w:themeColor="text1"/>
        </w:rPr>
        <w:t>交流の場の提供</w:t>
      </w:r>
      <w:r w:rsidR="00FA587E" w:rsidRPr="003B11E7">
        <w:rPr>
          <w:rFonts w:hint="eastAsia"/>
          <w:color w:val="000000" w:themeColor="text1"/>
        </w:rPr>
        <w:t>漫画創作活動</w:t>
      </w:r>
    </w:p>
    <w:p w14:paraId="3A1F5C8A" w14:textId="2275A6B7" w:rsidR="006762CC" w:rsidRPr="003B11E7" w:rsidRDefault="003D3623" w:rsidP="00FA587E">
      <w:pPr>
        <w:ind w:firstLineChars="100" w:firstLine="21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□　その他の</w:t>
      </w:r>
      <w:r w:rsidR="00FA587E" w:rsidRPr="003B11E7">
        <w:rPr>
          <w:rFonts w:hint="eastAsia"/>
          <w:color w:val="000000" w:themeColor="text1"/>
        </w:rPr>
        <w:t>活動（</w:t>
      </w:r>
      <w:r w:rsidRPr="003B11E7">
        <w:rPr>
          <w:rFonts w:hint="eastAsia"/>
          <w:color w:val="000000" w:themeColor="text1"/>
        </w:rPr>
        <w:t xml:space="preserve">　　　　　　　　　　　　　　　　　</w:t>
      </w:r>
      <w:r w:rsidR="00FA587E" w:rsidRPr="003B11E7">
        <w:rPr>
          <w:rFonts w:hint="eastAsia"/>
          <w:color w:val="000000" w:themeColor="text1"/>
        </w:rPr>
        <w:t xml:space="preserve">　　　　　　　　　　　）</w:t>
      </w:r>
    </w:p>
    <w:p w14:paraId="5F59D917" w14:textId="77777777" w:rsidR="00FA587E" w:rsidRPr="003B11E7" w:rsidRDefault="00FA587E" w:rsidP="00FA587E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14EA3AD3" w14:textId="67EED1BE" w:rsidR="006762CC" w:rsidRPr="003B11E7" w:rsidRDefault="00C97873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２</w:t>
      </w:r>
      <w:r w:rsidR="006762CC" w:rsidRPr="003B11E7">
        <w:rPr>
          <w:rFonts w:hint="eastAsia"/>
          <w:color w:val="000000" w:themeColor="text1"/>
        </w:rPr>
        <w:t xml:space="preserve">　</w:t>
      </w:r>
      <w:r w:rsidR="00551360" w:rsidRPr="003B11E7">
        <w:rPr>
          <w:rFonts w:hint="eastAsia"/>
          <w:color w:val="000000" w:themeColor="text1"/>
        </w:rPr>
        <w:t>補助金</w:t>
      </w:r>
      <w:r w:rsidR="006762CC" w:rsidRPr="003B11E7">
        <w:rPr>
          <w:rFonts w:hint="eastAsia"/>
          <w:color w:val="000000" w:themeColor="text1"/>
        </w:rPr>
        <w:t>申請額　　　　　金　　　　　　　　　　円</w:t>
      </w:r>
    </w:p>
    <w:p w14:paraId="78DF609A" w14:textId="77777777" w:rsidR="006762CC" w:rsidRPr="003B11E7" w:rsidRDefault="006762C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2C89FDBD" w14:textId="77777777" w:rsidR="006762CC" w:rsidRPr="003B11E7" w:rsidRDefault="00C97873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３</w:t>
      </w:r>
      <w:r w:rsidR="006762CC" w:rsidRPr="003B11E7">
        <w:rPr>
          <w:rFonts w:hint="eastAsia"/>
          <w:color w:val="000000" w:themeColor="text1"/>
        </w:rPr>
        <w:t xml:space="preserve">　関係書類</w:t>
      </w:r>
    </w:p>
    <w:p w14:paraId="44D816FF" w14:textId="77777777" w:rsidR="006762CC" w:rsidRPr="003B11E7" w:rsidRDefault="006762CC" w:rsidP="006762CC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3B11E7">
        <w:rPr>
          <w:color w:val="000000" w:themeColor="text1"/>
        </w:rPr>
        <w:t>(1)</w:t>
      </w:r>
      <w:r w:rsidRPr="003B11E7">
        <w:rPr>
          <w:rFonts w:hint="eastAsia"/>
          <w:color w:val="000000" w:themeColor="text1"/>
        </w:rPr>
        <w:t xml:space="preserve">　事業計画書（様式第１号付表１）</w:t>
      </w:r>
    </w:p>
    <w:p w14:paraId="30F71E96" w14:textId="77777777" w:rsidR="006762CC" w:rsidRPr="003B11E7" w:rsidRDefault="006762CC" w:rsidP="006762CC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3B11E7">
        <w:rPr>
          <w:color w:val="000000" w:themeColor="text1"/>
        </w:rPr>
        <w:t>(2)</w:t>
      </w:r>
      <w:r w:rsidRPr="003B11E7">
        <w:rPr>
          <w:rFonts w:hint="eastAsia"/>
          <w:color w:val="000000" w:themeColor="text1"/>
        </w:rPr>
        <w:t xml:space="preserve">　収支予算書（様式第１号付表２）</w:t>
      </w:r>
    </w:p>
    <w:p w14:paraId="135D3431" w14:textId="77777777" w:rsidR="006762CC" w:rsidRPr="003B11E7" w:rsidRDefault="006762CC" w:rsidP="006762CC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(3)　団体の構成が確認できる書類</w:t>
      </w:r>
    </w:p>
    <w:p w14:paraId="79A7EB27" w14:textId="77777777" w:rsidR="006762CC" w:rsidRPr="003B11E7" w:rsidRDefault="006762CC" w:rsidP="006762CC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  <w:r w:rsidRPr="003B11E7">
        <w:rPr>
          <w:color w:val="000000" w:themeColor="text1"/>
        </w:rPr>
        <w:t>(</w:t>
      </w:r>
      <w:r w:rsidRPr="003B11E7">
        <w:rPr>
          <w:rFonts w:hint="eastAsia"/>
          <w:color w:val="000000" w:themeColor="text1"/>
        </w:rPr>
        <w:t>4</w:t>
      </w:r>
      <w:r w:rsidRPr="003B11E7">
        <w:rPr>
          <w:color w:val="000000" w:themeColor="text1"/>
        </w:rPr>
        <w:t>)</w:t>
      </w:r>
      <w:r w:rsidRPr="003B11E7">
        <w:rPr>
          <w:rFonts w:hint="eastAsia"/>
          <w:color w:val="000000" w:themeColor="text1"/>
        </w:rPr>
        <w:t xml:space="preserve">　その他市長が必要と認める書類</w:t>
      </w:r>
    </w:p>
    <w:p w14:paraId="39F52F94" w14:textId="3FBACE56" w:rsidR="0040175C" w:rsidRPr="003B11E7" w:rsidRDefault="0040175C" w:rsidP="006762CC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3B11E7">
        <w:rPr>
          <w:color w:val="000000" w:themeColor="text1"/>
        </w:rPr>
        <w:br w:type="page"/>
      </w:r>
    </w:p>
    <w:p w14:paraId="1BB45483" w14:textId="77777777" w:rsidR="00FA587E" w:rsidRPr="003B11E7" w:rsidRDefault="00FA587E" w:rsidP="00FA587E">
      <w:pPr>
        <w:autoSpaceDE w:val="0"/>
        <w:autoSpaceDN w:val="0"/>
        <w:adjustRightInd w:val="0"/>
        <w:ind w:left="200" w:hanging="20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lastRenderedPageBreak/>
        <w:t>様式第１号付表１</w:t>
      </w:r>
    </w:p>
    <w:p w14:paraId="701AF935" w14:textId="77777777" w:rsidR="00FA587E" w:rsidRPr="003B11E7" w:rsidRDefault="00FA587E" w:rsidP="00FA587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B11E7">
        <w:rPr>
          <w:rFonts w:hint="eastAsia"/>
          <w:color w:val="000000" w:themeColor="text1"/>
          <w:sz w:val="28"/>
          <w:szCs w:val="28"/>
        </w:rPr>
        <w:t>事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業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計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画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656"/>
      </w:tblGrid>
      <w:tr w:rsidR="003B11E7" w:rsidRPr="003B11E7" w14:paraId="3C3107CA" w14:textId="77777777" w:rsidTr="008C53AC">
        <w:trPr>
          <w:trHeight w:val="676"/>
        </w:trPr>
        <w:tc>
          <w:tcPr>
            <w:tcW w:w="1838" w:type="dxa"/>
            <w:vAlign w:val="center"/>
          </w:tcPr>
          <w:p w14:paraId="55D75B5E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事　業　名</w:t>
            </w:r>
          </w:p>
        </w:tc>
        <w:tc>
          <w:tcPr>
            <w:tcW w:w="6656" w:type="dxa"/>
            <w:vAlign w:val="center"/>
          </w:tcPr>
          <w:p w14:paraId="41D8FB64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B11E7" w:rsidRPr="003B11E7" w14:paraId="6ABE7789" w14:textId="77777777" w:rsidTr="008C53AC">
        <w:trPr>
          <w:trHeight w:val="1134"/>
        </w:trPr>
        <w:tc>
          <w:tcPr>
            <w:tcW w:w="1838" w:type="dxa"/>
            <w:vAlign w:val="center"/>
          </w:tcPr>
          <w:p w14:paraId="4004AFC4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事業予定年月日</w:t>
            </w:r>
          </w:p>
        </w:tc>
        <w:tc>
          <w:tcPr>
            <w:tcW w:w="6656" w:type="dxa"/>
            <w:vAlign w:val="center"/>
          </w:tcPr>
          <w:p w14:paraId="0ED7D4D0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 xml:space="preserve">　　　　　年　　月　　日（　）から</w:t>
            </w:r>
          </w:p>
          <w:p w14:paraId="090BE48A" w14:textId="77777777" w:rsidR="00FA587E" w:rsidRPr="003B11E7" w:rsidRDefault="00FA587E" w:rsidP="008C53AC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 xml:space="preserve">　　　　　　　　　　　　　　　　　　　　　　　　　　日間</w:t>
            </w:r>
          </w:p>
          <w:p w14:paraId="284B45B8" w14:textId="77777777" w:rsidR="00FA587E" w:rsidRPr="003B11E7" w:rsidRDefault="00FA587E" w:rsidP="008C53AC">
            <w:pPr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 xml:space="preserve">　　　　　年　　月　　日（　）まで</w:t>
            </w:r>
          </w:p>
        </w:tc>
      </w:tr>
      <w:tr w:rsidR="003B11E7" w:rsidRPr="003B11E7" w14:paraId="31D3D18B" w14:textId="77777777" w:rsidTr="008C53AC">
        <w:trPr>
          <w:trHeight w:val="745"/>
        </w:trPr>
        <w:tc>
          <w:tcPr>
            <w:tcW w:w="1838" w:type="dxa"/>
            <w:vAlign w:val="center"/>
          </w:tcPr>
          <w:p w14:paraId="27FCBEDA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事業予定場所</w:t>
            </w:r>
          </w:p>
        </w:tc>
        <w:tc>
          <w:tcPr>
            <w:tcW w:w="6656" w:type="dxa"/>
            <w:vAlign w:val="center"/>
          </w:tcPr>
          <w:p w14:paraId="2632833E" w14:textId="0EB0DBAF" w:rsidR="00FA587E" w:rsidRPr="003B11E7" w:rsidRDefault="00FA587E" w:rsidP="003D3623">
            <w:pPr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 xml:space="preserve">□　</w:t>
            </w:r>
            <w:r w:rsidR="003D3623" w:rsidRPr="003B11E7">
              <w:rPr>
                <w:rFonts w:hint="eastAsia"/>
                <w:color w:val="000000" w:themeColor="text1"/>
              </w:rPr>
              <w:t>中心市街地</w:t>
            </w:r>
          </w:p>
          <w:p w14:paraId="7AE1B763" w14:textId="4B03D729" w:rsidR="005C0696" w:rsidRPr="003B11E7" w:rsidRDefault="00FA587E" w:rsidP="00FA587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□</w:t>
            </w:r>
            <w:r w:rsidR="003D3623" w:rsidRPr="003B11E7">
              <w:rPr>
                <w:color w:val="000000" w:themeColor="text1"/>
              </w:rPr>
              <w:t xml:space="preserve">　</w:t>
            </w:r>
            <w:r w:rsidR="003D3623" w:rsidRPr="003B11E7">
              <w:rPr>
                <w:rFonts w:hint="eastAsia"/>
                <w:color w:val="000000" w:themeColor="text1"/>
              </w:rPr>
              <w:t>石ノ森萬画館</w:t>
            </w:r>
          </w:p>
          <w:p w14:paraId="3F3365C3" w14:textId="241B9C72" w:rsidR="00FA587E" w:rsidRPr="003B11E7" w:rsidRDefault="005C0696" w:rsidP="003D3623">
            <w:pPr>
              <w:autoSpaceDE w:val="0"/>
              <w:autoSpaceDN w:val="0"/>
              <w:adjustRightInd w:val="0"/>
              <w:ind w:rightChars="-124" w:right="-260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 xml:space="preserve">□　</w:t>
            </w:r>
            <w:r w:rsidR="003D3623" w:rsidRPr="003B11E7">
              <w:rPr>
                <w:rFonts w:hint="eastAsia"/>
                <w:color w:val="000000" w:themeColor="text1"/>
              </w:rPr>
              <w:t>いしのまきＭＡＮＧＡＬａｂ．ヒトコマ</w:t>
            </w:r>
          </w:p>
        </w:tc>
      </w:tr>
      <w:tr w:rsidR="003B11E7" w:rsidRPr="003B11E7" w14:paraId="12BFF383" w14:textId="77777777" w:rsidTr="008C53AC">
        <w:trPr>
          <w:trHeight w:val="1450"/>
        </w:trPr>
        <w:tc>
          <w:tcPr>
            <w:tcW w:w="1838" w:type="dxa"/>
            <w:vAlign w:val="center"/>
          </w:tcPr>
          <w:p w14:paraId="261A83F6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  <w:spacing w:val="35"/>
                <w:kern w:val="0"/>
                <w:fitText w:val="1050" w:id="-1284324608"/>
              </w:rPr>
              <w:t>事業目</w:t>
            </w:r>
            <w:r w:rsidRPr="003B11E7">
              <w:rPr>
                <w:rFonts w:hint="eastAsia"/>
                <w:color w:val="000000" w:themeColor="text1"/>
                <w:kern w:val="0"/>
                <w:fitText w:val="1050" w:id="-1284324608"/>
              </w:rPr>
              <w:t>的</w:t>
            </w:r>
          </w:p>
        </w:tc>
        <w:tc>
          <w:tcPr>
            <w:tcW w:w="6656" w:type="dxa"/>
            <w:vAlign w:val="center"/>
          </w:tcPr>
          <w:p w14:paraId="62452C43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B11E7" w:rsidRPr="003B11E7" w14:paraId="5BE360D0" w14:textId="77777777" w:rsidTr="008C53AC">
        <w:trPr>
          <w:trHeight w:val="4377"/>
        </w:trPr>
        <w:tc>
          <w:tcPr>
            <w:tcW w:w="1838" w:type="dxa"/>
            <w:vAlign w:val="center"/>
          </w:tcPr>
          <w:p w14:paraId="68EDB504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  <w:spacing w:val="35"/>
                <w:kern w:val="0"/>
                <w:fitText w:val="1050" w:id="-1284324607"/>
              </w:rPr>
              <w:t>事業内</w:t>
            </w:r>
            <w:r w:rsidRPr="003B11E7">
              <w:rPr>
                <w:rFonts w:hint="eastAsia"/>
                <w:color w:val="000000" w:themeColor="text1"/>
                <w:kern w:val="0"/>
                <w:fitText w:val="1050" w:id="-1284324607"/>
              </w:rPr>
              <w:t>容</w:t>
            </w:r>
          </w:p>
        </w:tc>
        <w:tc>
          <w:tcPr>
            <w:tcW w:w="6656" w:type="dxa"/>
            <w:vAlign w:val="center"/>
          </w:tcPr>
          <w:p w14:paraId="02463EC9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B11E7" w:rsidRPr="003B11E7" w14:paraId="14F76CE3" w14:textId="77777777" w:rsidTr="008C53AC">
        <w:trPr>
          <w:trHeight w:val="842"/>
        </w:trPr>
        <w:tc>
          <w:tcPr>
            <w:tcW w:w="1838" w:type="dxa"/>
            <w:vAlign w:val="center"/>
          </w:tcPr>
          <w:p w14:paraId="3D05E375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想定入込数</w:t>
            </w:r>
          </w:p>
        </w:tc>
        <w:tc>
          <w:tcPr>
            <w:tcW w:w="6656" w:type="dxa"/>
            <w:vAlign w:val="center"/>
          </w:tcPr>
          <w:p w14:paraId="25F3CC75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B11E7" w:rsidRPr="003B11E7" w14:paraId="5BCA7413" w14:textId="77777777" w:rsidTr="00946499">
        <w:trPr>
          <w:trHeight w:val="2022"/>
        </w:trPr>
        <w:tc>
          <w:tcPr>
            <w:tcW w:w="1838" w:type="dxa"/>
            <w:vAlign w:val="center"/>
          </w:tcPr>
          <w:p w14:paraId="731905C5" w14:textId="77777777" w:rsidR="00FA587E" w:rsidRPr="003B11E7" w:rsidRDefault="00FA587E" w:rsidP="008C53A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備　　　考</w:t>
            </w:r>
          </w:p>
        </w:tc>
        <w:tc>
          <w:tcPr>
            <w:tcW w:w="6656" w:type="dxa"/>
          </w:tcPr>
          <w:p w14:paraId="21FF5772" w14:textId="77777777" w:rsidR="00FA587E" w:rsidRPr="003B11E7" w:rsidRDefault="00FA587E" w:rsidP="008C53A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00D3D792" w14:textId="055512B5" w:rsidR="0040175C" w:rsidRPr="003B11E7" w:rsidRDefault="0040175C" w:rsidP="00FA587E">
      <w:pPr>
        <w:ind w:left="210" w:hangingChars="100" w:hanging="210"/>
        <w:rPr>
          <w:color w:val="000000" w:themeColor="text1"/>
        </w:rPr>
      </w:pPr>
      <w:r w:rsidRPr="003B11E7">
        <w:rPr>
          <w:color w:val="000000" w:themeColor="text1"/>
        </w:rPr>
        <w:br w:type="page"/>
      </w:r>
    </w:p>
    <w:p w14:paraId="5A01A745" w14:textId="77777777" w:rsidR="00874E23" w:rsidRPr="003B11E7" w:rsidRDefault="00874E23" w:rsidP="00874E23">
      <w:pPr>
        <w:autoSpaceDE w:val="0"/>
        <w:autoSpaceDN w:val="0"/>
        <w:adjustRightInd w:val="0"/>
        <w:ind w:left="200" w:hanging="200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lastRenderedPageBreak/>
        <w:t>様式第１号付表２</w:t>
      </w:r>
    </w:p>
    <w:p w14:paraId="0C7AFADB" w14:textId="77777777" w:rsidR="00874E23" w:rsidRPr="003B11E7" w:rsidRDefault="00874E23" w:rsidP="00874E23">
      <w:pPr>
        <w:autoSpaceDE w:val="0"/>
        <w:autoSpaceDN w:val="0"/>
        <w:adjustRightInd w:val="0"/>
        <w:snapToGrid w:val="0"/>
        <w:jc w:val="center"/>
        <w:rPr>
          <w:color w:val="000000" w:themeColor="text1"/>
          <w:sz w:val="28"/>
          <w:szCs w:val="28"/>
        </w:rPr>
      </w:pPr>
      <w:r w:rsidRPr="003B11E7">
        <w:rPr>
          <w:rFonts w:hint="eastAsia"/>
          <w:color w:val="000000" w:themeColor="text1"/>
          <w:sz w:val="28"/>
          <w:szCs w:val="28"/>
        </w:rPr>
        <w:t>収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支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予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算</w:t>
      </w:r>
      <w:r w:rsidRPr="003B11E7">
        <w:rPr>
          <w:color w:val="000000" w:themeColor="text1"/>
          <w:sz w:val="28"/>
          <w:szCs w:val="28"/>
        </w:rPr>
        <w:t xml:space="preserve"> </w:t>
      </w:r>
      <w:r w:rsidRPr="003B11E7">
        <w:rPr>
          <w:rFonts w:hint="eastAsia"/>
          <w:color w:val="000000" w:themeColor="text1"/>
          <w:sz w:val="28"/>
          <w:szCs w:val="28"/>
        </w:rPr>
        <w:t>書</w:t>
      </w:r>
    </w:p>
    <w:p w14:paraId="64F65B01" w14:textId="77777777" w:rsidR="00874E23" w:rsidRPr="003B11E7" w:rsidRDefault="00874E23" w:rsidP="00874E23">
      <w:pPr>
        <w:autoSpaceDE w:val="0"/>
        <w:autoSpaceDN w:val="0"/>
        <w:adjustRightInd w:val="0"/>
        <w:spacing w:line="340" w:lineRule="exact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収　入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6"/>
        <w:gridCol w:w="2835"/>
        <w:gridCol w:w="2642"/>
      </w:tblGrid>
      <w:tr w:rsidR="003B11E7" w:rsidRPr="003B11E7" w14:paraId="476292AD" w14:textId="77777777" w:rsidTr="00245A9D">
        <w:trPr>
          <w:trHeight w:val="394"/>
        </w:trPr>
        <w:tc>
          <w:tcPr>
            <w:tcW w:w="3226" w:type="dxa"/>
          </w:tcPr>
          <w:p w14:paraId="5A0E1F1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835" w:type="dxa"/>
          </w:tcPr>
          <w:p w14:paraId="6ACB7425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金　額（円）</w:t>
            </w:r>
          </w:p>
        </w:tc>
        <w:tc>
          <w:tcPr>
            <w:tcW w:w="2642" w:type="dxa"/>
          </w:tcPr>
          <w:p w14:paraId="1A33918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3B11E7" w:rsidRPr="003B11E7" w14:paraId="316483E4" w14:textId="77777777" w:rsidTr="00245A9D">
        <w:trPr>
          <w:trHeight w:val="394"/>
        </w:trPr>
        <w:tc>
          <w:tcPr>
            <w:tcW w:w="3226" w:type="dxa"/>
          </w:tcPr>
          <w:p w14:paraId="2BA1DE40" w14:textId="77777777" w:rsidR="00874E23" w:rsidRPr="003B11E7" w:rsidRDefault="002B6E35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１　補助</w:t>
            </w:r>
            <w:r w:rsidR="00874E23" w:rsidRPr="003B11E7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835" w:type="dxa"/>
          </w:tcPr>
          <w:p w14:paraId="7BD80A33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A0C3546" w14:textId="5F25D72B" w:rsidR="00874E23" w:rsidRPr="003B11E7" w:rsidRDefault="00551360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補助</w:t>
            </w:r>
            <w:r w:rsidR="00874E23" w:rsidRPr="003B11E7">
              <w:rPr>
                <w:rFonts w:hint="eastAsia"/>
                <w:color w:val="000000" w:themeColor="text1"/>
              </w:rPr>
              <w:t>対象経費限度額内</w:t>
            </w:r>
          </w:p>
        </w:tc>
      </w:tr>
      <w:tr w:rsidR="003B11E7" w:rsidRPr="003B11E7" w14:paraId="04F66D8A" w14:textId="77777777" w:rsidTr="00245A9D">
        <w:trPr>
          <w:trHeight w:val="377"/>
        </w:trPr>
        <w:tc>
          <w:tcPr>
            <w:tcW w:w="3226" w:type="dxa"/>
          </w:tcPr>
          <w:p w14:paraId="782483E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２　申請者負担金</w:t>
            </w:r>
          </w:p>
        </w:tc>
        <w:tc>
          <w:tcPr>
            <w:tcW w:w="2835" w:type="dxa"/>
          </w:tcPr>
          <w:p w14:paraId="2BE589CA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1FE3E5D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F7D9976" w14:textId="77777777" w:rsidTr="00245A9D">
        <w:trPr>
          <w:trHeight w:val="394"/>
        </w:trPr>
        <w:tc>
          <w:tcPr>
            <w:tcW w:w="3226" w:type="dxa"/>
          </w:tcPr>
          <w:p w14:paraId="7CD4EC3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３　その他の収入</w:t>
            </w:r>
          </w:p>
        </w:tc>
        <w:tc>
          <w:tcPr>
            <w:tcW w:w="2835" w:type="dxa"/>
          </w:tcPr>
          <w:p w14:paraId="0F771D2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67A7128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5FC9B4C8" w14:textId="77777777" w:rsidTr="00245A9D">
        <w:trPr>
          <w:trHeight w:val="394"/>
        </w:trPr>
        <w:tc>
          <w:tcPr>
            <w:tcW w:w="3226" w:type="dxa"/>
          </w:tcPr>
          <w:p w14:paraId="6074F8F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280F9C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8FBD29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7B9AA30" w14:textId="77777777" w:rsidTr="00245A9D">
        <w:trPr>
          <w:trHeight w:val="377"/>
        </w:trPr>
        <w:tc>
          <w:tcPr>
            <w:tcW w:w="3226" w:type="dxa"/>
          </w:tcPr>
          <w:p w14:paraId="58293EA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155C9B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13282FA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59525750" w14:textId="77777777" w:rsidTr="00245A9D">
        <w:trPr>
          <w:trHeight w:val="394"/>
        </w:trPr>
        <w:tc>
          <w:tcPr>
            <w:tcW w:w="3226" w:type="dxa"/>
          </w:tcPr>
          <w:p w14:paraId="78C2989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収入計</w:t>
            </w:r>
          </w:p>
        </w:tc>
        <w:tc>
          <w:tcPr>
            <w:tcW w:w="2835" w:type="dxa"/>
          </w:tcPr>
          <w:p w14:paraId="5C652961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FF15B8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</w:tbl>
    <w:p w14:paraId="46EC7426" w14:textId="77777777" w:rsidR="00874E23" w:rsidRPr="003B11E7" w:rsidRDefault="00874E23" w:rsidP="00874E23">
      <w:pPr>
        <w:autoSpaceDE w:val="0"/>
        <w:autoSpaceDN w:val="0"/>
        <w:adjustRightInd w:val="0"/>
        <w:spacing w:line="340" w:lineRule="exact"/>
        <w:jc w:val="left"/>
        <w:rPr>
          <w:color w:val="000000" w:themeColor="text1"/>
        </w:rPr>
      </w:pPr>
      <w:r w:rsidRPr="003B11E7">
        <w:rPr>
          <w:rFonts w:hint="eastAsia"/>
          <w:color w:val="000000" w:themeColor="text1"/>
        </w:rPr>
        <w:t>支　出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835"/>
        <w:gridCol w:w="2642"/>
      </w:tblGrid>
      <w:tr w:rsidR="003B11E7" w:rsidRPr="003B11E7" w14:paraId="002AEEF8" w14:textId="77777777" w:rsidTr="008C53AC">
        <w:tc>
          <w:tcPr>
            <w:tcW w:w="8704" w:type="dxa"/>
            <w:gridSpan w:val="3"/>
          </w:tcPr>
          <w:p w14:paraId="7830B8B5" w14:textId="77777777" w:rsidR="00874E23" w:rsidRPr="003B11E7" w:rsidRDefault="00073E12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補助</w:t>
            </w:r>
            <w:r w:rsidR="00874E23" w:rsidRPr="003B11E7">
              <w:rPr>
                <w:rFonts w:hint="eastAsia"/>
                <w:color w:val="000000" w:themeColor="text1"/>
              </w:rPr>
              <w:t>対象経費</w:t>
            </w:r>
          </w:p>
        </w:tc>
      </w:tr>
      <w:tr w:rsidR="003B11E7" w:rsidRPr="003B11E7" w14:paraId="685B37CC" w14:textId="77777777" w:rsidTr="008C53AC">
        <w:tc>
          <w:tcPr>
            <w:tcW w:w="3227" w:type="dxa"/>
          </w:tcPr>
          <w:p w14:paraId="0A1E534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説　明</w:t>
            </w:r>
          </w:p>
        </w:tc>
        <w:tc>
          <w:tcPr>
            <w:tcW w:w="2835" w:type="dxa"/>
          </w:tcPr>
          <w:p w14:paraId="486D5A3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金　額（円）</w:t>
            </w:r>
          </w:p>
        </w:tc>
        <w:tc>
          <w:tcPr>
            <w:tcW w:w="2642" w:type="dxa"/>
          </w:tcPr>
          <w:p w14:paraId="262B5B53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3B11E7" w:rsidRPr="003B11E7" w14:paraId="0A21779B" w14:textId="77777777" w:rsidTr="008C53AC">
        <w:tc>
          <w:tcPr>
            <w:tcW w:w="3227" w:type="dxa"/>
            <w:vAlign w:val="center"/>
          </w:tcPr>
          <w:p w14:paraId="0E78733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DE9B4B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49C79EBC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2C2063BB" w14:textId="77777777" w:rsidTr="008C53AC">
        <w:tc>
          <w:tcPr>
            <w:tcW w:w="3227" w:type="dxa"/>
            <w:vAlign w:val="bottom"/>
          </w:tcPr>
          <w:p w14:paraId="40F6189A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C1A94A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62C49F4E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65036551" w14:textId="77777777" w:rsidTr="008C53AC">
        <w:tc>
          <w:tcPr>
            <w:tcW w:w="3227" w:type="dxa"/>
            <w:vAlign w:val="bottom"/>
          </w:tcPr>
          <w:p w14:paraId="719EC21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288DF4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07EB32AA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73C5D40D" w14:textId="77777777" w:rsidTr="008C53AC">
        <w:tc>
          <w:tcPr>
            <w:tcW w:w="3227" w:type="dxa"/>
            <w:vAlign w:val="bottom"/>
          </w:tcPr>
          <w:p w14:paraId="4E52D22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A551A6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0DE3B5E5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1F60D6EF" w14:textId="77777777" w:rsidTr="008C53AC">
        <w:tc>
          <w:tcPr>
            <w:tcW w:w="3227" w:type="dxa"/>
            <w:vAlign w:val="bottom"/>
          </w:tcPr>
          <w:p w14:paraId="0764E9F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5706A4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04AA969E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457D369C" w14:textId="77777777" w:rsidTr="008C53AC">
        <w:tc>
          <w:tcPr>
            <w:tcW w:w="3227" w:type="dxa"/>
            <w:vAlign w:val="bottom"/>
          </w:tcPr>
          <w:p w14:paraId="612256C1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D67125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7637607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7C008769" w14:textId="77777777" w:rsidTr="008C53AC">
        <w:tc>
          <w:tcPr>
            <w:tcW w:w="3227" w:type="dxa"/>
            <w:vAlign w:val="bottom"/>
          </w:tcPr>
          <w:p w14:paraId="6FA4D61C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1B6EF6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020B0662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B0E41DD" w14:textId="77777777" w:rsidTr="008C53AC">
        <w:tc>
          <w:tcPr>
            <w:tcW w:w="3227" w:type="dxa"/>
            <w:vAlign w:val="bottom"/>
          </w:tcPr>
          <w:p w14:paraId="3B57AEA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DD2F4B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1101BF22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13D585A7" w14:textId="77777777" w:rsidTr="008C53AC">
        <w:tc>
          <w:tcPr>
            <w:tcW w:w="3227" w:type="dxa"/>
            <w:vAlign w:val="bottom"/>
          </w:tcPr>
          <w:p w14:paraId="3D016BD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A92E58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707D593E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9E722D8" w14:textId="77777777" w:rsidTr="008C53AC">
        <w:tc>
          <w:tcPr>
            <w:tcW w:w="3227" w:type="dxa"/>
            <w:vAlign w:val="bottom"/>
          </w:tcPr>
          <w:p w14:paraId="01752154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58C35D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6EFA0D8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32A9796D" w14:textId="77777777" w:rsidTr="008C53AC">
        <w:tc>
          <w:tcPr>
            <w:tcW w:w="3227" w:type="dxa"/>
            <w:vAlign w:val="bottom"/>
          </w:tcPr>
          <w:p w14:paraId="03305E5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19ECC1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7409AFC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62425CCF" w14:textId="77777777" w:rsidTr="008C53AC">
        <w:tc>
          <w:tcPr>
            <w:tcW w:w="3227" w:type="dxa"/>
            <w:vAlign w:val="center"/>
          </w:tcPr>
          <w:p w14:paraId="2AA4287C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6B1E75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2062EE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4950BD0" w14:textId="77777777" w:rsidTr="008C53AC">
        <w:tc>
          <w:tcPr>
            <w:tcW w:w="3227" w:type="dxa"/>
          </w:tcPr>
          <w:p w14:paraId="26EF6BE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A0C778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5B526FBA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3A9AF478" w14:textId="77777777" w:rsidTr="008C53AC">
        <w:tc>
          <w:tcPr>
            <w:tcW w:w="3227" w:type="dxa"/>
          </w:tcPr>
          <w:p w14:paraId="64F2EAD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628813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6AF1000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5A264C5A" w14:textId="77777777" w:rsidTr="008C53AC">
        <w:tc>
          <w:tcPr>
            <w:tcW w:w="3227" w:type="dxa"/>
          </w:tcPr>
          <w:p w14:paraId="65A1770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E606D22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54479B86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27D39E58" w14:textId="77777777" w:rsidTr="008C53AC">
        <w:tc>
          <w:tcPr>
            <w:tcW w:w="3227" w:type="dxa"/>
          </w:tcPr>
          <w:p w14:paraId="0A4C0F63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2F6F1A7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76A15F5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3D62B93E" w14:textId="77777777" w:rsidTr="008C53AC">
        <w:tc>
          <w:tcPr>
            <w:tcW w:w="3227" w:type="dxa"/>
          </w:tcPr>
          <w:p w14:paraId="7C6E54AE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FB398B0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17F56CFC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56CCDF82" w14:textId="77777777" w:rsidTr="008C53AC">
        <w:tc>
          <w:tcPr>
            <w:tcW w:w="8704" w:type="dxa"/>
            <w:gridSpan w:val="3"/>
          </w:tcPr>
          <w:p w14:paraId="0F69541F" w14:textId="77777777" w:rsidR="00874E23" w:rsidRPr="003B11E7" w:rsidRDefault="00073E12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補助</w:t>
            </w:r>
            <w:r w:rsidR="00874E23" w:rsidRPr="003B11E7">
              <w:rPr>
                <w:rFonts w:hint="eastAsia"/>
                <w:color w:val="000000" w:themeColor="text1"/>
              </w:rPr>
              <w:t>対象外経費</w:t>
            </w:r>
          </w:p>
        </w:tc>
      </w:tr>
      <w:tr w:rsidR="003B11E7" w:rsidRPr="003B11E7" w14:paraId="0DC3B0A8" w14:textId="77777777" w:rsidTr="008C53AC">
        <w:tc>
          <w:tcPr>
            <w:tcW w:w="3227" w:type="dxa"/>
          </w:tcPr>
          <w:p w14:paraId="0CA76B8D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0DD5B43A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5A6FCAC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054345D0" w14:textId="77777777" w:rsidTr="008C53AC">
        <w:tc>
          <w:tcPr>
            <w:tcW w:w="3227" w:type="dxa"/>
          </w:tcPr>
          <w:p w14:paraId="275CC784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D5EEC6B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DA09A11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3B11E7" w:rsidRPr="003B11E7" w14:paraId="1C8C62C4" w14:textId="77777777" w:rsidTr="008C53AC">
        <w:tc>
          <w:tcPr>
            <w:tcW w:w="3227" w:type="dxa"/>
          </w:tcPr>
          <w:p w14:paraId="00D9E28E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41D51895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271CF269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</w:tr>
      <w:tr w:rsidR="00874E23" w:rsidRPr="003B11E7" w14:paraId="7AFF1585" w14:textId="77777777" w:rsidTr="008C53AC">
        <w:tc>
          <w:tcPr>
            <w:tcW w:w="3227" w:type="dxa"/>
          </w:tcPr>
          <w:p w14:paraId="50B5AAA8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支出計</w:t>
            </w:r>
          </w:p>
        </w:tc>
        <w:tc>
          <w:tcPr>
            <w:tcW w:w="2835" w:type="dxa"/>
          </w:tcPr>
          <w:p w14:paraId="6460C45F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642" w:type="dxa"/>
          </w:tcPr>
          <w:p w14:paraId="6F5A6C71" w14:textId="77777777" w:rsidR="00874E23" w:rsidRPr="003B11E7" w:rsidRDefault="00874E23" w:rsidP="008C53AC">
            <w:pPr>
              <w:autoSpaceDE w:val="0"/>
              <w:autoSpaceDN w:val="0"/>
              <w:adjustRightInd w:val="0"/>
              <w:spacing w:line="340" w:lineRule="exact"/>
              <w:rPr>
                <w:color w:val="000000" w:themeColor="text1"/>
              </w:rPr>
            </w:pPr>
            <w:r w:rsidRPr="003B11E7">
              <w:rPr>
                <w:rFonts w:hint="eastAsia"/>
                <w:color w:val="000000" w:themeColor="text1"/>
              </w:rPr>
              <w:t>収入計と同額</w:t>
            </w:r>
          </w:p>
        </w:tc>
      </w:tr>
    </w:tbl>
    <w:p w14:paraId="26E993DE" w14:textId="77777777" w:rsidR="00874E23" w:rsidRPr="003B11E7" w:rsidRDefault="00874E23" w:rsidP="00874E23">
      <w:pPr>
        <w:autoSpaceDE w:val="0"/>
        <w:autoSpaceDN w:val="0"/>
        <w:adjustRightInd w:val="0"/>
        <w:spacing w:line="60" w:lineRule="exact"/>
        <w:jc w:val="left"/>
        <w:rPr>
          <w:color w:val="000000" w:themeColor="text1"/>
        </w:rPr>
      </w:pPr>
    </w:p>
    <w:p w14:paraId="41FDBE8E" w14:textId="3EC7D6C6" w:rsidR="006762CC" w:rsidRPr="003B11E7" w:rsidRDefault="006762CC" w:rsidP="00D04155">
      <w:pPr>
        <w:rPr>
          <w:color w:val="000000" w:themeColor="text1"/>
        </w:rPr>
      </w:pPr>
    </w:p>
    <w:sectPr w:rsidR="006762CC" w:rsidRPr="003B11E7" w:rsidSect="00517C61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C7B72" w14:textId="77777777" w:rsidR="00BF3587" w:rsidRDefault="00BF3587" w:rsidP="009E1BE0">
      <w:r>
        <w:separator/>
      </w:r>
    </w:p>
  </w:endnote>
  <w:endnote w:type="continuationSeparator" w:id="0">
    <w:p w14:paraId="7E7D6A6B" w14:textId="77777777" w:rsidR="00BF3587" w:rsidRDefault="00BF3587" w:rsidP="009E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3DB7" w14:textId="77777777" w:rsidR="00BF3587" w:rsidRDefault="00BF3587" w:rsidP="009E1BE0">
      <w:r>
        <w:separator/>
      </w:r>
    </w:p>
  </w:footnote>
  <w:footnote w:type="continuationSeparator" w:id="0">
    <w:p w14:paraId="5BA36C64" w14:textId="77777777" w:rsidR="00BF3587" w:rsidRDefault="00BF3587" w:rsidP="009E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3811"/>
    <w:multiLevelType w:val="hybridMultilevel"/>
    <w:tmpl w:val="BF2EDE08"/>
    <w:lvl w:ilvl="0" w:tplc="452034C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82"/>
    <w:rsid w:val="00012AD4"/>
    <w:rsid w:val="00024B06"/>
    <w:rsid w:val="00043688"/>
    <w:rsid w:val="00055395"/>
    <w:rsid w:val="00073E12"/>
    <w:rsid w:val="0009242F"/>
    <w:rsid w:val="000E2644"/>
    <w:rsid w:val="00102757"/>
    <w:rsid w:val="0016135E"/>
    <w:rsid w:val="001B4CAF"/>
    <w:rsid w:val="001E2FE2"/>
    <w:rsid w:val="00224D36"/>
    <w:rsid w:val="00245A9D"/>
    <w:rsid w:val="00246EC5"/>
    <w:rsid w:val="0026122F"/>
    <w:rsid w:val="00275DE9"/>
    <w:rsid w:val="002857FD"/>
    <w:rsid w:val="002B6E35"/>
    <w:rsid w:val="00303750"/>
    <w:rsid w:val="003057FF"/>
    <w:rsid w:val="00317A38"/>
    <w:rsid w:val="003247DE"/>
    <w:rsid w:val="00387AAB"/>
    <w:rsid w:val="003B11E7"/>
    <w:rsid w:val="003D3623"/>
    <w:rsid w:val="003D6A23"/>
    <w:rsid w:val="003E6784"/>
    <w:rsid w:val="00400DA0"/>
    <w:rsid w:val="0040175C"/>
    <w:rsid w:val="00421D49"/>
    <w:rsid w:val="00431ADC"/>
    <w:rsid w:val="004504E5"/>
    <w:rsid w:val="00480F08"/>
    <w:rsid w:val="004A3F4C"/>
    <w:rsid w:val="004B6637"/>
    <w:rsid w:val="004D0466"/>
    <w:rsid w:val="004D48E1"/>
    <w:rsid w:val="004E62C3"/>
    <w:rsid w:val="005012F1"/>
    <w:rsid w:val="005139D7"/>
    <w:rsid w:val="00517C61"/>
    <w:rsid w:val="005222FB"/>
    <w:rsid w:val="005441CC"/>
    <w:rsid w:val="00551360"/>
    <w:rsid w:val="00570235"/>
    <w:rsid w:val="00577FE5"/>
    <w:rsid w:val="00587AD3"/>
    <w:rsid w:val="005C0696"/>
    <w:rsid w:val="005D0AF8"/>
    <w:rsid w:val="005E5840"/>
    <w:rsid w:val="005E706F"/>
    <w:rsid w:val="00601005"/>
    <w:rsid w:val="00601082"/>
    <w:rsid w:val="0060626E"/>
    <w:rsid w:val="00624B20"/>
    <w:rsid w:val="00626E9F"/>
    <w:rsid w:val="00644EB7"/>
    <w:rsid w:val="006762CC"/>
    <w:rsid w:val="006D7920"/>
    <w:rsid w:val="00701EA7"/>
    <w:rsid w:val="00706368"/>
    <w:rsid w:val="007136FA"/>
    <w:rsid w:val="00734CB5"/>
    <w:rsid w:val="007A0D6B"/>
    <w:rsid w:val="007C7792"/>
    <w:rsid w:val="0080724F"/>
    <w:rsid w:val="00846D3B"/>
    <w:rsid w:val="00866EC5"/>
    <w:rsid w:val="00874E23"/>
    <w:rsid w:val="00882796"/>
    <w:rsid w:val="00885579"/>
    <w:rsid w:val="008937DC"/>
    <w:rsid w:val="008C53AC"/>
    <w:rsid w:val="008D17E2"/>
    <w:rsid w:val="008E01EE"/>
    <w:rsid w:val="008E6CEE"/>
    <w:rsid w:val="008F56D0"/>
    <w:rsid w:val="00920B64"/>
    <w:rsid w:val="00933B98"/>
    <w:rsid w:val="00946499"/>
    <w:rsid w:val="00980FBA"/>
    <w:rsid w:val="00984747"/>
    <w:rsid w:val="0099417B"/>
    <w:rsid w:val="009B2EF2"/>
    <w:rsid w:val="009B58F2"/>
    <w:rsid w:val="009E17AE"/>
    <w:rsid w:val="009E1BE0"/>
    <w:rsid w:val="009F525A"/>
    <w:rsid w:val="00A720F7"/>
    <w:rsid w:val="00AC237B"/>
    <w:rsid w:val="00AD2F61"/>
    <w:rsid w:val="00AD4158"/>
    <w:rsid w:val="00AD7C44"/>
    <w:rsid w:val="00B22663"/>
    <w:rsid w:val="00B94061"/>
    <w:rsid w:val="00B94617"/>
    <w:rsid w:val="00BA48BF"/>
    <w:rsid w:val="00BC19A0"/>
    <w:rsid w:val="00BC5C50"/>
    <w:rsid w:val="00BD02E9"/>
    <w:rsid w:val="00BF109B"/>
    <w:rsid w:val="00BF3587"/>
    <w:rsid w:val="00BF7AAE"/>
    <w:rsid w:val="00C12259"/>
    <w:rsid w:val="00C1479B"/>
    <w:rsid w:val="00C25962"/>
    <w:rsid w:val="00C77CF6"/>
    <w:rsid w:val="00C85C88"/>
    <w:rsid w:val="00C97873"/>
    <w:rsid w:val="00CA0B6C"/>
    <w:rsid w:val="00CF7609"/>
    <w:rsid w:val="00D04155"/>
    <w:rsid w:val="00D67ABA"/>
    <w:rsid w:val="00D81413"/>
    <w:rsid w:val="00D9677D"/>
    <w:rsid w:val="00DA1DAC"/>
    <w:rsid w:val="00DB1C27"/>
    <w:rsid w:val="00DB7648"/>
    <w:rsid w:val="00DC5813"/>
    <w:rsid w:val="00DD6703"/>
    <w:rsid w:val="00DE43AF"/>
    <w:rsid w:val="00DF59DA"/>
    <w:rsid w:val="00E00157"/>
    <w:rsid w:val="00E13D50"/>
    <w:rsid w:val="00E67143"/>
    <w:rsid w:val="00EE399C"/>
    <w:rsid w:val="00EE5311"/>
    <w:rsid w:val="00F23120"/>
    <w:rsid w:val="00F61150"/>
    <w:rsid w:val="00F80506"/>
    <w:rsid w:val="00F86748"/>
    <w:rsid w:val="00F9379B"/>
    <w:rsid w:val="00FA0D1C"/>
    <w:rsid w:val="00FA166B"/>
    <w:rsid w:val="00FA587E"/>
    <w:rsid w:val="00FC7E72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53C89"/>
  <w15:chartTrackingRefBased/>
  <w15:docId w15:val="{18CE9C16-DACB-4FF3-9575-10121DA3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E0"/>
  </w:style>
  <w:style w:type="paragraph" w:styleId="a5">
    <w:name w:val="footer"/>
    <w:basedOn w:val="a"/>
    <w:link w:val="a6"/>
    <w:uiPriority w:val="99"/>
    <w:unhideWhenUsed/>
    <w:rsid w:val="009E1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E0"/>
  </w:style>
  <w:style w:type="paragraph" w:styleId="a7">
    <w:name w:val="Balloon Text"/>
    <w:basedOn w:val="a"/>
    <w:link w:val="a8"/>
    <w:uiPriority w:val="99"/>
    <w:semiHidden/>
    <w:unhideWhenUsed/>
    <w:rsid w:val="00FA1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16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7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87A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7A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87A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7A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87AD3"/>
    <w:rPr>
      <w:b/>
      <w:bCs/>
    </w:rPr>
  </w:style>
  <w:style w:type="paragraph" w:styleId="af">
    <w:name w:val="List Paragraph"/>
    <w:basedOn w:val="a"/>
    <w:uiPriority w:val="34"/>
    <w:qFormat/>
    <w:rsid w:val="0089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勝己 [Katsumi Sasaki]</dc:creator>
  <cp:keywords/>
  <dc:description/>
  <cp:lastModifiedBy>#北沢 麻奈</cp:lastModifiedBy>
  <cp:revision>2</cp:revision>
  <cp:lastPrinted>2023-08-17T00:36:00Z</cp:lastPrinted>
  <dcterms:created xsi:type="dcterms:W3CDTF">2023-11-17T02:16:00Z</dcterms:created>
  <dcterms:modified xsi:type="dcterms:W3CDTF">2023-11-17T02:16:00Z</dcterms:modified>
</cp:coreProperties>
</file>