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B3" w:rsidRPr="00DD47B3" w:rsidRDefault="00DD47B3" w:rsidP="00DD47B3">
      <w:pPr>
        <w:autoSpaceDE w:val="0"/>
        <w:autoSpaceDN w:val="0"/>
        <w:adjustRightInd w:val="0"/>
        <w:ind w:left="220" w:hangingChars="100" w:hanging="220"/>
        <w:jc w:val="left"/>
        <w:rPr>
          <w:rFonts w:hAnsi="ＭＳ 明朝" w:cs="Arial"/>
          <w:kern w:val="0"/>
          <w:sz w:val="22"/>
          <w:szCs w:val="22"/>
        </w:rPr>
      </w:pPr>
      <w:r w:rsidRPr="00DD47B3">
        <w:rPr>
          <w:rFonts w:hAnsi="ＭＳ 明朝" w:cs="Arial" w:hint="eastAsia"/>
          <w:kern w:val="0"/>
          <w:sz w:val="22"/>
          <w:szCs w:val="22"/>
        </w:rPr>
        <w:t>【建物配置図】</w:t>
      </w:r>
    </w:p>
    <w:p w:rsidR="00DD47B3" w:rsidRPr="00DD47B3" w:rsidRDefault="00DD47B3" w:rsidP="00DD47B3">
      <w:pPr>
        <w:autoSpaceDE w:val="0"/>
        <w:autoSpaceDN w:val="0"/>
        <w:adjustRightInd w:val="0"/>
        <w:ind w:left="200" w:hangingChars="100" w:hanging="200"/>
        <w:jc w:val="left"/>
        <w:rPr>
          <w:rFonts w:hAnsi="ＭＳ 明朝" w:cs="Arial"/>
          <w:kern w:val="0"/>
          <w:sz w:val="22"/>
          <w:szCs w:val="22"/>
        </w:rPr>
      </w:pPr>
      <w:r w:rsidRPr="00DD47B3">
        <w:rPr>
          <w:rFonts w:hAnsi="ＭＳ 明朝" w:cs="Arial" w:hint="eastAsia"/>
          <w:noProof/>
          <w:kern w:val="0"/>
          <w:sz w:val="20"/>
          <w:szCs w:val="20"/>
        </w:rPr>
        <mc:AlternateContent>
          <mc:Choice Requires="wps">
            <w:drawing>
              <wp:anchor distT="0" distB="0" distL="114300" distR="114300" simplePos="0" relativeHeight="251630080" behindDoc="0" locked="0" layoutInCell="1" allowOverlap="1" wp14:anchorId="78B8DF4B" wp14:editId="675B3EB9">
                <wp:simplePos x="0" y="0"/>
                <wp:positionH relativeFrom="column">
                  <wp:posOffset>5189220</wp:posOffset>
                </wp:positionH>
                <wp:positionV relativeFrom="paragraph">
                  <wp:posOffset>801893</wp:posOffset>
                </wp:positionV>
                <wp:extent cx="673240" cy="74329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3240" cy="743299"/>
                        </a:xfrm>
                        <a:prstGeom prst="rect">
                          <a:avLst/>
                        </a:prstGeom>
                        <a:solidFill>
                          <a:sysClr val="window" lastClr="FFFFFF"/>
                        </a:solidFill>
                        <a:ln w="6350">
                          <a:noFill/>
                        </a:ln>
                        <a:effectLst/>
                      </wps:spPr>
                      <wps:txbx>
                        <w:txbxContent>
                          <w:p w:rsidR="00DD47B3" w:rsidRPr="002F6420" w:rsidRDefault="00DD47B3" w:rsidP="00DD47B3">
                            <w:pPr>
                              <w:rPr>
                                <w:rFonts w:ascii="ＭＳ ゴシック" w:eastAsia="ＭＳ ゴシック" w:hAnsi="ＭＳ ゴシック"/>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6420">
                              <w:rPr>
                                <w:rFonts w:ascii="ＭＳ ゴシック" w:eastAsia="ＭＳ ゴシック" w:hAnsi="ＭＳ ゴシック" w:hint="eastAsia"/>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8DF4B" id="_x0000_t202" coordsize="21600,21600" o:spt="202" path="m,l,21600r21600,l21600,xe">
                <v:stroke joinstyle="miter"/>
                <v:path gradientshapeok="t" o:connecttype="rect"/>
              </v:shapetype>
              <v:shape id="テキスト ボックス 2" o:spid="_x0000_s1026" type="#_x0000_t202" style="position:absolute;left:0;text-align:left;margin-left:408.6pt;margin-top:63.15pt;width:53pt;height:58.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" fillcolor="window" stroked="f" strokeweight=".5pt">
                <v:textbox>
                  <w:txbxContent>
                    <w:p w:rsidR="00DD47B3" w:rsidRPr="002F6420" w:rsidRDefault="00DD47B3" w:rsidP="00DD47B3">
                      <w:pPr>
                        <w:rPr>
                          <w:rFonts w:ascii="ＭＳ ゴシック" w:eastAsia="ＭＳ ゴシック" w:hAnsi="ＭＳ ゴシック"/>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F6420">
                        <w:rPr>
                          <w:rFonts w:ascii="ＭＳ ゴシック" w:eastAsia="ＭＳ ゴシック" w:hAnsi="ＭＳ ゴシック" w:hint="eastAsia"/>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Ｎ</w:t>
                      </w:r>
                    </w:p>
                  </w:txbxContent>
                </v:textbox>
              </v:shape>
            </w:pict>
          </mc:Fallback>
        </mc:AlternateContent>
      </w:r>
      <w:r w:rsidRPr="00DD47B3">
        <w:rPr>
          <w:rFonts w:hAnsi="ＭＳ 明朝" w:cs="Arial" w:hint="eastAsia"/>
          <w:kern w:val="0"/>
          <w:sz w:val="22"/>
          <w:szCs w:val="22"/>
        </w:rPr>
        <w:t>※</w:t>
      </w:r>
      <w:r w:rsidRPr="00DD47B3">
        <w:rPr>
          <w:rFonts w:hAnsi="ＭＳ 明朝" w:cs="Arial"/>
          <w:kern w:val="0"/>
          <w:sz w:val="22"/>
          <w:szCs w:val="22"/>
        </w:rPr>
        <w:t xml:space="preserve"> </w:t>
      </w:r>
      <w:r w:rsidRPr="00DD47B3">
        <w:rPr>
          <w:rFonts w:hAnsi="ＭＳ 明朝" w:cs="Arial" w:hint="eastAsia"/>
          <w:kern w:val="0"/>
          <w:sz w:val="22"/>
          <w:szCs w:val="22"/>
        </w:rPr>
        <w:t>敷地内の家屋を上から見たときの配置及び概ねの形状を記載してください。解体、処分及び撤去する家屋等には</w:t>
      </w:r>
      <w:r w:rsidRPr="00DD47B3">
        <w:rPr>
          <w:rFonts w:ascii="ＭＳ ゴシック" w:eastAsia="ＭＳ ゴシック" w:hAnsi="ＭＳ ゴシック" w:cs="Arial" w:hint="eastAsia"/>
          <w:kern w:val="0"/>
          <w:sz w:val="22"/>
          <w:szCs w:val="22"/>
        </w:rPr>
        <w:t>【解体】</w:t>
      </w:r>
      <w:r w:rsidRPr="00DD47B3">
        <w:rPr>
          <w:rFonts w:hAnsi="ＭＳ 明朝" w:cs="Arial" w:hint="eastAsia"/>
          <w:kern w:val="0"/>
          <w:sz w:val="22"/>
          <w:szCs w:val="22"/>
        </w:rPr>
        <w:t>、解体しな</w:t>
      </w:r>
      <w:r w:rsidR="00465894">
        <w:rPr>
          <w:rFonts w:hAnsi="ＭＳ 明朝" w:cs="Arial" w:hint="eastAsia"/>
          <w:kern w:val="0"/>
          <w:sz w:val="22"/>
          <w:szCs w:val="22"/>
        </w:rPr>
        <w:t>い</w:t>
      </w:r>
      <w:r w:rsidRPr="00DD47B3">
        <w:rPr>
          <w:rFonts w:hAnsi="ＭＳ 明朝" w:cs="Arial" w:hint="eastAsia"/>
          <w:kern w:val="0"/>
          <w:sz w:val="22"/>
          <w:szCs w:val="22"/>
        </w:rPr>
        <w:t>家屋等には</w:t>
      </w:r>
      <w:r w:rsidRPr="00DD47B3">
        <w:rPr>
          <w:rFonts w:ascii="ＭＳ ゴシック" w:eastAsia="ＭＳ ゴシック" w:hAnsi="ＭＳ ゴシック" w:cs="Arial" w:hint="eastAsia"/>
          <w:kern w:val="0"/>
          <w:sz w:val="22"/>
          <w:szCs w:val="22"/>
        </w:rPr>
        <w:t>【残す】</w:t>
      </w:r>
      <w:r w:rsidRPr="00DD47B3">
        <w:rPr>
          <w:rFonts w:hAnsi="ＭＳ 明朝" w:cs="Arial" w:hint="eastAsia"/>
          <w:kern w:val="0"/>
          <w:sz w:val="22"/>
          <w:szCs w:val="22"/>
        </w:rPr>
        <w:t>と明示してください。</w:t>
      </w:r>
    </w:p>
    <w:p w:rsidR="00DD47B3" w:rsidRPr="00DD47B3" w:rsidRDefault="00DD47B3" w:rsidP="00DD47B3">
      <w:pPr>
        <w:autoSpaceDE w:val="0"/>
        <w:autoSpaceDN w:val="0"/>
        <w:adjustRightInd w:val="0"/>
        <w:ind w:leftChars="100" w:left="260"/>
        <w:jc w:val="left"/>
        <w:rPr>
          <w:rFonts w:hAnsi="ＭＳ 明朝" w:cs="Arial"/>
          <w:kern w:val="0"/>
          <w:sz w:val="22"/>
          <w:szCs w:val="22"/>
        </w:rPr>
      </w:pPr>
      <w:r w:rsidRPr="00DD47B3">
        <w:rPr>
          <w:rFonts w:ascii="Arial" w:hAnsi="Arial" w:cs="Arial"/>
          <w:noProof/>
          <w:kern w:val="0"/>
          <w:sz w:val="24"/>
        </w:rPr>
        <mc:AlternateContent>
          <mc:Choice Requires="wps">
            <w:drawing>
              <wp:anchor distT="0" distB="0" distL="114300" distR="114300" simplePos="0" relativeHeight="251631104" behindDoc="0" locked="0" layoutInCell="1" allowOverlap="1" wp14:anchorId="3282306D" wp14:editId="47888AAE">
                <wp:simplePos x="0" y="0"/>
                <wp:positionH relativeFrom="column">
                  <wp:posOffset>-32385</wp:posOffset>
                </wp:positionH>
                <wp:positionV relativeFrom="paragraph">
                  <wp:posOffset>5716</wp:posOffset>
                </wp:positionV>
                <wp:extent cx="6067425" cy="7581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67425" cy="7581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15AB0" id="正方形/長方形 5" o:spid="_x0000_s1026" style="position:absolute;left:0;text-align:left;margin-left:-2.55pt;margin-top:.45pt;width:477.75pt;height:597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eDigIAAOY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" filled="f" strokecolor="windowText" strokeweight=".5pt"/>
            </w:pict>
          </mc:Fallback>
        </mc:AlternateContent>
      </w:r>
      <w:r w:rsidRPr="00DD47B3">
        <w:rPr>
          <w:rFonts w:hAnsi="ＭＳ 明朝" w:cs="Arial" w:hint="eastAsia"/>
          <w:kern w:val="0"/>
          <w:sz w:val="20"/>
          <w:szCs w:val="20"/>
        </w:rPr>
        <w:t>（形状、寸法及び浄化槽や下水桝等の位置を、わかる範囲で記入してください。）</w:t>
      </w:r>
    </w:p>
    <w:p w:rsidR="00DD47B3" w:rsidRPr="00DD47B3" w:rsidRDefault="00DD47B3" w:rsidP="00DD47B3">
      <w:pPr>
        <w:autoSpaceDE w:val="0"/>
        <w:autoSpaceDN w:val="0"/>
        <w:adjustRightInd w:val="0"/>
        <w:jc w:val="center"/>
        <w:rPr>
          <w:rFonts w:ascii="Arial" w:hAnsi="Arial" w:cs="Arial"/>
          <w:kern w:val="0"/>
          <w:sz w:val="22"/>
          <w:szCs w:val="22"/>
        </w:rPr>
      </w:pPr>
    </w:p>
    <w:p w:rsidR="00DD47B3" w:rsidRPr="00DD47B3" w:rsidRDefault="00F77708" w:rsidP="00DD47B3">
      <w:pPr>
        <w:autoSpaceDE w:val="0"/>
        <w:autoSpaceDN w:val="0"/>
        <w:adjustRightInd w:val="0"/>
        <w:jc w:val="left"/>
        <w:rPr>
          <w:rFonts w:ascii="Arial" w:hAnsi="Arial" w:cs="Arial"/>
          <w:kern w:val="0"/>
          <w:sz w:val="24"/>
        </w:rPr>
      </w:pPr>
      <w:r w:rsidRPr="00DD47B3">
        <w:rPr>
          <w:rFonts w:hAnsi="ＭＳ 明朝" w:cs="Arial" w:hint="eastAsia"/>
          <w:noProof/>
          <w:kern w:val="0"/>
          <w:sz w:val="20"/>
          <w:szCs w:val="20"/>
        </w:rPr>
        <mc:AlternateContent>
          <mc:Choice Requires="wps">
            <w:drawing>
              <wp:anchor distT="0" distB="0" distL="114300" distR="114300" simplePos="0" relativeHeight="251635200" behindDoc="0" locked="0" layoutInCell="1" allowOverlap="1" wp14:anchorId="102510A0" wp14:editId="78FB7FEC">
                <wp:simplePos x="0" y="0"/>
                <wp:positionH relativeFrom="column">
                  <wp:posOffset>5482590</wp:posOffset>
                </wp:positionH>
                <wp:positionV relativeFrom="paragraph">
                  <wp:posOffset>235585</wp:posOffset>
                </wp:positionV>
                <wp:extent cx="0" cy="934085"/>
                <wp:effectExtent l="19050" t="0" r="19050" b="37465"/>
                <wp:wrapNone/>
                <wp:docPr id="9" name="直線コネクタ 9"/>
                <wp:cNvGraphicFramePr/>
                <a:graphic xmlns:a="http://schemas.openxmlformats.org/drawingml/2006/main">
                  <a:graphicData uri="http://schemas.microsoft.com/office/word/2010/wordprocessingShape">
                    <wps:wsp>
                      <wps:cNvCnPr/>
                      <wps:spPr>
                        <a:xfrm flipH="1">
                          <a:off x="0" y="0"/>
                          <a:ext cx="0" cy="934085"/>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11AE415D" id="直線コネクタ 9" o:spid="_x0000_s1026" style="position:absolute;left:0;text-align:left;flip:x;z-index:251635200;visibility:visible;mso-wrap-style:square;mso-wrap-distance-left:9pt;mso-wrap-distance-top:0;mso-wrap-distance-right:9pt;mso-wrap-distance-bottom:0;mso-position-horizontal:absolute;mso-position-horizontal-relative:text;mso-position-vertical:absolute;mso-position-vertical-relative:text" from="431.7pt,18.55pt" to="431.7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" strokecolor="black [3213]" strokeweight="3pt">
                <v:stroke joinstyle="miter"/>
              </v:line>
            </w:pict>
          </mc:Fallback>
        </mc:AlternateContent>
      </w:r>
    </w:p>
    <w:p w:rsidR="00DD47B3" w:rsidRPr="00DD47B3" w:rsidRDefault="00F77708" w:rsidP="00DD47B3">
      <w:pPr>
        <w:autoSpaceDE w:val="0"/>
        <w:autoSpaceDN w:val="0"/>
        <w:adjustRightInd w:val="0"/>
        <w:jc w:val="left"/>
        <w:rPr>
          <w:rFonts w:ascii="Arial" w:hAnsi="Arial" w:cs="Arial"/>
          <w:kern w:val="0"/>
          <w:sz w:val="22"/>
          <w:szCs w:val="22"/>
        </w:rPr>
      </w:pPr>
      <w:r w:rsidRPr="00DD47B3">
        <w:rPr>
          <w:rFonts w:hAnsi="ＭＳ 明朝" w:cs="Arial" w:hint="eastAsia"/>
          <w:noProof/>
          <w:kern w:val="0"/>
          <w:sz w:val="20"/>
          <w:szCs w:val="20"/>
        </w:rPr>
        <mc:AlternateContent>
          <mc:Choice Requires="wps">
            <w:drawing>
              <wp:anchor distT="0" distB="0" distL="114300" distR="114300" simplePos="0" relativeHeight="251642368" behindDoc="0" locked="0" layoutInCell="1" allowOverlap="1" wp14:anchorId="5C3D212E" wp14:editId="302ED819">
                <wp:simplePos x="0" y="0"/>
                <wp:positionH relativeFrom="column">
                  <wp:posOffset>5281930</wp:posOffset>
                </wp:positionH>
                <wp:positionV relativeFrom="paragraph">
                  <wp:posOffset>10160</wp:posOffset>
                </wp:positionV>
                <wp:extent cx="210185" cy="431800"/>
                <wp:effectExtent l="19050" t="19050" r="18415" b="25400"/>
                <wp:wrapNone/>
                <wp:docPr id="10" name="直線コネクタ 10"/>
                <wp:cNvGraphicFramePr/>
                <a:graphic xmlns:a="http://schemas.openxmlformats.org/drawingml/2006/main">
                  <a:graphicData uri="http://schemas.microsoft.com/office/word/2010/wordprocessingShape">
                    <wps:wsp>
                      <wps:cNvCnPr/>
                      <wps:spPr>
                        <a:xfrm flipH="1">
                          <a:off x="0" y="0"/>
                          <a:ext cx="210185" cy="43180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91733" id="直線コネクタ 10"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9pt,.8pt" to="432.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" strokecolor="black [3213]" strokeweight="3pt">
                <v:stroke joinstyle="miter"/>
              </v:line>
            </w:pict>
          </mc:Fallback>
        </mc:AlternateContent>
      </w:r>
    </w:p>
    <w:p w:rsidR="00DD47B3" w:rsidRPr="00DD47B3" w:rsidRDefault="00F77708" w:rsidP="00DD47B3">
      <w:pPr>
        <w:autoSpaceDE w:val="0"/>
        <w:autoSpaceDN w:val="0"/>
        <w:adjustRightInd w:val="0"/>
        <w:jc w:val="left"/>
        <w:rPr>
          <w:rFonts w:ascii="Arial" w:hAnsi="Arial" w:cs="Arial"/>
          <w:kern w:val="0"/>
          <w:sz w:val="22"/>
          <w:szCs w:val="22"/>
        </w:rPr>
      </w:pPr>
      <w:r w:rsidRPr="00DD47B3">
        <w:rPr>
          <w:rFonts w:ascii="Arial" w:hAnsi="Arial" w:cs="Arial"/>
          <w:noProof/>
          <w:kern w:val="0"/>
          <w:sz w:val="24"/>
        </w:rPr>
        <mc:AlternateContent>
          <mc:Choice Requires="wps">
            <w:drawing>
              <wp:anchor distT="0" distB="0" distL="114300" distR="114300" simplePos="0" relativeHeight="251660800" behindDoc="0" locked="0" layoutInCell="1" allowOverlap="1" wp14:anchorId="63676A9B" wp14:editId="1171AF7A">
                <wp:simplePos x="0" y="0"/>
                <wp:positionH relativeFrom="column">
                  <wp:posOffset>5264150</wp:posOffset>
                </wp:positionH>
                <wp:positionV relativeFrom="paragraph">
                  <wp:posOffset>205105</wp:posOffset>
                </wp:positionV>
                <wp:extent cx="431800" cy="0"/>
                <wp:effectExtent l="19050" t="19050" r="6350" b="19050"/>
                <wp:wrapNone/>
                <wp:docPr id="4" name="直線コネクタ 4"/>
                <wp:cNvGraphicFramePr/>
                <a:graphic xmlns:a="http://schemas.openxmlformats.org/drawingml/2006/main">
                  <a:graphicData uri="http://schemas.microsoft.com/office/word/2010/wordprocessingShape">
                    <wps:wsp>
                      <wps:cNvCnPr/>
                      <wps:spPr>
                        <a:xfrm flipH="1">
                          <a:off x="0" y="0"/>
                          <a:ext cx="431800"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27DCBC0" id="直線コネクタ 4" o:spid="_x0000_s1026" style="position:absolute;left:0;text-align:left;flip:x;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5pt,16.15pt" to="4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" strokecolor="black [3213]" strokeweight="3pt">
                <v:stroke joinstyle="miter"/>
              </v:line>
            </w:pict>
          </mc:Fallback>
        </mc:AlternateContent>
      </w:r>
    </w:p>
    <w:p w:rsidR="00DD47B3" w:rsidRPr="00DD47B3" w:rsidRDefault="00F77708" w:rsidP="00DD47B3">
      <w:pPr>
        <w:autoSpaceDE w:val="0"/>
        <w:autoSpaceDN w:val="0"/>
        <w:adjustRightInd w:val="0"/>
        <w:jc w:val="left"/>
        <w:rPr>
          <w:rFonts w:ascii="Arial" w:hAnsi="Arial" w:cs="Arial"/>
          <w:kern w:val="0"/>
          <w:sz w:val="22"/>
          <w:szCs w:val="22"/>
        </w:rPr>
      </w:pPr>
      <w:r w:rsidRPr="00DD47B3">
        <w:rPr>
          <w:rFonts w:ascii="Arial" w:hAnsi="Arial" w:cs="Arial"/>
          <w:noProof/>
          <w:kern w:val="0"/>
          <w:sz w:val="24"/>
        </w:rPr>
        <mc:AlternateContent>
          <mc:Choice Requires="wps">
            <w:drawing>
              <wp:anchor distT="0" distB="0" distL="114300" distR="114300" simplePos="0" relativeHeight="251650560" behindDoc="0" locked="0" layoutInCell="1" allowOverlap="1" wp14:anchorId="516595C3" wp14:editId="412F4DC1">
                <wp:simplePos x="0" y="0"/>
                <wp:positionH relativeFrom="column">
                  <wp:posOffset>5277485</wp:posOffset>
                </wp:positionH>
                <wp:positionV relativeFrom="paragraph">
                  <wp:posOffset>107315</wp:posOffset>
                </wp:positionV>
                <wp:extent cx="431800" cy="0"/>
                <wp:effectExtent l="19050" t="19050" r="6350" b="19050"/>
                <wp:wrapNone/>
                <wp:docPr id="11" name="直線コネクタ 11"/>
                <wp:cNvGraphicFramePr/>
                <a:graphic xmlns:a="http://schemas.openxmlformats.org/drawingml/2006/main">
                  <a:graphicData uri="http://schemas.microsoft.com/office/word/2010/wordprocessingShape">
                    <wps:wsp>
                      <wps:cNvCnPr/>
                      <wps:spPr>
                        <a:xfrm flipH="1">
                          <a:off x="0" y="0"/>
                          <a:ext cx="431800"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5E15761" id="直線コネクタ 11" o:spid="_x0000_s1026" style="position:absolute;left:0;text-align:left;flip:x;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55pt,8.45pt" to="44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" strokecolor="black [3213]" strokeweight="3pt">
                <v:stroke joinstyle="miter"/>
              </v:line>
            </w:pict>
          </mc:Fallback>
        </mc:AlternateContent>
      </w: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ind w:firstLine="22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r w:rsidRPr="00DD47B3">
        <w:rPr>
          <w:rFonts w:ascii="Arial" w:hAnsi="Arial" w:cs="Arial" w:hint="eastAsia"/>
          <w:kern w:val="0"/>
          <w:sz w:val="22"/>
          <w:szCs w:val="22"/>
        </w:rPr>
        <w:t xml:space="preserve">　</w:t>
      </w:r>
    </w:p>
    <w:p w:rsidR="00DD47B3" w:rsidRPr="00DD47B3" w:rsidRDefault="00DD47B3" w:rsidP="00DD47B3">
      <w:pPr>
        <w:autoSpaceDE w:val="0"/>
        <w:autoSpaceDN w:val="0"/>
        <w:adjustRightInd w:val="0"/>
        <w:ind w:firstLine="240"/>
        <w:jc w:val="left"/>
        <w:rPr>
          <w:rFonts w:ascii="Arial" w:hAnsi="Arial" w:cs="Arial"/>
          <w:kern w:val="0"/>
          <w:sz w:val="22"/>
          <w:szCs w:val="22"/>
        </w:rPr>
      </w:pPr>
      <w:r w:rsidRPr="00DD47B3">
        <w:rPr>
          <w:rFonts w:ascii="Arial" w:hAnsi="Arial" w:cs="Arial" w:hint="eastAsia"/>
          <w:kern w:val="0"/>
          <w:sz w:val="22"/>
          <w:szCs w:val="22"/>
        </w:rPr>
        <w:t xml:space="preserve">　　　　　　　　　　　　　　　　　　　　　　　　　　　　　　　　　　　　　　</w:t>
      </w: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DD47B3">
      <w:pPr>
        <w:autoSpaceDE w:val="0"/>
        <w:autoSpaceDN w:val="0"/>
        <w:adjustRightInd w:val="0"/>
        <w:jc w:val="left"/>
        <w:rPr>
          <w:rFonts w:ascii="Arial" w:hAnsi="Arial" w:cs="Arial"/>
          <w:kern w:val="0"/>
          <w:sz w:val="22"/>
          <w:szCs w:val="22"/>
        </w:rPr>
      </w:pPr>
    </w:p>
    <w:p w:rsidR="00DD47B3" w:rsidRPr="00DD47B3" w:rsidRDefault="00DD47B3" w:rsidP="00F77708">
      <w:pPr>
        <w:autoSpaceDE w:val="0"/>
        <w:autoSpaceDN w:val="0"/>
        <w:adjustRightInd w:val="0"/>
        <w:rPr>
          <w:rFonts w:ascii="Arial" w:hAnsi="Arial" w:cs="Arial"/>
          <w:kern w:val="0"/>
          <w:sz w:val="22"/>
          <w:szCs w:val="22"/>
        </w:rPr>
      </w:pPr>
    </w:p>
    <w:p w:rsidR="00DD47B3" w:rsidRDefault="00DD47B3">
      <w:pPr>
        <w:widowControl/>
        <w:jc w:val="left"/>
        <w:rPr>
          <w:rFonts w:hAnsi="ＭＳ 明朝"/>
          <w:sz w:val="22"/>
          <w:szCs w:val="22"/>
          <w:u w:val="single"/>
        </w:rPr>
      </w:pPr>
    </w:p>
    <w:p w:rsidR="00DD47B3" w:rsidRPr="00DD47B3" w:rsidRDefault="00DD47B3" w:rsidP="00DD47B3">
      <w:pPr>
        <w:widowControl/>
        <w:jc w:val="left"/>
        <w:rPr>
          <w:rFonts w:hAnsi="ＭＳ 明朝"/>
          <w:sz w:val="22"/>
          <w:szCs w:val="22"/>
          <w:u w:val="single"/>
        </w:rPr>
      </w:pPr>
    </w:p>
    <w:p w:rsidR="00DD47B3" w:rsidRPr="00F77708" w:rsidRDefault="00DD47B3" w:rsidP="00F77708">
      <w:pPr>
        <w:widowControl/>
        <w:jc w:val="left"/>
        <w:rPr>
          <w:rFonts w:hAnsi="ＭＳ 明朝"/>
          <w:sz w:val="22"/>
          <w:szCs w:val="22"/>
          <w:u w:val="single"/>
        </w:rPr>
      </w:pPr>
    </w:p>
    <w:p w:rsidR="00F77708" w:rsidRDefault="00F77708">
      <w:pPr>
        <w:widowControl/>
        <w:jc w:val="left"/>
        <w:rPr>
          <w:rFonts w:asciiTheme="minorEastAsia" w:eastAsiaTheme="minorEastAsia" w:hAnsiTheme="minorEastAsia"/>
          <w:sz w:val="22"/>
          <w:szCs w:val="22"/>
        </w:rPr>
      </w:pPr>
      <w:bookmarkStart w:id="0" w:name="_GoBack"/>
      <w:bookmarkEnd w:id="0"/>
    </w:p>
    <w:sectPr w:rsidR="00F77708" w:rsidSect="00DD47B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42" w:rsidRDefault="005A2C42" w:rsidP="00AC1ADD">
      <w:r>
        <w:separator/>
      </w:r>
    </w:p>
  </w:endnote>
  <w:endnote w:type="continuationSeparator" w:id="0">
    <w:p w:rsidR="005A2C42" w:rsidRDefault="005A2C42" w:rsidP="00AC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42" w:rsidRDefault="005A2C42" w:rsidP="00AC1ADD">
      <w:r>
        <w:separator/>
      </w:r>
    </w:p>
  </w:footnote>
  <w:footnote w:type="continuationSeparator" w:id="0">
    <w:p w:rsidR="005A2C42" w:rsidRDefault="005A2C42" w:rsidP="00AC1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F3C82"/>
    <w:multiLevelType w:val="hybridMultilevel"/>
    <w:tmpl w:val="5476CB7C"/>
    <w:lvl w:ilvl="0" w:tplc="685AE3B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E55DDE"/>
    <w:multiLevelType w:val="hybridMultilevel"/>
    <w:tmpl w:val="DC52E0DA"/>
    <w:lvl w:ilvl="0" w:tplc="B030D86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95"/>
    <w:rsid w:val="0000009A"/>
    <w:rsid w:val="00011126"/>
    <w:rsid w:val="00042D60"/>
    <w:rsid w:val="00050047"/>
    <w:rsid w:val="00054944"/>
    <w:rsid w:val="00056687"/>
    <w:rsid w:val="00076391"/>
    <w:rsid w:val="000C056D"/>
    <w:rsid w:val="000E5BDC"/>
    <w:rsid w:val="0010037C"/>
    <w:rsid w:val="00113684"/>
    <w:rsid w:val="00114E10"/>
    <w:rsid w:val="0012106A"/>
    <w:rsid w:val="00137C4B"/>
    <w:rsid w:val="001435A1"/>
    <w:rsid w:val="00144D3E"/>
    <w:rsid w:val="00144FAE"/>
    <w:rsid w:val="00147511"/>
    <w:rsid w:val="00166B91"/>
    <w:rsid w:val="0017383F"/>
    <w:rsid w:val="00180BF6"/>
    <w:rsid w:val="001824B1"/>
    <w:rsid w:val="00184903"/>
    <w:rsid w:val="0018647D"/>
    <w:rsid w:val="001C246E"/>
    <w:rsid w:val="001C5FC4"/>
    <w:rsid w:val="001D1C09"/>
    <w:rsid w:val="001E65C4"/>
    <w:rsid w:val="001F0E1E"/>
    <w:rsid w:val="002045B7"/>
    <w:rsid w:val="0021458A"/>
    <w:rsid w:val="00220651"/>
    <w:rsid w:val="00241EBA"/>
    <w:rsid w:val="00242D05"/>
    <w:rsid w:val="00246E57"/>
    <w:rsid w:val="002556F0"/>
    <w:rsid w:val="00257C67"/>
    <w:rsid w:val="00270547"/>
    <w:rsid w:val="00285157"/>
    <w:rsid w:val="002915D5"/>
    <w:rsid w:val="002920ED"/>
    <w:rsid w:val="00293FB6"/>
    <w:rsid w:val="002A57E4"/>
    <w:rsid w:val="002A60A9"/>
    <w:rsid w:val="002C1C4C"/>
    <w:rsid w:val="002C2A3D"/>
    <w:rsid w:val="002E766A"/>
    <w:rsid w:val="002F6420"/>
    <w:rsid w:val="002F7876"/>
    <w:rsid w:val="0030092B"/>
    <w:rsid w:val="00317D9D"/>
    <w:rsid w:val="003471AB"/>
    <w:rsid w:val="003673A1"/>
    <w:rsid w:val="00373008"/>
    <w:rsid w:val="00375995"/>
    <w:rsid w:val="0039288B"/>
    <w:rsid w:val="00395C62"/>
    <w:rsid w:val="003A3B06"/>
    <w:rsid w:val="003B0CB2"/>
    <w:rsid w:val="003C0CC4"/>
    <w:rsid w:val="003D1085"/>
    <w:rsid w:val="003D38DF"/>
    <w:rsid w:val="003D6ED1"/>
    <w:rsid w:val="003E0843"/>
    <w:rsid w:val="003E19DC"/>
    <w:rsid w:val="003F41D5"/>
    <w:rsid w:val="0040723C"/>
    <w:rsid w:val="00430D21"/>
    <w:rsid w:val="00440F59"/>
    <w:rsid w:val="00441D76"/>
    <w:rsid w:val="00453293"/>
    <w:rsid w:val="00465894"/>
    <w:rsid w:val="00472ECC"/>
    <w:rsid w:val="00483D63"/>
    <w:rsid w:val="00484A0C"/>
    <w:rsid w:val="00484A28"/>
    <w:rsid w:val="00490040"/>
    <w:rsid w:val="00495BDE"/>
    <w:rsid w:val="004A6718"/>
    <w:rsid w:val="004B2BCC"/>
    <w:rsid w:val="004B316C"/>
    <w:rsid w:val="004B452B"/>
    <w:rsid w:val="004B7555"/>
    <w:rsid w:val="004D3866"/>
    <w:rsid w:val="004D610C"/>
    <w:rsid w:val="004D7DC4"/>
    <w:rsid w:val="004E34D3"/>
    <w:rsid w:val="004E5347"/>
    <w:rsid w:val="004E6BFF"/>
    <w:rsid w:val="004E6C61"/>
    <w:rsid w:val="004F5958"/>
    <w:rsid w:val="004F712B"/>
    <w:rsid w:val="0050006C"/>
    <w:rsid w:val="00511CBD"/>
    <w:rsid w:val="005138C4"/>
    <w:rsid w:val="00514757"/>
    <w:rsid w:val="00522BD3"/>
    <w:rsid w:val="00524D96"/>
    <w:rsid w:val="00543B03"/>
    <w:rsid w:val="00550615"/>
    <w:rsid w:val="00553161"/>
    <w:rsid w:val="00566F95"/>
    <w:rsid w:val="005747C5"/>
    <w:rsid w:val="00593542"/>
    <w:rsid w:val="00594E8F"/>
    <w:rsid w:val="005A1F21"/>
    <w:rsid w:val="005A2C42"/>
    <w:rsid w:val="005B5839"/>
    <w:rsid w:val="005B5F63"/>
    <w:rsid w:val="005C2373"/>
    <w:rsid w:val="005D63C9"/>
    <w:rsid w:val="005E40C6"/>
    <w:rsid w:val="005E791B"/>
    <w:rsid w:val="005F786B"/>
    <w:rsid w:val="00617D99"/>
    <w:rsid w:val="00626EA1"/>
    <w:rsid w:val="00652619"/>
    <w:rsid w:val="00662F85"/>
    <w:rsid w:val="00664796"/>
    <w:rsid w:val="006726B4"/>
    <w:rsid w:val="00677564"/>
    <w:rsid w:val="0069001F"/>
    <w:rsid w:val="00690762"/>
    <w:rsid w:val="006A5C48"/>
    <w:rsid w:val="006B707E"/>
    <w:rsid w:val="006B7C36"/>
    <w:rsid w:val="006C203F"/>
    <w:rsid w:val="006C72FD"/>
    <w:rsid w:val="006D3C75"/>
    <w:rsid w:val="006E028A"/>
    <w:rsid w:val="00717F47"/>
    <w:rsid w:val="0072291B"/>
    <w:rsid w:val="00731701"/>
    <w:rsid w:val="00757642"/>
    <w:rsid w:val="00773059"/>
    <w:rsid w:val="007815B7"/>
    <w:rsid w:val="0078344D"/>
    <w:rsid w:val="00783FEB"/>
    <w:rsid w:val="007A1BF0"/>
    <w:rsid w:val="007A41CC"/>
    <w:rsid w:val="007A5175"/>
    <w:rsid w:val="007B12D9"/>
    <w:rsid w:val="007E5AAA"/>
    <w:rsid w:val="007F07B1"/>
    <w:rsid w:val="007F5C69"/>
    <w:rsid w:val="008012D9"/>
    <w:rsid w:val="0082230F"/>
    <w:rsid w:val="00823CDB"/>
    <w:rsid w:val="00826744"/>
    <w:rsid w:val="00844424"/>
    <w:rsid w:val="00871D9C"/>
    <w:rsid w:val="00877411"/>
    <w:rsid w:val="0088535D"/>
    <w:rsid w:val="00895B00"/>
    <w:rsid w:val="00896225"/>
    <w:rsid w:val="00896814"/>
    <w:rsid w:val="008B096B"/>
    <w:rsid w:val="008B20FF"/>
    <w:rsid w:val="008B25B2"/>
    <w:rsid w:val="008B3667"/>
    <w:rsid w:val="008B59E3"/>
    <w:rsid w:val="008C5AFB"/>
    <w:rsid w:val="008D51D1"/>
    <w:rsid w:val="008D69D0"/>
    <w:rsid w:val="008E2EC7"/>
    <w:rsid w:val="008F1065"/>
    <w:rsid w:val="008F6D1D"/>
    <w:rsid w:val="009028A0"/>
    <w:rsid w:val="00907262"/>
    <w:rsid w:val="00910C3B"/>
    <w:rsid w:val="00913B6A"/>
    <w:rsid w:val="00913BEB"/>
    <w:rsid w:val="00914DF5"/>
    <w:rsid w:val="0092746F"/>
    <w:rsid w:val="0093139D"/>
    <w:rsid w:val="00932891"/>
    <w:rsid w:val="009415CA"/>
    <w:rsid w:val="00951230"/>
    <w:rsid w:val="009515A9"/>
    <w:rsid w:val="00953821"/>
    <w:rsid w:val="00956BC1"/>
    <w:rsid w:val="00957C12"/>
    <w:rsid w:val="00964C1E"/>
    <w:rsid w:val="00966937"/>
    <w:rsid w:val="00967F02"/>
    <w:rsid w:val="00971415"/>
    <w:rsid w:val="00982CDF"/>
    <w:rsid w:val="00984651"/>
    <w:rsid w:val="00992D09"/>
    <w:rsid w:val="00994FEA"/>
    <w:rsid w:val="009A0F06"/>
    <w:rsid w:val="009B5C22"/>
    <w:rsid w:val="009C1642"/>
    <w:rsid w:val="009D18D3"/>
    <w:rsid w:val="009D26BF"/>
    <w:rsid w:val="009E158B"/>
    <w:rsid w:val="009E2942"/>
    <w:rsid w:val="009E4120"/>
    <w:rsid w:val="009F0A0E"/>
    <w:rsid w:val="00A0076E"/>
    <w:rsid w:val="00A127E2"/>
    <w:rsid w:val="00A20BCA"/>
    <w:rsid w:val="00A22DDE"/>
    <w:rsid w:val="00A2399B"/>
    <w:rsid w:val="00A33274"/>
    <w:rsid w:val="00A428D9"/>
    <w:rsid w:val="00A45015"/>
    <w:rsid w:val="00A469FC"/>
    <w:rsid w:val="00A47324"/>
    <w:rsid w:val="00A518A5"/>
    <w:rsid w:val="00A6636C"/>
    <w:rsid w:val="00A706F6"/>
    <w:rsid w:val="00A80475"/>
    <w:rsid w:val="00A914CA"/>
    <w:rsid w:val="00A929DD"/>
    <w:rsid w:val="00A93BA3"/>
    <w:rsid w:val="00A93D89"/>
    <w:rsid w:val="00AA3D69"/>
    <w:rsid w:val="00AB0DA2"/>
    <w:rsid w:val="00AC1ADD"/>
    <w:rsid w:val="00AC5884"/>
    <w:rsid w:val="00AC66CF"/>
    <w:rsid w:val="00AF4CF9"/>
    <w:rsid w:val="00B25702"/>
    <w:rsid w:val="00B41443"/>
    <w:rsid w:val="00B43CA9"/>
    <w:rsid w:val="00B77657"/>
    <w:rsid w:val="00B86404"/>
    <w:rsid w:val="00BA0E04"/>
    <w:rsid w:val="00BA3B94"/>
    <w:rsid w:val="00BA617B"/>
    <w:rsid w:val="00BB0389"/>
    <w:rsid w:val="00BC5641"/>
    <w:rsid w:val="00BF4739"/>
    <w:rsid w:val="00BF4B0E"/>
    <w:rsid w:val="00C04FB6"/>
    <w:rsid w:val="00C26B4C"/>
    <w:rsid w:val="00C33D04"/>
    <w:rsid w:val="00C343F9"/>
    <w:rsid w:val="00C426CA"/>
    <w:rsid w:val="00C643CB"/>
    <w:rsid w:val="00C67B50"/>
    <w:rsid w:val="00C705E5"/>
    <w:rsid w:val="00C70776"/>
    <w:rsid w:val="00C73DD8"/>
    <w:rsid w:val="00C80F0C"/>
    <w:rsid w:val="00C8350D"/>
    <w:rsid w:val="00CA4A83"/>
    <w:rsid w:val="00CB33BD"/>
    <w:rsid w:val="00CB5526"/>
    <w:rsid w:val="00CF44F7"/>
    <w:rsid w:val="00CF4E7E"/>
    <w:rsid w:val="00D04ED0"/>
    <w:rsid w:val="00D0662D"/>
    <w:rsid w:val="00D11D79"/>
    <w:rsid w:val="00D11D8F"/>
    <w:rsid w:val="00D11FDB"/>
    <w:rsid w:val="00D146F6"/>
    <w:rsid w:val="00D30631"/>
    <w:rsid w:val="00D32ACD"/>
    <w:rsid w:val="00D423FD"/>
    <w:rsid w:val="00D50569"/>
    <w:rsid w:val="00D52473"/>
    <w:rsid w:val="00D637A0"/>
    <w:rsid w:val="00D73FFA"/>
    <w:rsid w:val="00D767AB"/>
    <w:rsid w:val="00D90FAF"/>
    <w:rsid w:val="00D93065"/>
    <w:rsid w:val="00D95644"/>
    <w:rsid w:val="00DB297A"/>
    <w:rsid w:val="00DB6587"/>
    <w:rsid w:val="00DD47B3"/>
    <w:rsid w:val="00DD7727"/>
    <w:rsid w:val="00DE49CE"/>
    <w:rsid w:val="00DF20B8"/>
    <w:rsid w:val="00E011BD"/>
    <w:rsid w:val="00E049C5"/>
    <w:rsid w:val="00E063EC"/>
    <w:rsid w:val="00E06718"/>
    <w:rsid w:val="00E21CFD"/>
    <w:rsid w:val="00E32803"/>
    <w:rsid w:val="00E456F6"/>
    <w:rsid w:val="00E46CD6"/>
    <w:rsid w:val="00E53A14"/>
    <w:rsid w:val="00E81479"/>
    <w:rsid w:val="00E82F88"/>
    <w:rsid w:val="00EA1721"/>
    <w:rsid w:val="00EA6848"/>
    <w:rsid w:val="00EA77AA"/>
    <w:rsid w:val="00EB2956"/>
    <w:rsid w:val="00EC00C8"/>
    <w:rsid w:val="00EC32D2"/>
    <w:rsid w:val="00EC4BAD"/>
    <w:rsid w:val="00ED5A20"/>
    <w:rsid w:val="00EE33FD"/>
    <w:rsid w:val="00EE44E1"/>
    <w:rsid w:val="00EE48F7"/>
    <w:rsid w:val="00EE5769"/>
    <w:rsid w:val="00EF1FDC"/>
    <w:rsid w:val="00F06066"/>
    <w:rsid w:val="00F3669D"/>
    <w:rsid w:val="00F43487"/>
    <w:rsid w:val="00F5263F"/>
    <w:rsid w:val="00F52889"/>
    <w:rsid w:val="00F56041"/>
    <w:rsid w:val="00F7451E"/>
    <w:rsid w:val="00F77708"/>
    <w:rsid w:val="00F95408"/>
    <w:rsid w:val="00F96A91"/>
    <w:rsid w:val="00F976AA"/>
    <w:rsid w:val="00FA12FB"/>
    <w:rsid w:val="00FA42B0"/>
    <w:rsid w:val="00FA5350"/>
    <w:rsid w:val="00FB2798"/>
    <w:rsid w:val="00FB4C51"/>
    <w:rsid w:val="00FB7217"/>
    <w:rsid w:val="00FC7186"/>
    <w:rsid w:val="00FD2B48"/>
    <w:rsid w:val="00FF5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4557C6E-0F9A-4B47-AD68-A53AF3BC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91"/>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1ADD"/>
    <w:pPr>
      <w:tabs>
        <w:tab w:val="center" w:pos="4252"/>
        <w:tab w:val="right" w:pos="8504"/>
      </w:tabs>
      <w:snapToGrid w:val="0"/>
    </w:pPr>
  </w:style>
  <w:style w:type="character" w:customStyle="1" w:styleId="a4">
    <w:name w:val="ヘッダー (文字)"/>
    <w:link w:val="a3"/>
    <w:rsid w:val="00AC1ADD"/>
    <w:rPr>
      <w:kern w:val="2"/>
      <w:sz w:val="21"/>
      <w:szCs w:val="24"/>
    </w:rPr>
  </w:style>
  <w:style w:type="paragraph" w:styleId="a5">
    <w:name w:val="footer"/>
    <w:basedOn w:val="a"/>
    <w:link w:val="a6"/>
    <w:rsid w:val="00AC1ADD"/>
    <w:pPr>
      <w:tabs>
        <w:tab w:val="center" w:pos="4252"/>
        <w:tab w:val="right" w:pos="8504"/>
      </w:tabs>
      <w:snapToGrid w:val="0"/>
    </w:pPr>
  </w:style>
  <w:style w:type="character" w:customStyle="1" w:styleId="a6">
    <w:name w:val="フッター (文字)"/>
    <w:link w:val="a5"/>
    <w:rsid w:val="00AC1ADD"/>
    <w:rPr>
      <w:kern w:val="2"/>
      <w:sz w:val="21"/>
      <w:szCs w:val="24"/>
    </w:rPr>
  </w:style>
  <w:style w:type="paragraph" w:styleId="a7">
    <w:name w:val="Note Heading"/>
    <w:basedOn w:val="a"/>
    <w:next w:val="a"/>
    <w:link w:val="a8"/>
    <w:rsid w:val="00D73FFA"/>
    <w:pPr>
      <w:jc w:val="center"/>
    </w:pPr>
    <w:rPr>
      <w:rFonts w:hAnsi="ＭＳ 明朝"/>
    </w:rPr>
  </w:style>
  <w:style w:type="character" w:customStyle="1" w:styleId="a8">
    <w:name w:val="記 (文字)"/>
    <w:basedOn w:val="a0"/>
    <w:link w:val="a7"/>
    <w:rsid w:val="00D73FFA"/>
    <w:rPr>
      <w:rFonts w:ascii="ＭＳ 明朝" w:hAnsi="ＭＳ 明朝"/>
      <w:kern w:val="2"/>
      <w:sz w:val="21"/>
      <w:szCs w:val="24"/>
    </w:rPr>
  </w:style>
  <w:style w:type="character" w:styleId="a9">
    <w:name w:val="annotation reference"/>
    <w:basedOn w:val="a0"/>
    <w:rsid w:val="00E011BD"/>
    <w:rPr>
      <w:sz w:val="18"/>
      <w:szCs w:val="18"/>
    </w:rPr>
  </w:style>
  <w:style w:type="paragraph" w:styleId="aa">
    <w:name w:val="annotation text"/>
    <w:basedOn w:val="a"/>
    <w:link w:val="ab"/>
    <w:rsid w:val="00E011BD"/>
    <w:pPr>
      <w:jc w:val="left"/>
    </w:pPr>
  </w:style>
  <w:style w:type="character" w:customStyle="1" w:styleId="ab">
    <w:name w:val="コメント文字列 (文字)"/>
    <w:basedOn w:val="a0"/>
    <w:link w:val="aa"/>
    <w:rsid w:val="00E011BD"/>
    <w:rPr>
      <w:rFonts w:ascii="ＭＳ 明朝"/>
      <w:kern w:val="2"/>
      <w:sz w:val="26"/>
      <w:szCs w:val="24"/>
    </w:rPr>
  </w:style>
  <w:style w:type="paragraph" w:styleId="ac">
    <w:name w:val="annotation subject"/>
    <w:basedOn w:val="aa"/>
    <w:next w:val="aa"/>
    <w:link w:val="ad"/>
    <w:rsid w:val="00E011BD"/>
    <w:rPr>
      <w:b/>
      <w:bCs/>
    </w:rPr>
  </w:style>
  <w:style w:type="character" w:customStyle="1" w:styleId="ad">
    <w:name w:val="コメント内容 (文字)"/>
    <w:basedOn w:val="ab"/>
    <w:link w:val="ac"/>
    <w:rsid w:val="00E011BD"/>
    <w:rPr>
      <w:rFonts w:ascii="ＭＳ 明朝"/>
      <w:b/>
      <w:bCs/>
      <w:kern w:val="2"/>
      <w:sz w:val="26"/>
      <w:szCs w:val="24"/>
    </w:rPr>
  </w:style>
  <w:style w:type="paragraph" w:styleId="ae">
    <w:name w:val="Balloon Text"/>
    <w:basedOn w:val="a"/>
    <w:link w:val="af"/>
    <w:rsid w:val="00E011BD"/>
    <w:rPr>
      <w:rFonts w:asciiTheme="majorHAnsi" w:eastAsiaTheme="majorEastAsia" w:hAnsiTheme="majorHAnsi" w:cstheme="majorBidi"/>
      <w:sz w:val="18"/>
      <w:szCs w:val="18"/>
    </w:rPr>
  </w:style>
  <w:style w:type="character" w:customStyle="1" w:styleId="af">
    <w:name w:val="吹き出し (文字)"/>
    <w:basedOn w:val="a0"/>
    <w:link w:val="ae"/>
    <w:rsid w:val="00E011BD"/>
    <w:rPr>
      <w:rFonts w:asciiTheme="majorHAnsi" w:eastAsiaTheme="majorEastAsia" w:hAnsiTheme="majorHAnsi" w:cstheme="majorBidi"/>
      <w:kern w:val="2"/>
      <w:sz w:val="18"/>
      <w:szCs w:val="18"/>
    </w:rPr>
  </w:style>
  <w:style w:type="table" w:styleId="af0">
    <w:name w:val="Table Grid"/>
    <w:basedOn w:val="a1"/>
    <w:rsid w:val="00DD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84888-5C3E-467A-A486-139AB088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大崎市損壊家屋解体処分事業実施要綱</vt:lpstr>
      <vt:lpstr>大崎市損壊家屋解体処分事業実施要綱</vt:lpstr>
    </vt:vector>
  </TitlesOfParts>
  <Company>古川市</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大崎市損壊家屋解体処分事業実施要綱</dc:title>
  <dc:creator/>
  <cp:lastModifiedBy>及川 美穂 [Miho Oikawa]</cp:lastModifiedBy>
  <cp:revision>28</cp:revision>
  <cp:lastPrinted>2019-12-18T07:09:00Z</cp:lastPrinted>
  <dcterms:created xsi:type="dcterms:W3CDTF">2019-11-08T03:03:00Z</dcterms:created>
  <dcterms:modified xsi:type="dcterms:W3CDTF">2019-12-19T10:11:00Z</dcterms:modified>
</cp:coreProperties>
</file>