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E1E4B" w14:textId="31E9395D" w:rsidR="008C4104" w:rsidRPr="008651B2" w:rsidRDefault="008C4104" w:rsidP="008651B2">
      <w:pPr>
        <w:rPr>
          <w:rFonts w:ascii="ＭＳ 明朝" w:eastAsia="ＭＳ 明朝" w:hAnsi="ＭＳ 明朝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様式第１４号（第</w:t>
      </w:r>
      <w:r w:rsidR="00D00BF9" w:rsidRPr="00D751DF">
        <w:rPr>
          <w:rFonts w:ascii="ＭＳ 明朝" w:eastAsia="ＭＳ 明朝" w:hAnsi="ＭＳ 明朝" w:cs="Times New Roman" w:hint="eastAsia"/>
          <w:szCs w:val="21"/>
        </w:rPr>
        <w:t>１１</w:t>
      </w:r>
      <w:r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7D834002" w14:textId="77777777" w:rsidR="008C4104" w:rsidRPr="008651B2" w:rsidRDefault="008C4104" w:rsidP="008651B2">
      <w:pPr>
        <w:rPr>
          <w:rFonts w:ascii="ＭＳ 明朝" w:eastAsia="ＭＳ 明朝" w:hAnsi="Century" w:cs="Times New Roman"/>
          <w:szCs w:val="21"/>
        </w:rPr>
      </w:pPr>
    </w:p>
    <w:p w14:paraId="621CB905" w14:textId="77777777" w:rsidR="008C4104" w:rsidRPr="008651B2" w:rsidRDefault="008C4104" w:rsidP="00A90039">
      <w:pPr>
        <w:ind w:right="-1"/>
        <w:jc w:val="center"/>
        <w:rPr>
          <w:rFonts w:ascii="Century" w:eastAsia="ＭＳ 明朝" w:hAnsi="Century" w:cs="Times New Roman"/>
          <w:strike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工事（着手・完了・中止・再開）届出書</w:t>
      </w:r>
    </w:p>
    <w:p w14:paraId="37E63518" w14:textId="77777777" w:rsidR="008C4104" w:rsidRPr="008651B2" w:rsidRDefault="008C4104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158F991D" w14:textId="391B2195" w:rsidR="008C4104" w:rsidRPr="008651B2" w:rsidRDefault="008C4104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</w:t>
      </w:r>
    </w:p>
    <w:p w14:paraId="40F1AB47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1244900C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6B56DA3F" w14:textId="6A2E00D5" w:rsidR="008C4104" w:rsidRPr="008651B2" w:rsidRDefault="008C4104" w:rsidP="008651B2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石巻市長</w:t>
      </w:r>
      <w:r w:rsidR="00A90039">
        <w:rPr>
          <w:rFonts w:ascii="Century" w:eastAsia="ＭＳ 明朝" w:hAnsi="Century" w:cs="Times New Roman" w:hint="eastAsia"/>
          <w:szCs w:val="21"/>
        </w:rPr>
        <w:t xml:space="preserve">　</w:t>
      </w:r>
      <w:r w:rsidR="00A90039" w:rsidRPr="00A40AE8">
        <w:rPr>
          <w:rFonts w:ascii="Century" w:eastAsia="ＭＳ 明朝" w:hAnsi="Century" w:cs="Times New Roman" w:hint="eastAsia"/>
          <w:szCs w:val="21"/>
        </w:rPr>
        <w:t>（あて）</w:t>
      </w:r>
    </w:p>
    <w:p w14:paraId="7DFFA46F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535438C6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6112E6E9" w14:textId="77777777" w:rsidR="008C4104" w:rsidRPr="008651B2" w:rsidRDefault="008C4104" w:rsidP="008651B2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2D315076" w14:textId="77777777" w:rsidR="008C4104" w:rsidRPr="008651B2" w:rsidRDefault="008C410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57E89436" w14:textId="77777777" w:rsidR="008C4104" w:rsidRPr="008651B2" w:rsidRDefault="008C410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108AB130" w14:textId="77777777" w:rsidR="008C4104" w:rsidRPr="008651B2" w:rsidRDefault="008C410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33BC428C" w14:textId="77777777" w:rsidR="008C4104" w:rsidRPr="008651B2" w:rsidRDefault="008C4104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5851D2F8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56175354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石巻市自然環境等と再生可能エネルギー発電事業との調和に関する条例第１３条の規定により、工事の着手・完了・中止・再開について届け出ます。</w:t>
      </w:r>
    </w:p>
    <w:p w14:paraId="57E4922F" w14:textId="77777777" w:rsidR="008C4104" w:rsidRPr="008651B2" w:rsidRDefault="008C4104" w:rsidP="008651B2">
      <w:pPr>
        <w:rPr>
          <w:rFonts w:ascii="Century" w:eastAsia="ＭＳ 明朝" w:hAnsi="Century" w:cs="Times New Roman"/>
          <w:szCs w:val="21"/>
        </w:rPr>
      </w:pPr>
    </w:p>
    <w:p w14:paraId="76C8F8A7" w14:textId="01E2C9F1" w:rsidR="008C4104" w:rsidRPr="008651B2" w:rsidRDefault="008C4104" w:rsidP="008651B2">
      <w:pPr>
        <w:jc w:val="center"/>
        <w:rPr>
          <w:rFonts w:ascii="Century" w:eastAsia="ＭＳ 明朝" w:hAnsi="Century" w:cs="Times New Roma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2685"/>
        <w:gridCol w:w="1608"/>
        <w:gridCol w:w="1596"/>
      </w:tblGrid>
      <w:tr w:rsidR="00207464" w:rsidRPr="008651B2" w14:paraId="126CDFB6" w14:textId="77777777" w:rsidTr="00473972">
        <w:tc>
          <w:tcPr>
            <w:tcW w:w="2605" w:type="dxa"/>
          </w:tcPr>
          <w:p w14:paraId="4452AA63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5889" w:type="dxa"/>
            <w:gridSpan w:val="3"/>
          </w:tcPr>
          <w:p w14:paraId="325F7088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271BCCAE" w14:textId="77777777" w:rsidTr="00473972">
        <w:tc>
          <w:tcPr>
            <w:tcW w:w="2605" w:type="dxa"/>
          </w:tcPr>
          <w:p w14:paraId="75CEF579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5889" w:type="dxa"/>
            <w:gridSpan w:val="3"/>
          </w:tcPr>
          <w:p w14:paraId="1FAC112E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5C24E9E3" w14:textId="77777777" w:rsidTr="00473972">
        <w:tc>
          <w:tcPr>
            <w:tcW w:w="2605" w:type="dxa"/>
          </w:tcPr>
          <w:p w14:paraId="7088072D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事業区域の面積</w:t>
            </w:r>
          </w:p>
        </w:tc>
        <w:tc>
          <w:tcPr>
            <w:tcW w:w="5889" w:type="dxa"/>
            <w:gridSpan w:val="3"/>
          </w:tcPr>
          <w:p w14:paraId="2D882CA1" w14:textId="77777777" w:rsidR="008C4104" w:rsidRPr="008651B2" w:rsidRDefault="008C4104" w:rsidP="008651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　　　　　　　㎡　</w:t>
            </w:r>
          </w:p>
        </w:tc>
      </w:tr>
      <w:tr w:rsidR="00207464" w:rsidRPr="008651B2" w14:paraId="4DC2BCCF" w14:textId="77777777" w:rsidTr="00473972">
        <w:tc>
          <w:tcPr>
            <w:tcW w:w="2605" w:type="dxa"/>
          </w:tcPr>
          <w:p w14:paraId="0F2D9BA9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再生可能エネルギー</w:t>
            </w:r>
          </w:p>
          <w:p w14:paraId="63B94EFA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発電設備の種別</w:t>
            </w:r>
          </w:p>
        </w:tc>
        <w:tc>
          <w:tcPr>
            <w:tcW w:w="2685" w:type="dxa"/>
          </w:tcPr>
          <w:p w14:paraId="5717A995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608" w:type="dxa"/>
            <w:vAlign w:val="center"/>
          </w:tcPr>
          <w:p w14:paraId="41D18E06" w14:textId="77777777" w:rsidR="008C4104" w:rsidRPr="008651B2" w:rsidRDefault="008C4104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発電出力</w:t>
            </w:r>
          </w:p>
        </w:tc>
        <w:tc>
          <w:tcPr>
            <w:tcW w:w="1596" w:type="dxa"/>
            <w:vAlign w:val="center"/>
          </w:tcPr>
          <w:p w14:paraId="1F424E4E" w14:textId="77777777" w:rsidR="008C4104" w:rsidRPr="008651B2" w:rsidRDefault="008C4104" w:rsidP="008651B2">
            <w:pPr>
              <w:ind w:rightChars="46" w:right="97"/>
              <w:rPr>
                <w:rFonts w:ascii="ＭＳ 明朝" w:eastAsia="ＭＳ 明朝" w:hAnsi="ＭＳ 明朝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</w:t>
            </w:r>
            <w:r w:rsidRPr="008651B2">
              <w:rPr>
                <w:rFonts w:ascii="ＭＳ 明朝" w:eastAsia="ＭＳ 明朝" w:hAnsi="ＭＳ 明朝" w:cs="Times New Roman"/>
                <w:szCs w:val="21"/>
              </w:rPr>
              <w:t>kW</w:t>
            </w:r>
          </w:p>
        </w:tc>
      </w:tr>
      <w:tr w:rsidR="00207464" w:rsidRPr="008651B2" w14:paraId="20325846" w14:textId="77777777" w:rsidTr="00473972">
        <w:tc>
          <w:tcPr>
            <w:tcW w:w="2605" w:type="dxa"/>
            <w:vMerge w:val="restart"/>
            <w:vAlign w:val="center"/>
          </w:tcPr>
          <w:p w14:paraId="42D22D10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再生可能エネルギー</w:t>
            </w:r>
          </w:p>
          <w:p w14:paraId="14178CD1" w14:textId="77777777" w:rsidR="008C4104" w:rsidRPr="008651B2" w:rsidRDefault="008C4104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発電設備の設置規模</w:t>
            </w:r>
          </w:p>
        </w:tc>
        <w:tc>
          <w:tcPr>
            <w:tcW w:w="5889" w:type="dxa"/>
            <w:gridSpan w:val="3"/>
          </w:tcPr>
          <w:p w14:paraId="6681E4C5" w14:textId="77777777" w:rsidR="008C4104" w:rsidRPr="008651B2" w:rsidRDefault="008C4104" w:rsidP="008651B2">
            <w:pPr>
              <w:ind w:firstLineChars="600" w:firstLine="1260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基　　　　　　　枚　・　ｍ</w:t>
            </w:r>
          </w:p>
        </w:tc>
      </w:tr>
      <w:tr w:rsidR="00207464" w:rsidRPr="008651B2" w14:paraId="44B3A064" w14:textId="77777777" w:rsidTr="00473972">
        <w:tc>
          <w:tcPr>
            <w:tcW w:w="2605" w:type="dxa"/>
            <w:vMerge/>
          </w:tcPr>
          <w:p w14:paraId="46712ED3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5889" w:type="dxa"/>
            <w:gridSpan w:val="3"/>
          </w:tcPr>
          <w:p w14:paraId="7F1E33BC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設置面積　　　　　　㎡　　　高さ　　　　　　　ｍ</w:t>
            </w:r>
          </w:p>
        </w:tc>
      </w:tr>
      <w:tr w:rsidR="00207464" w:rsidRPr="008651B2" w14:paraId="3B67D965" w14:textId="77777777" w:rsidTr="00473972">
        <w:tc>
          <w:tcPr>
            <w:tcW w:w="2605" w:type="dxa"/>
          </w:tcPr>
          <w:p w14:paraId="3A1D0827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工事の着手・完了・中止・再開の年月日</w:t>
            </w:r>
          </w:p>
        </w:tc>
        <w:tc>
          <w:tcPr>
            <w:tcW w:w="5889" w:type="dxa"/>
            <w:gridSpan w:val="3"/>
            <w:vAlign w:val="center"/>
          </w:tcPr>
          <w:p w14:paraId="06CE8242" w14:textId="77777777" w:rsidR="008C4104" w:rsidRPr="008651B2" w:rsidRDefault="008C4104" w:rsidP="008651B2">
            <w:pPr>
              <w:ind w:firstLineChars="585" w:firstLine="1228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年　　月　　日</w:t>
            </w:r>
          </w:p>
        </w:tc>
      </w:tr>
      <w:tr w:rsidR="00207464" w:rsidRPr="008651B2" w14:paraId="0B0C285D" w14:textId="77777777" w:rsidTr="00473972">
        <w:tc>
          <w:tcPr>
            <w:tcW w:w="2605" w:type="dxa"/>
          </w:tcPr>
          <w:p w14:paraId="1A0BD31B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工事の中止・再開の理由</w:t>
            </w:r>
          </w:p>
        </w:tc>
        <w:tc>
          <w:tcPr>
            <w:tcW w:w="5889" w:type="dxa"/>
            <w:gridSpan w:val="3"/>
          </w:tcPr>
          <w:p w14:paraId="52AE7D5D" w14:textId="77777777" w:rsidR="008C4104" w:rsidRPr="008651B2" w:rsidRDefault="008C4104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65E4660D" w14:textId="77777777" w:rsidR="0040097C" w:rsidRPr="00D751DF" w:rsidRDefault="008C4104" w:rsidP="00A90039">
      <w:pPr>
        <w:rPr>
          <w:rFonts w:ascii="Century" w:eastAsia="ＭＳ 明朝" w:hAnsi="Century" w:cs="Times New Roman"/>
          <w:szCs w:val="21"/>
        </w:rPr>
      </w:pPr>
      <w:r w:rsidRPr="00D751DF">
        <w:rPr>
          <w:rFonts w:ascii="Century" w:eastAsia="ＭＳ 明朝" w:hAnsi="Century" w:cs="Times New Roman" w:hint="eastAsia"/>
          <w:szCs w:val="21"/>
        </w:rPr>
        <w:t>添付書類</w:t>
      </w:r>
    </w:p>
    <w:p w14:paraId="6C752783" w14:textId="5F354C66" w:rsidR="008C4104" w:rsidRPr="00D751DF" w:rsidRDefault="0040097C" w:rsidP="0040097C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D751DF">
        <w:rPr>
          <w:rFonts w:ascii="Century" w:eastAsia="ＭＳ 明朝" w:hAnsi="Century" w:cs="Times New Roman" w:hint="eastAsia"/>
          <w:szCs w:val="21"/>
        </w:rPr>
        <w:t xml:space="preserve">１　</w:t>
      </w:r>
      <w:r w:rsidR="008C4104" w:rsidRPr="00D751DF">
        <w:rPr>
          <w:rFonts w:ascii="Century" w:eastAsia="ＭＳ 明朝" w:hAnsi="Century" w:cs="Times New Roman" w:hint="eastAsia"/>
          <w:szCs w:val="21"/>
        </w:rPr>
        <w:t>着手又は再開　工事工程表</w:t>
      </w:r>
    </w:p>
    <w:p w14:paraId="6579C17A" w14:textId="73EE94BE" w:rsidR="008C4104" w:rsidRPr="008651B2" w:rsidRDefault="0040097C" w:rsidP="0040097C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D751DF">
        <w:rPr>
          <w:rFonts w:ascii="Century" w:eastAsia="ＭＳ 明朝" w:hAnsi="Century" w:cs="Times New Roman" w:hint="eastAsia"/>
          <w:szCs w:val="21"/>
        </w:rPr>
        <w:t xml:space="preserve">２　</w:t>
      </w:r>
      <w:r w:rsidR="008C4104" w:rsidRPr="00D751DF">
        <w:rPr>
          <w:rFonts w:ascii="Century" w:eastAsia="ＭＳ 明朝" w:hAnsi="Century" w:cs="Times New Roman" w:hint="eastAsia"/>
          <w:szCs w:val="21"/>
        </w:rPr>
        <w:t>完</w:t>
      </w:r>
      <w:r w:rsidR="008C4104" w:rsidRPr="008651B2">
        <w:rPr>
          <w:rFonts w:ascii="Century" w:eastAsia="ＭＳ 明朝" w:hAnsi="Century" w:cs="Times New Roman" w:hint="eastAsia"/>
          <w:szCs w:val="21"/>
        </w:rPr>
        <w:t>了又は中止　工事写真（施工前、施工中、施工後）</w:t>
      </w:r>
    </w:p>
    <w:p w14:paraId="0B004CF3" w14:textId="77777777" w:rsidR="008C4104" w:rsidRPr="008651B2" w:rsidRDefault="008C4104" w:rsidP="008651B2">
      <w:pPr>
        <w:rPr>
          <w:rFonts w:ascii="Century" w:eastAsia="ＭＳ 明朝" w:hAnsi="Century" w:cs="Times New Roman"/>
          <w:sz w:val="26"/>
          <w:szCs w:val="26"/>
        </w:rPr>
      </w:pPr>
    </w:p>
    <w:p w14:paraId="21C35B13" w14:textId="77777777" w:rsidR="00185B80" w:rsidRPr="008651B2" w:rsidRDefault="00185B80" w:rsidP="00C15C0E">
      <w:pPr>
        <w:rPr>
          <w:rFonts w:ascii="ＭＳ 明朝" w:eastAsia="ＭＳ 明朝" w:hAnsi="ＭＳ 明朝" w:hint="eastAsia"/>
          <w:szCs w:val="21"/>
        </w:rPr>
      </w:pPr>
      <w:bookmarkStart w:id="0" w:name="_GoBack"/>
      <w:bookmarkEnd w:id="0"/>
    </w:p>
    <w:sectPr w:rsidR="00185B80" w:rsidRPr="008651B2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15C0E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E0D98-1662-4874-92BA-CAFCAD55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2022-03-31T00:02:00Z</dcterms:modified>
</cp:coreProperties>
</file>