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912" w:rsidRDefault="009B0912">
      <w:pPr>
        <w:rPr>
          <w:sz w:val="24"/>
        </w:rPr>
      </w:pPr>
      <w:r>
        <w:rPr>
          <w:rFonts w:hint="eastAsia"/>
        </w:rPr>
        <w:t xml:space="preserve">第　　　号　　　　　</w:t>
      </w:r>
      <w:r>
        <w:rPr>
          <w:rFonts w:hint="eastAsia"/>
          <w:sz w:val="24"/>
        </w:rPr>
        <w:t>改　　葬　　許　　可　　申　　請　　書</w:t>
      </w:r>
    </w:p>
    <w:p w:rsidR="00CE6E21" w:rsidRDefault="00CE6E21">
      <w:pPr>
        <w:rPr>
          <w:sz w:val="24"/>
        </w:rPr>
      </w:pPr>
    </w:p>
    <w:tbl>
      <w:tblPr>
        <w:tblpPr w:leftFromText="142" w:rightFromText="142" w:tblpX="36" w:tblpYSpec="top"/>
        <w:tblW w:w="6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25"/>
        <w:gridCol w:w="504"/>
        <w:gridCol w:w="540"/>
        <w:gridCol w:w="540"/>
        <w:gridCol w:w="540"/>
        <w:gridCol w:w="540"/>
        <w:gridCol w:w="522"/>
        <w:gridCol w:w="525"/>
        <w:gridCol w:w="525"/>
        <w:gridCol w:w="525"/>
        <w:gridCol w:w="588"/>
      </w:tblGrid>
      <w:tr w:rsidR="009B0912">
        <w:trPr>
          <w:cantSplit/>
          <w:trHeight w:val="3632"/>
        </w:trPr>
        <w:tc>
          <w:tcPr>
            <w:tcW w:w="1554" w:type="dxa"/>
            <w:gridSpan w:val="3"/>
            <w:textDirection w:val="tbRlV"/>
            <w:vAlign w:val="center"/>
          </w:tcPr>
          <w:p w:rsidR="009B0912" w:rsidRPr="00702117" w:rsidRDefault="009B0912" w:rsidP="00CE6E21">
            <w:pPr>
              <w:ind w:left="113" w:right="113"/>
              <w:jc w:val="distribute"/>
              <w:rPr>
                <w:rFonts w:ascii="ＭＳ 明朝" w:hAnsi="ＭＳ 明朝"/>
              </w:rPr>
            </w:pPr>
          </w:p>
          <w:p w:rsidR="009B0912" w:rsidRPr="00702117" w:rsidRDefault="00861810" w:rsidP="00CE6E21">
            <w:pPr>
              <w:ind w:left="113" w:right="113"/>
              <w:jc w:val="distribute"/>
              <w:rPr>
                <w:rFonts w:ascii="ＭＳ 明朝" w:hAnsi="ＭＳ 明朝"/>
              </w:rPr>
            </w:pPr>
            <w:r>
              <w:rPr>
                <w:rFonts w:ascii="ＭＳ 明朝" w:hAnsi="ＭＳ 明朝" w:hint="eastAsia"/>
              </w:rPr>
              <w:t>申請者の住所、氏名、死亡者との</w:t>
            </w:r>
          </w:p>
          <w:p w:rsidR="009B0912" w:rsidRPr="00702117" w:rsidRDefault="009B0912" w:rsidP="00CE6E21">
            <w:pPr>
              <w:ind w:left="113" w:right="113"/>
              <w:jc w:val="distribute"/>
              <w:rPr>
                <w:rFonts w:ascii="ＭＳ 明朝" w:hAnsi="ＭＳ 明朝"/>
              </w:rPr>
            </w:pPr>
          </w:p>
          <w:p w:rsidR="009B0912" w:rsidRPr="00702117" w:rsidRDefault="00861810" w:rsidP="00CE6E21">
            <w:pPr>
              <w:ind w:left="113" w:right="113"/>
              <w:jc w:val="distribute"/>
              <w:rPr>
                <w:rFonts w:ascii="ＭＳ 明朝" w:hAnsi="ＭＳ 明朝"/>
              </w:rPr>
            </w:pPr>
            <w:r>
              <w:rPr>
                <w:rFonts w:ascii="ＭＳ 明朝" w:hAnsi="ＭＳ 明朝" w:hint="eastAsia"/>
              </w:rPr>
              <w:t>続柄及び墓地使用者等との関係</w:t>
            </w:r>
          </w:p>
          <w:p w:rsidR="009B0912" w:rsidRPr="00702117" w:rsidRDefault="009B0912" w:rsidP="00CE6E21">
            <w:pPr>
              <w:ind w:left="113" w:right="113"/>
              <w:jc w:val="distribute"/>
              <w:rPr>
                <w:rFonts w:ascii="ＭＳ 明朝" w:hAnsi="ＭＳ 明朝"/>
              </w:rPr>
            </w:pPr>
          </w:p>
        </w:tc>
        <w:tc>
          <w:tcPr>
            <w:tcW w:w="540" w:type="dxa"/>
            <w:textDirection w:val="tbRlV"/>
            <w:vAlign w:val="center"/>
          </w:tcPr>
          <w:p w:rsidR="009B0912" w:rsidRPr="00702117" w:rsidRDefault="00861810" w:rsidP="00CE6E21">
            <w:pPr>
              <w:ind w:left="113" w:right="113"/>
              <w:jc w:val="distribute"/>
              <w:rPr>
                <w:rFonts w:ascii="ＭＳ 明朝" w:hAnsi="ＭＳ 明朝"/>
              </w:rPr>
            </w:pPr>
            <w:r>
              <w:rPr>
                <w:rFonts w:ascii="ＭＳ 明朝" w:hAnsi="ＭＳ 明朝" w:hint="eastAsia"/>
              </w:rPr>
              <w:t>改葬の場所</w:t>
            </w:r>
          </w:p>
        </w:tc>
        <w:tc>
          <w:tcPr>
            <w:tcW w:w="540" w:type="dxa"/>
            <w:textDirection w:val="tbRlV"/>
            <w:vAlign w:val="center"/>
          </w:tcPr>
          <w:p w:rsidR="009B0912" w:rsidRPr="00702117" w:rsidRDefault="00861810" w:rsidP="00CE6E21">
            <w:pPr>
              <w:ind w:left="113" w:right="113"/>
              <w:jc w:val="distribute"/>
              <w:rPr>
                <w:rFonts w:ascii="ＭＳ 明朝" w:hAnsi="ＭＳ 明朝"/>
              </w:rPr>
            </w:pPr>
            <w:r>
              <w:rPr>
                <w:rFonts w:ascii="ＭＳ 明朝" w:hAnsi="ＭＳ 明朝" w:hint="eastAsia"/>
              </w:rPr>
              <w:t>改葬の理由</w:t>
            </w:r>
          </w:p>
        </w:tc>
        <w:tc>
          <w:tcPr>
            <w:tcW w:w="540" w:type="dxa"/>
            <w:textDirection w:val="tbRlV"/>
            <w:vAlign w:val="center"/>
          </w:tcPr>
          <w:p w:rsidR="009B0912" w:rsidRPr="00702117" w:rsidRDefault="00861810" w:rsidP="00CE6E21">
            <w:pPr>
              <w:ind w:left="113" w:right="113"/>
              <w:jc w:val="distribute"/>
              <w:rPr>
                <w:rFonts w:ascii="ＭＳ 明朝" w:hAnsi="ＭＳ 明朝"/>
              </w:rPr>
            </w:pPr>
            <w:r>
              <w:rPr>
                <w:rFonts w:ascii="ＭＳ 明朝" w:hAnsi="ＭＳ 明朝" w:hint="eastAsia"/>
              </w:rPr>
              <w:t>埋葬</w:t>
            </w:r>
            <w:r w:rsidR="00750BDD">
              <w:rPr>
                <w:rFonts w:ascii="ＭＳ 明朝" w:hAnsi="ＭＳ 明朝" w:hint="eastAsia"/>
              </w:rPr>
              <w:t>又は火葬</w:t>
            </w:r>
            <w:r>
              <w:rPr>
                <w:rFonts w:ascii="ＭＳ 明朝" w:hAnsi="ＭＳ 明朝" w:hint="eastAsia"/>
              </w:rPr>
              <w:t>の年月日</w:t>
            </w:r>
          </w:p>
        </w:tc>
        <w:tc>
          <w:tcPr>
            <w:tcW w:w="540" w:type="dxa"/>
            <w:textDirection w:val="tbRlV"/>
            <w:vAlign w:val="center"/>
          </w:tcPr>
          <w:p w:rsidR="009B0912" w:rsidRPr="00702117" w:rsidRDefault="00861810" w:rsidP="00CE6E21">
            <w:pPr>
              <w:ind w:left="113" w:right="113"/>
              <w:jc w:val="distribute"/>
              <w:rPr>
                <w:rFonts w:ascii="ＭＳ 明朝" w:hAnsi="ＭＳ 明朝"/>
              </w:rPr>
            </w:pPr>
            <w:r>
              <w:rPr>
                <w:rFonts w:ascii="ＭＳ 明朝" w:hAnsi="ＭＳ 明朝" w:hint="eastAsia"/>
              </w:rPr>
              <w:t>埋葬</w:t>
            </w:r>
            <w:r w:rsidR="00750BDD">
              <w:rPr>
                <w:rFonts w:ascii="ＭＳ 明朝" w:hAnsi="ＭＳ 明朝" w:hint="eastAsia"/>
              </w:rPr>
              <w:t>又は火葬</w:t>
            </w:r>
            <w:r>
              <w:rPr>
                <w:rFonts w:ascii="ＭＳ 明朝" w:hAnsi="ＭＳ 明朝" w:hint="eastAsia"/>
              </w:rPr>
              <w:t>の場所</w:t>
            </w:r>
          </w:p>
        </w:tc>
        <w:tc>
          <w:tcPr>
            <w:tcW w:w="522" w:type="dxa"/>
            <w:textDirection w:val="tbRlV"/>
            <w:vAlign w:val="center"/>
          </w:tcPr>
          <w:p w:rsidR="009B0912" w:rsidRPr="00702117" w:rsidRDefault="00C941D2" w:rsidP="00CE6E21">
            <w:pPr>
              <w:ind w:left="113" w:right="113"/>
              <w:jc w:val="distribute"/>
              <w:rPr>
                <w:rFonts w:ascii="ＭＳ 明朝" w:hAnsi="ＭＳ 明朝"/>
              </w:rPr>
            </w:pPr>
            <w:r w:rsidRPr="00702117">
              <w:rPr>
                <w:rFonts w:ascii="ＭＳ 明朝" w:hAnsi="ＭＳ 明朝" w:hint="eastAsia"/>
              </w:rPr>
              <w:t>死亡</w:t>
            </w:r>
            <w:r w:rsidR="009B0912" w:rsidRPr="00702117">
              <w:rPr>
                <w:rFonts w:ascii="ＭＳ 明朝" w:hAnsi="ＭＳ 明朝" w:hint="eastAsia"/>
              </w:rPr>
              <w:t>年月日</w:t>
            </w:r>
          </w:p>
        </w:tc>
        <w:tc>
          <w:tcPr>
            <w:tcW w:w="525" w:type="dxa"/>
            <w:textDirection w:val="tbRlV"/>
            <w:vAlign w:val="center"/>
          </w:tcPr>
          <w:p w:rsidR="009B0912" w:rsidRPr="00702117" w:rsidRDefault="006F7F2D" w:rsidP="00CE6E21">
            <w:pPr>
              <w:ind w:left="113" w:right="113"/>
              <w:jc w:val="distribute"/>
              <w:rPr>
                <w:rFonts w:ascii="ＭＳ 明朝" w:hAnsi="ＭＳ 明朝"/>
              </w:rPr>
            </w:pPr>
            <w:r>
              <w:rPr>
                <w:rFonts w:ascii="ＭＳ 明朝" w:hAnsi="ＭＳ 明朝" w:hint="eastAsia"/>
              </w:rPr>
              <w:t>死亡者の性別</w:t>
            </w:r>
          </w:p>
        </w:tc>
        <w:tc>
          <w:tcPr>
            <w:tcW w:w="525" w:type="dxa"/>
            <w:textDirection w:val="tbRlV"/>
            <w:tcFitText/>
            <w:vAlign w:val="center"/>
          </w:tcPr>
          <w:p w:rsidR="009B0912" w:rsidRPr="00702117" w:rsidRDefault="006B1E2A" w:rsidP="00CE6E21">
            <w:pPr>
              <w:ind w:left="113" w:right="113"/>
              <w:jc w:val="distribute"/>
              <w:rPr>
                <w:rFonts w:ascii="ＭＳ 明朝" w:hAnsi="ＭＳ 明朝"/>
              </w:rPr>
            </w:pPr>
            <w:r w:rsidRPr="00702117">
              <w:rPr>
                <w:rFonts w:ascii="ＭＳ 明朝" w:hAnsi="ＭＳ 明朝" w:hint="eastAsia"/>
                <w:kern w:val="0"/>
              </w:rPr>
              <w:t>死亡</w:t>
            </w:r>
            <w:r w:rsidR="00C941D2" w:rsidRPr="00702117">
              <w:rPr>
                <w:rFonts w:ascii="ＭＳ 明朝" w:hAnsi="ＭＳ 明朝" w:hint="eastAsia"/>
                <w:kern w:val="0"/>
              </w:rPr>
              <w:t>者</w:t>
            </w:r>
            <w:r w:rsidR="009B0912" w:rsidRPr="00702117">
              <w:rPr>
                <w:rFonts w:ascii="ＭＳ 明朝" w:hAnsi="ＭＳ 明朝" w:hint="eastAsia"/>
                <w:kern w:val="0"/>
              </w:rPr>
              <w:t>の氏名</w:t>
            </w:r>
          </w:p>
        </w:tc>
        <w:tc>
          <w:tcPr>
            <w:tcW w:w="525" w:type="dxa"/>
            <w:textDirection w:val="tbRlV"/>
            <w:tcFitText/>
            <w:vAlign w:val="center"/>
          </w:tcPr>
          <w:p w:rsidR="009B0912" w:rsidRPr="00702117" w:rsidRDefault="00C941D2" w:rsidP="00CE6E21">
            <w:pPr>
              <w:ind w:left="113" w:right="113"/>
              <w:jc w:val="distribute"/>
              <w:rPr>
                <w:rFonts w:ascii="ＭＳ 明朝" w:hAnsi="ＭＳ 明朝"/>
              </w:rPr>
            </w:pPr>
            <w:r w:rsidRPr="00702117">
              <w:rPr>
                <w:rFonts w:ascii="ＭＳ 明朝" w:hAnsi="ＭＳ 明朝" w:hint="eastAsia"/>
                <w:kern w:val="0"/>
              </w:rPr>
              <w:t>死亡者</w:t>
            </w:r>
            <w:r w:rsidR="009B0912" w:rsidRPr="00702117">
              <w:rPr>
                <w:rFonts w:ascii="ＭＳ 明朝" w:hAnsi="ＭＳ 明朝" w:hint="eastAsia"/>
                <w:kern w:val="0"/>
              </w:rPr>
              <w:t>の住所</w:t>
            </w:r>
          </w:p>
        </w:tc>
        <w:tc>
          <w:tcPr>
            <w:tcW w:w="588" w:type="dxa"/>
            <w:textDirection w:val="tbRlV"/>
            <w:tcFitText/>
            <w:vAlign w:val="center"/>
          </w:tcPr>
          <w:p w:rsidR="009B0912" w:rsidRPr="00702117" w:rsidRDefault="00C941D2" w:rsidP="00CE6E21">
            <w:pPr>
              <w:ind w:left="113" w:right="113"/>
              <w:jc w:val="distribute"/>
              <w:rPr>
                <w:rFonts w:ascii="ＭＳ 明朝" w:hAnsi="ＭＳ 明朝"/>
              </w:rPr>
            </w:pPr>
            <w:r w:rsidRPr="006F7F2D">
              <w:rPr>
                <w:rFonts w:ascii="ＭＳ 明朝" w:hAnsi="ＭＳ 明朝" w:hint="eastAsia"/>
                <w:kern w:val="0"/>
              </w:rPr>
              <w:t>死亡者</w:t>
            </w:r>
            <w:r w:rsidR="009B0912" w:rsidRPr="006F7F2D">
              <w:rPr>
                <w:rFonts w:ascii="ＭＳ 明朝" w:hAnsi="ＭＳ 明朝" w:hint="eastAsia"/>
                <w:kern w:val="0"/>
              </w:rPr>
              <w:t>の本籍</w:t>
            </w:r>
          </w:p>
        </w:tc>
      </w:tr>
      <w:tr w:rsidR="009B0912">
        <w:trPr>
          <w:cantSplit/>
          <w:trHeight w:val="2400"/>
        </w:trPr>
        <w:tc>
          <w:tcPr>
            <w:tcW w:w="525" w:type="dxa"/>
            <w:textDirection w:val="tbRlV"/>
            <w:vAlign w:val="center"/>
          </w:tcPr>
          <w:p w:rsidR="009B0912" w:rsidRDefault="009B0912" w:rsidP="00CE6E21">
            <w:pPr>
              <w:ind w:left="113" w:right="113"/>
              <w:jc w:val="distribute"/>
            </w:pPr>
            <w:r>
              <w:fldChar w:fldCharType="begin"/>
            </w:r>
            <w:r>
              <w:instrText xml:space="preserve"> eq \o\ad(</w:instrText>
            </w:r>
            <w:r>
              <w:rPr>
                <w:rFonts w:hint="eastAsia"/>
              </w:rPr>
              <w:instrText>死亡者との続柄</w:instrText>
            </w:r>
            <w:r>
              <w:instrText>,</w:instrText>
            </w:r>
            <w:r>
              <w:rPr>
                <w:rFonts w:hint="eastAsia"/>
              </w:rPr>
              <w:instrText xml:space="preserve">　　　　　　　　　　</w:instrText>
            </w:r>
            <w:r>
              <w:instrText>)</w:instrText>
            </w:r>
            <w:r>
              <w:fldChar w:fldCharType="end"/>
            </w:r>
          </w:p>
        </w:tc>
        <w:tc>
          <w:tcPr>
            <w:tcW w:w="525" w:type="dxa"/>
            <w:textDirection w:val="tbRlV"/>
            <w:vAlign w:val="center"/>
          </w:tcPr>
          <w:p w:rsidR="009B0912" w:rsidRDefault="009B0912" w:rsidP="00CE6E21">
            <w:pPr>
              <w:ind w:left="113" w:right="113"/>
              <w:jc w:val="distribute"/>
            </w:pPr>
            <w:r>
              <w:fldChar w:fldCharType="begin"/>
            </w:r>
            <w:r>
              <w:instrText xml:space="preserve"> eq \o\ad(</w:instrText>
            </w:r>
            <w:r>
              <w:rPr>
                <w:rFonts w:hint="eastAsia"/>
              </w:rPr>
              <w:instrText>申請者の氏名</w:instrText>
            </w:r>
            <w:r>
              <w:instrText>,</w:instrText>
            </w:r>
            <w:r>
              <w:rPr>
                <w:rFonts w:hint="eastAsia"/>
              </w:rPr>
              <w:instrText xml:space="preserve">　　　　　　　　　　</w:instrText>
            </w:r>
            <w:r>
              <w:instrText>)</w:instrText>
            </w:r>
            <w:r>
              <w:fldChar w:fldCharType="end"/>
            </w:r>
          </w:p>
        </w:tc>
        <w:tc>
          <w:tcPr>
            <w:tcW w:w="504" w:type="dxa"/>
            <w:textDirection w:val="tbRlV"/>
            <w:vAlign w:val="center"/>
          </w:tcPr>
          <w:p w:rsidR="009B0912" w:rsidRDefault="009B0912" w:rsidP="00CE6E21">
            <w:pPr>
              <w:ind w:left="113" w:right="113"/>
              <w:jc w:val="distribute"/>
            </w:pPr>
            <w:r>
              <w:fldChar w:fldCharType="begin"/>
            </w:r>
            <w:r>
              <w:instrText xml:space="preserve"> eq \o\ad(</w:instrText>
            </w:r>
            <w:r>
              <w:rPr>
                <w:rFonts w:hint="eastAsia"/>
              </w:rPr>
              <w:instrText>申請者の住所</w:instrText>
            </w:r>
            <w:r>
              <w:instrText>,</w:instrText>
            </w:r>
            <w:r>
              <w:rPr>
                <w:rFonts w:hint="eastAsia"/>
              </w:rPr>
              <w:instrText xml:space="preserve">　　　　　　　　　　</w:instrText>
            </w:r>
            <w:r>
              <w:instrText>)</w:instrText>
            </w:r>
            <w:r>
              <w:fldChar w:fldCharType="end"/>
            </w:r>
          </w:p>
        </w:tc>
        <w:tc>
          <w:tcPr>
            <w:tcW w:w="540" w:type="dxa"/>
            <w:vMerge w:val="restart"/>
            <w:textDirection w:val="tbRlV"/>
          </w:tcPr>
          <w:p w:rsidR="009B0912" w:rsidRDefault="009B0912" w:rsidP="00CE6E21">
            <w:pPr>
              <w:ind w:left="113" w:right="113"/>
            </w:pPr>
          </w:p>
        </w:tc>
        <w:tc>
          <w:tcPr>
            <w:tcW w:w="540" w:type="dxa"/>
            <w:vMerge w:val="restart"/>
            <w:textDirection w:val="tbRlV"/>
          </w:tcPr>
          <w:p w:rsidR="009B0912" w:rsidRDefault="00ED6961" w:rsidP="00CE6E21">
            <w:pPr>
              <w:ind w:left="113" w:right="113"/>
            </w:pPr>
            <w:r>
              <w:rPr>
                <w:rFonts w:hint="eastAsia"/>
              </w:rPr>
              <w:t>□　新墓地設定のため　　　□　その他（　　　　　　　　　　　　　　　　　　　　　　　　）</w:t>
            </w:r>
          </w:p>
        </w:tc>
        <w:tc>
          <w:tcPr>
            <w:tcW w:w="540" w:type="dxa"/>
            <w:vMerge w:val="restart"/>
            <w:textDirection w:val="tbRlV"/>
            <w:vAlign w:val="center"/>
          </w:tcPr>
          <w:p w:rsidR="009B0912" w:rsidRDefault="009B0912" w:rsidP="00CE6E21">
            <w:pPr>
              <w:ind w:left="113" w:right="113"/>
            </w:pPr>
            <w:r>
              <w:rPr>
                <w:rFonts w:hint="eastAsia"/>
              </w:rPr>
              <w:t xml:space="preserve">　　　　　　　　年　　　月　　　日</w:t>
            </w:r>
          </w:p>
        </w:tc>
        <w:tc>
          <w:tcPr>
            <w:tcW w:w="540" w:type="dxa"/>
            <w:vMerge w:val="restart"/>
            <w:textDirection w:val="tbRlV"/>
          </w:tcPr>
          <w:p w:rsidR="009B0912" w:rsidRDefault="009B0912" w:rsidP="00CE6E21">
            <w:pPr>
              <w:ind w:left="113" w:right="113"/>
            </w:pPr>
          </w:p>
        </w:tc>
        <w:tc>
          <w:tcPr>
            <w:tcW w:w="522" w:type="dxa"/>
            <w:vMerge w:val="restart"/>
            <w:textDirection w:val="tbRlV"/>
            <w:vAlign w:val="center"/>
          </w:tcPr>
          <w:p w:rsidR="009B0912" w:rsidRDefault="009B0912" w:rsidP="00CE6E21">
            <w:pPr>
              <w:ind w:left="113" w:right="113"/>
            </w:pPr>
            <w:r>
              <w:rPr>
                <w:rFonts w:hint="eastAsia"/>
              </w:rPr>
              <w:t xml:space="preserve">　　　　　　　　年　　　月　　　日</w:t>
            </w:r>
          </w:p>
        </w:tc>
        <w:tc>
          <w:tcPr>
            <w:tcW w:w="525" w:type="dxa"/>
            <w:vMerge w:val="restart"/>
            <w:textDirection w:val="tbRlV"/>
            <w:vAlign w:val="center"/>
          </w:tcPr>
          <w:p w:rsidR="009B0912" w:rsidRDefault="009B0912" w:rsidP="00CE6E21">
            <w:pPr>
              <w:ind w:left="113" w:right="113"/>
            </w:pPr>
            <w:r>
              <w:rPr>
                <w:rFonts w:hint="eastAsia"/>
              </w:rPr>
              <w:t xml:space="preserve">　　男　　・　　女</w:t>
            </w:r>
          </w:p>
        </w:tc>
        <w:tc>
          <w:tcPr>
            <w:tcW w:w="525" w:type="dxa"/>
            <w:vMerge w:val="restart"/>
            <w:textDirection w:val="tbRlV"/>
            <w:vAlign w:val="center"/>
          </w:tcPr>
          <w:p w:rsidR="009B0912" w:rsidRDefault="009B0912" w:rsidP="00CE6E21">
            <w:pPr>
              <w:ind w:left="113" w:right="113"/>
            </w:pPr>
          </w:p>
        </w:tc>
        <w:tc>
          <w:tcPr>
            <w:tcW w:w="525" w:type="dxa"/>
            <w:vMerge w:val="restart"/>
            <w:textDirection w:val="tbRlV"/>
            <w:vAlign w:val="center"/>
          </w:tcPr>
          <w:p w:rsidR="009B0912" w:rsidRDefault="009B0912" w:rsidP="00CE6E21">
            <w:pPr>
              <w:ind w:left="113" w:right="113"/>
            </w:pPr>
          </w:p>
        </w:tc>
        <w:tc>
          <w:tcPr>
            <w:tcW w:w="588" w:type="dxa"/>
            <w:vMerge w:val="restart"/>
            <w:textDirection w:val="tbRlV"/>
            <w:vAlign w:val="center"/>
          </w:tcPr>
          <w:p w:rsidR="009B0912" w:rsidRDefault="009B0912" w:rsidP="00CE6E21">
            <w:pPr>
              <w:ind w:left="113" w:right="113"/>
            </w:pPr>
          </w:p>
        </w:tc>
      </w:tr>
      <w:tr w:rsidR="009B0912">
        <w:trPr>
          <w:cantSplit/>
          <w:trHeight w:val="2439"/>
        </w:trPr>
        <w:tc>
          <w:tcPr>
            <w:tcW w:w="525" w:type="dxa"/>
            <w:textDirection w:val="tbRlV"/>
            <w:vAlign w:val="center"/>
          </w:tcPr>
          <w:p w:rsidR="009B0912" w:rsidRDefault="009B0912" w:rsidP="00CE6E21">
            <w:pPr>
              <w:ind w:right="113"/>
            </w:pPr>
          </w:p>
        </w:tc>
        <w:tc>
          <w:tcPr>
            <w:tcW w:w="525" w:type="dxa"/>
            <w:vMerge w:val="restart"/>
            <w:textDirection w:val="tbRlV"/>
            <w:vAlign w:val="center"/>
          </w:tcPr>
          <w:p w:rsidR="009B0912" w:rsidRDefault="009B0912" w:rsidP="00CE6E21">
            <w:pPr>
              <w:ind w:right="113"/>
            </w:pPr>
            <w:r>
              <w:rPr>
                <w:rFonts w:hint="eastAsia"/>
              </w:rPr>
              <w:t xml:space="preserve">　　　　　　　　　　　　　　　　　　</w:t>
            </w:r>
            <w:bookmarkStart w:id="0" w:name="_GoBack"/>
            <w:bookmarkEnd w:id="0"/>
          </w:p>
        </w:tc>
        <w:tc>
          <w:tcPr>
            <w:tcW w:w="504" w:type="dxa"/>
            <w:vMerge w:val="restart"/>
            <w:textDirection w:val="tbRlV"/>
            <w:vAlign w:val="center"/>
          </w:tcPr>
          <w:p w:rsidR="009B0912" w:rsidRDefault="009B0912" w:rsidP="00CE6E21">
            <w:pPr>
              <w:ind w:right="113"/>
            </w:pPr>
          </w:p>
        </w:tc>
        <w:tc>
          <w:tcPr>
            <w:tcW w:w="540" w:type="dxa"/>
            <w:vMerge/>
            <w:textDirection w:val="tbRlV"/>
          </w:tcPr>
          <w:p w:rsidR="009B0912" w:rsidRDefault="009B0912" w:rsidP="00CE6E21">
            <w:pPr>
              <w:ind w:left="113" w:right="113"/>
            </w:pPr>
          </w:p>
        </w:tc>
        <w:tc>
          <w:tcPr>
            <w:tcW w:w="540" w:type="dxa"/>
            <w:vMerge/>
            <w:textDirection w:val="tbRlV"/>
          </w:tcPr>
          <w:p w:rsidR="009B0912" w:rsidRDefault="009B0912" w:rsidP="00CE6E21">
            <w:pPr>
              <w:ind w:left="113" w:right="113"/>
            </w:pPr>
          </w:p>
        </w:tc>
        <w:tc>
          <w:tcPr>
            <w:tcW w:w="540" w:type="dxa"/>
            <w:vMerge/>
            <w:textDirection w:val="tbRlV"/>
          </w:tcPr>
          <w:p w:rsidR="009B0912" w:rsidRDefault="009B0912" w:rsidP="00CE6E21">
            <w:pPr>
              <w:ind w:left="113" w:right="113"/>
            </w:pPr>
          </w:p>
        </w:tc>
        <w:tc>
          <w:tcPr>
            <w:tcW w:w="540" w:type="dxa"/>
            <w:vMerge/>
            <w:textDirection w:val="tbRlV"/>
          </w:tcPr>
          <w:p w:rsidR="009B0912" w:rsidRDefault="009B0912" w:rsidP="00CE6E21">
            <w:pPr>
              <w:ind w:left="113" w:right="113"/>
            </w:pPr>
          </w:p>
        </w:tc>
        <w:tc>
          <w:tcPr>
            <w:tcW w:w="522" w:type="dxa"/>
            <w:vMerge/>
            <w:textDirection w:val="tbRlV"/>
          </w:tcPr>
          <w:p w:rsidR="009B0912" w:rsidRDefault="009B0912" w:rsidP="00CE6E21">
            <w:pPr>
              <w:ind w:left="113" w:right="113"/>
            </w:pPr>
          </w:p>
        </w:tc>
        <w:tc>
          <w:tcPr>
            <w:tcW w:w="525" w:type="dxa"/>
            <w:vMerge/>
            <w:textDirection w:val="tbRlV"/>
          </w:tcPr>
          <w:p w:rsidR="009B0912" w:rsidRDefault="009B0912" w:rsidP="00CE6E21">
            <w:pPr>
              <w:ind w:left="113" w:right="113"/>
            </w:pPr>
          </w:p>
        </w:tc>
        <w:tc>
          <w:tcPr>
            <w:tcW w:w="525" w:type="dxa"/>
            <w:vMerge/>
            <w:textDirection w:val="tbRlV"/>
          </w:tcPr>
          <w:p w:rsidR="009B0912" w:rsidRDefault="009B0912" w:rsidP="00CE6E21">
            <w:pPr>
              <w:ind w:left="113" w:right="113"/>
            </w:pPr>
          </w:p>
        </w:tc>
        <w:tc>
          <w:tcPr>
            <w:tcW w:w="525" w:type="dxa"/>
            <w:vMerge/>
            <w:textDirection w:val="tbRlV"/>
          </w:tcPr>
          <w:p w:rsidR="009B0912" w:rsidRDefault="009B0912" w:rsidP="00CE6E21">
            <w:pPr>
              <w:ind w:left="113" w:right="113"/>
            </w:pPr>
          </w:p>
        </w:tc>
        <w:tc>
          <w:tcPr>
            <w:tcW w:w="588" w:type="dxa"/>
            <w:vMerge/>
            <w:textDirection w:val="tbRlV"/>
          </w:tcPr>
          <w:p w:rsidR="009B0912" w:rsidRDefault="009B0912" w:rsidP="00CE6E21">
            <w:pPr>
              <w:ind w:left="113" w:right="113"/>
              <w:jc w:val="center"/>
            </w:pPr>
          </w:p>
        </w:tc>
      </w:tr>
      <w:tr w:rsidR="009B0912">
        <w:trPr>
          <w:cantSplit/>
          <w:trHeight w:val="2424"/>
        </w:trPr>
        <w:tc>
          <w:tcPr>
            <w:tcW w:w="525" w:type="dxa"/>
            <w:tcBorders>
              <w:bottom w:val="single" w:sz="4" w:space="0" w:color="auto"/>
            </w:tcBorders>
            <w:textDirection w:val="tbRlV"/>
            <w:vAlign w:val="center"/>
          </w:tcPr>
          <w:p w:rsidR="009B0912" w:rsidRDefault="009B0912" w:rsidP="00CE6E21">
            <w:pPr>
              <w:ind w:left="113" w:right="113"/>
              <w:jc w:val="distribute"/>
            </w:pPr>
            <w:r>
              <w:rPr>
                <w:rFonts w:hint="eastAsia"/>
              </w:rPr>
              <w:t>墓地使用者等との関係</w:t>
            </w:r>
          </w:p>
        </w:tc>
        <w:tc>
          <w:tcPr>
            <w:tcW w:w="525" w:type="dxa"/>
            <w:vMerge/>
            <w:textDirection w:val="tbRlV"/>
            <w:vAlign w:val="center"/>
          </w:tcPr>
          <w:p w:rsidR="009B0912" w:rsidRDefault="009B0912" w:rsidP="00CE6E21">
            <w:pPr>
              <w:ind w:left="113" w:right="113"/>
            </w:pPr>
          </w:p>
        </w:tc>
        <w:tc>
          <w:tcPr>
            <w:tcW w:w="504" w:type="dxa"/>
            <w:vMerge/>
            <w:textDirection w:val="tbRlV"/>
            <w:vAlign w:val="center"/>
          </w:tcPr>
          <w:p w:rsidR="009B0912" w:rsidRDefault="009B0912" w:rsidP="00CE6E21">
            <w:pPr>
              <w:ind w:left="113" w:right="113"/>
            </w:pPr>
          </w:p>
        </w:tc>
        <w:tc>
          <w:tcPr>
            <w:tcW w:w="540" w:type="dxa"/>
            <w:vMerge/>
            <w:textDirection w:val="tbRlV"/>
          </w:tcPr>
          <w:p w:rsidR="009B0912" w:rsidRDefault="009B0912" w:rsidP="00CE6E21">
            <w:pPr>
              <w:ind w:left="113" w:right="113"/>
            </w:pPr>
          </w:p>
        </w:tc>
        <w:tc>
          <w:tcPr>
            <w:tcW w:w="540" w:type="dxa"/>
            <w:vMerge/>
            <w:textDirection w:val="tbRlV"/>
          </w:tcPr>
          <w:p w:rsidR="009B0912" w:rsidRDefault="009B0912" w:rsidP="00CE6E21">
            <w:pPr>
              <w:ind w:left="113" w:right="113"/>
            </w:pPr>
          </w:p>
        </w:tc>
        <w:tc>
          <w:tcPr>
            <w:tcW w:w="540" w:type="dxa"/>
            <w:vMerge/>
            <w:textDirection w:val="tbRlV"/>
          </w:tcPr>
          <w:p w:rsidR="009B0912" w:rsidRDefault="009B0912" w:rsidP="00CE6E21">
            <w:pPr>
              <w:ind w:left="113" w:right="113"/>
            </w:pPr>
          </w:p>
        </w:tc>
        <w:tc>
          <w:tcPr>
            <w:tcW w:w="540" w:type="dxa"/>
            <w:vMerge/>
            <w:textDirection w:val="tbRlV"/>
          </w:tcPr>
          <w:p w:rsidR="009B0912" w:rsidRDefault="009B0912" w:rsidP="00CE6E21">
            <w:pPr>
              <w:ind w:left="113" w:right="113"/>
            </w:pPr>
          </w:p>
        </w:tc>
        <w:tc>
          <w:tcPr>
            <w:tcW w:w="522" w:type="dxa"/>
            <w:vMerge/>
            <w:textDirection w:val="tbRlV"/>
          </w:tcPr>
          <w:p w:rsidR="009B0912" w:rsidRDefault="009B0912" w:rsidP="00CE6E21">
            <w:pPr>
              <w:ind w:left="113" w:right="113"/>
            </w:pPr>
          </w:p>
        </w:tc>
        <w:tc>
          <w:tcPr>
            <w:tcW w:w="525" w:type="dxa"/>
            <w:vMerge/>
            <w:textDirection w:val="tbRlV"/>
          </w:tcPr>
          <w:p w:rsidR="009B0912" w:rsidRDefault="009B0912" w:rsidP="00CE6E21">
            <w:pPr>
              <w:ind w:left="113" w:right="113"/>
            </w:pPr>
          </w:p>
        </w:tc>
        <w:tc>
          <w:tcPr>
            <w:tcW w:w="525" w:type="dxa"/>
            <w:vMerge/>
            <w:textDirection w:val="tbRlV"/>
          </w:tcPr>
          <w:p w:rsidR="009B0912" w:rsidRDefault="009B0912" w:rsidP="00CE6E21">
            <w:pPr>
              <w:ind w:left="113" w:right="113"/>
            </w:pPr>
          </w:p>
        </w:tc>
        <w:tc>
          <w:tcPr>
            <w:tcW w:w="525" w:type="dxa"/>
            <w:vMerge/>
            <w:textDirection w:val="tbRlV"/>
          </w:tcPr>
          <w:p w:rsidR="009B0912" w:rsidRDefault="009B0912" w:rsidP="00CE6E21">
            <w:pPr>
              <w:ind w:left="113" w:right="113"/>
            </w:pPr>
          </w:p>
        </w:tc>
        <w:tc>
          <w:tcPr>
            <w:tcW w:w="588" w:type="dxa"/>
            <w:vMerge/>
            <w:textDirection w:val="tbRlV"/>
          </w:tcPr>
          <w:p w:rsidR="009B0912" w:rsidRDefault="009B0912" w:rsidP="00CE6E21">
            <w:pPr>
              <w:ind w:left="113" w:right="113"/>
              <w:jc w:val="center"/>
            </w:pPr>
          </w:p>
        </w:tc>
      </w:tr>
      <w:tr w:rsidR="009B0912">
        <w:trPr>
          <w:cantSplit/>
          <w:trHeight w:val="2422"/>
        </w:trPr>
        <w:tc>
          <w:tcPr>
            <w:tcW w:w="525" w:type="dxa"/>
            <w:textDirection w:val="tbRlV"/>
            <w:vAlign w:val="center"/>
          </w:tcPr>
          <w:p w:rsidR="009B0912" w:rsidRDefault="009B0912" w:rsidP="00CE6E21">
            <w:pPr>
              <w:ind w:right="113"/>
            </w:pPr>
          </w:p>
        </w:tc>
        <w:tc>
          <w:tcPr>
            <w:tcW w:w="525" w:type="dxa"/>
            <w:vMerge/>
            <w:textDirection w:val="tbRlV"/>
            <w:vAlign w:val="center"/>
          </w:tcPr>
          <w:p w:rsidR="009B0912" w:rsidRDefault="009B0912" w:rsidP="00CE6E21">
            <w:pPr>
              <w:ind w:left="113" w:right="113"/>
            </w:pPr>
          </w:p>
        </w:tc>
        <w:tc>
          <w:tcPr>
            <w:tcW w:w="504" w:type="dxa"/>
            <w:vMerge/>
            <w:textDirection w:val="tbRlV"/>
            <w:vAlign w:val="center"/>
          </w:tcPr>
          <w:p w:rsidR="009B0912" w:rsidRDefault="009B0912" w:rsidP="00CE6E21">
            <w:pPr>
              <w:ind w:left="113" w:right="113"/>
            </w:pPr>
          </w:p>
        </w:tc>
        <w:tc>
          <w:tcPr>
            <w:tcW w:w="540" w:type="dxa"/>
            <w:vMerge/>
            <w:textDirection w:val="tbRlV"/>
          </w:tcPr>
          <w:p w:rsidR="009B0912" w:rsidRDefault="009B0912" w:rsidP="00CE6E21">
            <w:pPr>
              <w:ind w:left="113" w:right="113"/>
            </w:pPr>
          </w:p>
        </w:tc>
        <w:tc>
          <w:tcPr>
            <w:tcW w:w="540" w:type="dxa"/>
            <w:vMerge/>
            <w:textDirection w:val="tbRlV"/>
          </w:tcPr>
          <w:p w:rsidR="009B0912" w:rsidRDefault="009B0912" w:rsidP="00CE6E21">
            <w:pPr>
              <w:ind w:left="113" w:right="113"/>
            </w:pPr>
          </w:p>
        </w:tc>
        <w:tc>
          <w:tcPr>
            <w:tcW w:w="540" w:type="dxa"/>
            <w:vMerge/>
            <w:textDirection w:val="tbRlV"/>
          </w:tcPr>
          <w:p w:rsidR="009B0912" w:rsidRDefault="009B0912" w:rsidP="00CE6E21">
            <w:pPr>
              <w:ind w:left="113" w:right="113"/>
            </w:pPr>
          </w:p>
        </w:tc>
        <w:tc>
          <w:tcPr>
            <w:tcW w:w="540" w:type="dxa"/>
            <w:vMerge/>
            <w:textDirection w:val="tbRlV"/>
          </w:tcPr>
          <w:p w:rsidR="009B0912" w:rsidRDefault="009B0912" w:rsidP="00CE6E21">
            <w:pPr>
              <w:ind w:left="113" w:right="113"/>
            </w:pPr>
          </w:p>
        </w:tc>
        <w:tc>
          <w:tcPr>
            <w:tcW w:w="522" w:type="dxa"/>
            <w:vMerge/>
            <w:textDirection w:val="tbRlV"/>
          </w:tcPr>
          <w:p w:rsidR="009B0912" w:rsidRDefault="009B0912" w:rsidP="00CE6E21">
            <w:pPr>
              <w:ind w:left="113" w:right="113"/>
            </w:pPr>
          </w:p>
        </w:tc>
        <w:tc>
          <w:tcPr>
            <w:tcW w:w="525" w:type="dxa"/>
            <w:vMerge/>
            <w:textDirection w:val="tbRlV"/>
          </w:tcPr>
          <w:p w:rsidR="009B0912" w:rsidRDefault="009B0912" w:rsidP="00CE6E21">
            <w:pPr>
              <w:ind w:left="113" w:right="113"/>
            </w:pPr>
          </w:p>
        </w:tc>
        <w:tc>
          <w:tcPr>
            <w:tcW w:w="525" w:type="dxa"/>
            <w:vMerge/>
            <w:textDirection w:val="tbRlV"/>
          </w:tcPr>
          <w:p w:rsidR="009B0912" w:rsidRDefault="009B0912" w:rsidP="00CE6E21">
            <w:pPr>
              <w:ind w:left="113" w:right="113"/>
            </w:pPr>
          </w:p>
        </w:tc>
        <w:tc>
          <w:tcPr>
            <w:tcW w:w="525" w:type="dxa"/>
            <w:vMerge/>
            <w:textDirection w:val="tbRlV"/>
          </w:tcPr>
          <w:p w:rsidR="009B0912" w:rsidRDefault="009B0912" w:rsidP="00CE6E21">
            <w:pPr>
              <w:ind w:left="113" w:right="113"/>
            </w:pPr>
          </w:p>
        </w:tc>
        <w:tc>
          <w:tcPr>
            <w:tcW w:w="588" w:type="dxa"/>
            <w:vMerge/>
            <w:textDirection w:val="tbRlV"/>
          </w:tcPr>
          <w:p w:rsidR="009B0912" w:rsidRDefault="009B0912" w:rsidP="00CE6E21">
            <w:pPr>
              <w:ind w:left="113" w:right="113"/>
              <w:jc w:val="center"/>
            </w:pPr>
          </w:p>
        </w:tc>
      </w:tr>
    </w:tbl>
    <w:p w:rsidR="009B0912" w:rsidRDefault="009B0912">
      <w:r>
        <w:rPr>
          <w:rFonts w:hint="eastAsia"/>
        </w:rPr>
        <w:t xml:space="preserve">　右のとおり、改葬許可を受けたく墓地、埋葬等に関する法律第五条第一項及び同法施行規則第二条の規定により申請します。</w:t>
      </w:r>
    </w:p>
    <w:p w:rsidR="009B0912" w:rsidRDefault="009B0912">
      <w:pPr>
        <w:rPr>
          <w:sz w:val="24"/>
        </w:rPr>
      </w:pPr>
      <w:r>
        <w:rPr>
          <w:rFonts w:hint="eastAsia"/>
        </w:rPr>
        <w:t xml:space="preserve">　　</w:t>
      </w:r>
      <w:r w:rsidR="00591C80">
        <w:rPr>
          <w:rFonts w:hint="eastAsia"/>
        </w:rPr>
        <w:t>令和</w:t>
      </w:r>
      <w:r>
        <w:rPr>
          <w:rFonts w:hint="eastAsia"/>
        </w:rPr>
        <w:t xml:space="preserve">　　　年　　　月　　　日　　　　</w:t>
      </w:r>
    </w:p>
    <w:p w:rsidR="009B0912" w:rsidRDefault="00A5185C">
      <w:r>
        <w:rPr>
          <w:rFonts w:hint="eastAsia"/>
        </w:rPr>
        <w:t xml:space="preserve">　　　　石巻市長</w:t>
      </w:r>
      <w:r w:rsidR="009B0912">
        <w:rPr>
          <w:rFonts w:hint="eastAsia"/>
        </w:rPr>
        <w:t xml:space="preserve">　　殿</w:t>
      </w:r>
    </w:p>
    <w:sectPr w:rsidR="009B0912" w:rsidSect="00CE6E21">
      <w:pgSz w:w="11907" w:h="16840" w:code="9"/>
      <w:pgMar w:top="2268" w:right="1701" w:bottom="1134" w:left="1134" w:header="851" w:footer="992" w:gutter="0"/>
      <w:cols w:space="425"/>
      <w:textDirection w:val="tbRl"/>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0B9" w:rsidRDefault="00FD00B9" w:rsidP="00ED6961">
      <w:r>
        <w:separator/>
      </w:r>
    </w:p>
  </w:endnote>
  <w:endnote w:type="continuationSeparator" w:id="0">
    <w:p w:rsidR="00FD00B9" w:rsidRDefault="00FD00B9" w:rsidP="00ED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0B9" w:rsidRDefault="00FD00B9" w:rsidP="00ED6961">
      <w:r>
        <w:separator/>
      </w:r>
    </w:p>
  </w:footnote>
  <w:footnote w:type="continuationSeparator" w:id="0">
    <w:p w:rsidR="00FD00B9" w:rsidRDefault="00FD00B9" w:rsidP="00ED6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40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A79"/>
    <w:rsid w:val="00041256"/>
    <w:rsid w:val="0010214E"/>
    <w:rsid w:val="002B0BCE"/>
    <w:rsid w:val="004939A5"/>
    <w:rsid w:val="004A0A79"/>
    <w:rsid w:val="004A4AB7"/>
    <w:rsid w:val="00591C80"/>
    <w:rsid w:val="006B1E2A"/>
    <w:rsid w:val="006F7F2D"/>
    <w:rsid w:val="00702117"/>
    <w:rsid w:val="00750BDD"/>
    <w:rsid w:val="00861810"/>
    <w:rsid w:val="00926A06"/>
    <w:rsid w:val="009B0912"/>
    <w:rsid w:val="009E3EEE"/>
    <w:rsid w:val="009F4B45"/>
    <w:rsid w:val="00A5185C"/>
    <w:rsid w:val="00AD52B3"/>
    <w:rsid w:val="00B671E3"/>
    <w:rsid w:val="00C941D2"/>
    <w:rsid w:val="00CA43FF"/>
    <w:rsid w:val="00CE6E21"/>
    <w:rsid w:val="00ED67B2"/>
    <w:rsid w:val="00ED6961"/>
    <w:rsid w:val="00FD0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06ADED1"/>
  <w15:chartTrackingRefBased/>
  <w15:docId w15:val="{A62AC32C-DDF7-4CF8-AFE0-F843E5F5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961"/>
    <w:pPr>
      <w:tabs>
        <w:tab w:val="center" w:pos="4252"/>
        <w:tab w:val="right" w:pos="8504"/>
      </w:tabs>
      <w:snapToGrid w:val="0"/>
    </w:pPr>
  </w:style>
  <w:style w:type="character" w:customStyle="1" w:styleId="a4">
    <w:name w:val="ヘッダー (文字)"/>
    <w:link w:val="a3"/>
    <w:uiPriority w:val="99"/>
    <w:rsid w:val="00ED6961"/>
    <w:rPr>
      <w:kern w:val="2"/>
      <w:sz w:val="21"/>
    </w:rPr>
  </w:style>
  <w:style w:type="paragraph" w:styleId="a5">
    <w:name w:val="footer"/>
    <w:basedOn w:val="a"/>
    <w:link w:val="a6"/>
    <w:uiPriority w:val="99"/>
    <w:unhideWhenUsed/>
    <w:rsid w:val="00ED6961"/>
    <w:pPr>
      <w:tabs>
        <w:tab w:val="center" w:pos="4252"/>
        <w:tab w:val="right" w:pos="8504"/>
      </w:tabs>
      <w:snapToGrid w:val="0"/>
    </w:pPr>
  </w:style>
  <w:style w:type="character" w:customStyle="1" w:styleId="a6">
    <w:name w:val="フッター (文字)"/>
    <w:link w:val="a5"/>
    <w:uiPriority w:val="99"/>
    <w:rsid w:val="00ED696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改葬許可申請書</vt:lpstr>
      <vt:lpstr>改葬許可申請書</vt:lpstr>
    </vt:vector>
  </TitlesOfParts>
  <Manager>生活環境部　環境課　生活衛生係</Manager>
  <Company>石巻市役所</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改葬許可申請書</dc:title>
  <dc:subject>死産の場合</dc:subject>
  <dc:creator>武山  勲</dc:creator>
  <cp:keywords>様式</cp:keywords>
  <cp:lastModifiedBy>河野 将也 [Masaya Kono]</cp:lastModifiedBy>
  <cp:revision>3</cp:revision>
  <cp:lastPrinted>2021-04-28T04:54:00Z</cp:lastPrinted>
  <dcterms:created xsi:type="dcterms:W3CDTF">2021-04-28T04:54:00Z</dcterms:created>
  <dcterms:modified xsi:type="dcterms:W3CDTF">2021-06-11T02:21:00Z</dcterms:modified>
  <cp:category>墓地</cp:category>
</cp:coreProperties>
</file>