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CD5" w:rsidRPr="009E7926" w:rsidRDefault="002C4993" w:rsidP="000A54A7">
      <w:pPr>
        <w:jc w:val="center"/>
        <w:rPr>
          <w:rFonts w:asciiTheme="majorEastAsia" w:eastAsiaTheme="majorEastAsia" w:hAnsiTheme="majorEastAsia"/>
          <w:color w:val="000000" w:themeColor="text1"/>
          <w:sz w:val="24"/>
          <w:szCs w:val="24"/>
        </w:rPr>
      </w:pPr>
      <w:r w:rsidRPr="009E7926">
        <w:rPr>
          <w:rFonts w:asciiTheme="majorEastAsia" w:eastAsiaTheme="majorEastAsia" w:hAnsiTheme="majorEastAsia" w:hint="eastAsia"/>
          <w:color w:val="000000" w:themeColor="text1"/>
          <w:sz w:val="24"/>
          <w:szCs w:val="24"/>
        </w:rPr>
        <w:t>令和</w:t>
      </w:r>
      <w:r w:rsidR="003A15F6" w:rsidRPr="009E7926">
        <w:rPr>
          <w:rFonts w:asciiTheme="majorEastAsia" w:eastAsiaTheme="majorEastAsia" w:hAnsiTheme="majorEastAsia" w:hint="eastAsia"/>
          <w:color w:val="000000" w:themeColor="text1"/>
          <w:sz w:val="24"/>
          <w:szCs w:val="24"/>
        </w:rPr>
        <w:t>５</w:t>
      </w:r>
      <w:r w:rsidR="00830CD5" w:rsidRPr="009E7926">
        <w:rPr>
          <w:rFonts w:asciiTheme="majorEastAsia" w:eastAsiaTheme="majorEastAsia" w:hAnsiTheme="majorEastAsia" w:hint="eastAsia"/>
          <w:color w:val="000000" w:themeColor="text1"/>
          <w:sz w:val="24"/>
          <w:szCs w:val="24"/>
        </w:rPr>
        <w:t>年度</w:t>
      </w:r>
      <w:r w:rsidR="008F06D7" w:rsidRPr="009E7926">
        <w:rPr>
          <w:rFonts w:asciiTheme="majorEastAsia" w:eastAsiaTheme="majorEastAsia" w:hAnsiTheme="majorEastAsia" w:hint="eastAsia"/>
          <w:color w:val="000000" w:themeColor="text1"/>
          <w:sz w:val="24"/>
          <w:szCs w:val="24"/>
        </w:rPr>
        <w:t>石巻市心の復興事業</w:t>
      </w:r>
      <w:r w:rsidR="00830CD5" w:rsidRPr="009E7926">
        <w:rPr>
          <w:rFonts w:asciiTheme="majorEastAsia" w:eastAsiaTheme="majorEastAsia" w:hAnsiTheme="majorEastAsia" w:hint="eastAsia"/>
          <w:color w:val="000000" w:themeColor="text1"/>
          <w:sz w:val="24"/>
          <w:szCs w:val="24"/>
        </w:rPr>
        <w:t>に係る募集要項</w:t>
      </w:r>
    </w:p>
    <w:p w:rsidR="00C43ACE" w:rsidRPr="009E7926" w:rsidRDefault="00C43ACE" w:rsidP="000A54A7">
      <w:pPr>
        <w:rPr>
          <w:color w:val="000000" w:themeColor="text1"/>
        </w:rPr>
      </w:pPr>
    </w:p>
    <w:p w:rsidR="00C9340E" w:rsidRPr="009E7926" w:rsidRDefault="00811E40" w:rsidP="000A54A7">
      <w:pPr>
        <w:rPr>
          <w:color w:val="000000" w:themeColor="text1"/>
        </w:rPr>
      </w:pPr>
      <w:r w:rsidRPr="009E7926">
        <w:rPr>
          <w:rFonts w:hint="eastAsia"/>
          <w:color w:val="000000" w:themeColor="text1"/>
        </w:rPr>
        <w:t xml:space="preserve">１　</w:t>
      </w:r>
      <w:r w:rsidR="00C9340E" w:rsidRPr="009E7926">
        <w:rPr>
          <w:rFonts w:hint="eastAsia"/>
          <w:color w:val="000000" w:themeColor="text1"/>
        </w:rPr>
        <w:t>事業の目的</w:t>
      </w:r>
    </w:p>
    <w:p w:rsidR="00830CD5" w:rsidRPr="009E7926" w:rsidRDefault="00C9340E" w:rsidP="000A54A7">
      <w:pPr>
        <w:ind w:leftChars="100" w:left="210" w:firstLineChars="100" w:firstLine="210"/>
        <w:rPr>
          <w:color w:val="000000" w:themeColor="text1"/>
        </w:rPr>
      </w:pPr>
      <w:r w:rsidRPr="009E7926">
        <w:rPr>
          <w:rFonts w:hint="eastAsia"/>
          <w:color w:val="000000" w:themeColor="text1"/>
        </w:rPr>
        <w:t>東日本大震災に伴う復興公営住宅等への移転など、石巻市の被災者を取り巻く生活環境が変化する中で、被災者が安定的な日常生活を営むことができるように、被災者の心身のケア、生きがいづくりによる「心の復興」や、コミュニティ形成の促進等の各地域の復興の進展に伴う課題に対応しながら、石巻市民が継続して活動する</w:t>
      </w:r>
      <w:r w:rsidR="00C43ACE" w:rsidRPr="009E7926">
        <w:rPr>
          <w:rFonts w:hint="eastAsia"/>
          <w:color w:val="000000" w:themeColor="text1"/>
        </w:rPr>
        <w:t>こと</w:t>
      </w:r>
      <w:r w:rsidRPr="009E7926">
        <w:rPr>
          <w:rFonts w:hint="eastAsia"/>
          <w:color w:val="000000" w:themeColor="text1"/>
        </w:rPr>
        <w:t>により、自律的に地域の生活を営めるよう支援活動の実施に必要な施策を総合的に支援することを目的とし</w:t>
      </w:r>
      <w:r w:rsidR="00EF6945" w:rsidRPr="009E7926">
        <w:rPr>
          <w:rFonts w:hint="eastAsia"/>
          <w:color w:val="000000" w:themeColor="text1"/>
        </w:rPr>
        <w:t>ます。</w:t>
      </w:r>
    </w:p>
    <w:p w:rsidR="002D7F20" w:rsidRPr="009E7926" w:rsidRDefault="002D7F20" w:rsidP="002D7F20">
      <w:pPr>
        <w:ind w:leftChars="100" w:left="210" w:firstLineChars="100" w:firstLine="210"/>
        <w:rPr>
          <w:color w:val="000000" w:themeColor="text1"/>
        </w:rPr>
      </w:pPr>
      <w:r w:rsidRPr="009E7926">
        <w:rPr>
          <w:rFonts w:hint="eastAsia"/>
          <w:color w:val="000000" w:themeColor="text1"/>
        </w:rPr>
        <w:t>被災者の心身のケア等については、中長期的な取組が必要</w:t>
      </w:r>
      <w:r w:rsidR="00EF6945" w:rsidRPr="009E7926">
        <w:rPr>
          <w:rFonts w:hint="eastAsia"/>
          <w:color w:val="000000" w:themeColor="text1"/>
        </w:rPr>
        <w:t>である</w:t>
      </w:r>
      <w:r w:rsidRPr="009E7926">
        <w:rPr>
          <w:rFonts w:hint="eastAsia"/>
          <w:color w:val="000000" w:themeColor="text1"/>
        </w:rPr>
        <w:t>ことから、第二期復興・創生期間においても、</w:t>
      </w:r>
      <w:r w:rsidR="00AC2BE3" w:rsidRPr="009E7926">
        <w:rPr>
          <w:rFonts w:hint="eastAsia"/>
          <w:color w:val="000000" w:themeColor="text1"/>
        </w:rPr>
        <w:t>これまでの活動を</w:t>
      </w:r>
      <w:r w:rsidR="00EF6945" w:rsidRPr="009E7926">
        <w:rPr>
          <w:rFonts w:hint="eastAsia"/>
          <w:color w:val="000000" w:themeColor="text1"/>
        </w:rPr>
        <w:t>継続して実施する支援団体等の実施企画を募集し、補助を行うものです。</w:t>
      </w:r>
    </w:p>
    <w:p w:rsidR="00830CD5" w:rsidRPr="009E7926" w:rsidRDefault="00830CD5" w:rsidP="000A54A7">
      <w:pPr>
        <w:ind w:leftChars="100" w:left="210" w:firstLineChars="100" w:firstLine="210"/>
        <w:rPr>
          <w:color w:val="000000" w:themeColor="text1"/>
        </w:rPr>
      </w:pPr>
      <w:r w:rsidRPr="009E7926">
        <w:rPr>
          <w:rFonts w:hint="eastAsia"/>
          <w:color w:val="000000" w:themeColor="text1"/>
        </w:rPr>
        <w:t>なお、本事業は</w:t>
      </w:r>
      <w:r w:rsidR="00715F0E" w:rsidRPr="009E7926">
        <w:rPr>
          <w:rFonts w:hint="eastAsia"/>
          <w:color w:val="000000" w:themeColor="text1"/>
        </w:rPr>
        <w:t>、石巻市心の復興事業補助金交付要綱（</w:t>
      </w:r>
      <w:r w:rsidR="00314DBE" w:rsidRPr="009E7926">
        <w:rPr>
          <w:rFonts w:hint="eastAsia"/>
          <w:color w:val="000000" w:themeColor="text1"/>
        </w:rPr>
        <w:t>平成２９年石巻市告示第２３２号。</w:t>
      </w:r>
      <w:r w:rsidR="00715F0E" w:rsidRPr="009E7926">
        <w:rPr>
          <w:rFonts w:hint="eastAsia"/>
          <w:color w:val="000000" w:themeColor="text1"/>
        </w:rPr>
        <w:t>以下「補助金交付要綱」という</w:t>
      </w:r>
      <w:r w:rsidR="00811E40" w:rsidRPr="009E7926">
        <w:rPr>
          <w:rFonts w:hint="eastAsia"/>
          <w:color w:val="000000" w:themeColor="text1"/>
        </w:rPr>
        <w:t>。</w:t>
      </w:r>
      <w:r w:rsidR="00715F0E" w:rsidRPr="009E7926">
        <w:rPr>
          <w:rFonts w:hint="eastAsia"/>
          <w:color w:val="000000" w:themeColor="text1"/>
        </w:rPr>
        <w:t>）に基づいて実施するとともに、</w:t>
      </w:r>
      <w:r w:rsidRPr="009E7926">
        <w:rPr>
          <w:rFonts w:hint="eastAsia"/>
          <w:color w:val="000000" w:themeColor="text1"/>
        </w:rPr>
        <w:t>国が定めた「被災者支援総合交付金交付要綱」の心の復興事業の取組支援の趣旨に合致するものとします。</w:t>
      </w:r>
    </w:p>
    <w:p w:rsidR="00FF736F" w:rsidRPr="009E7926" w:rsidRDefault="00FF736F" w:rsidP="000A54A7">
      <w:pPr>
        <w:rPr>
          <w:color w:val="000000" w:themeColor="text1"/>
        </w:rPr>
      </w:pPr>
    </w:p>
    <w:p w:rsidR="00AC246A" w:rsidRPr="009E7926" w:rsidRDefault="00811E40" w:rsidP="000A54A7">
      <w:pPr>
        <w:rPr>
          <w:color w:val="000000" w:themeColor="text1"/>
        </w:rPr>
      </w:pPr>
      <w:r w:rsidRPr="009E7926">
        <w:rPr>
          <w:rFonts w:hint="eastAsia"/>
          <w:color w:val="000000" w:themeColor="text1"/>
        </w:rPr>
        <w:t xml:space="preserve">２　</w:t>
      </w:r>
      <w:r w:rsidR="00830CD5" w:rsidRPr="009E7926">
        <w:rPr>
          <w:rFonts w:hint="eastAsia"/>
          <w:color w:val="000000" w:themeColor="text1"/>
        </w:rPr>
        <w:t>定義</w:t>
      </w:r>
    </w:p>
    <w:p w:rsidR="00E720C3" w:rsidRPr="009E7926" w:rsidRDefault="00830CD5" w:rsidP="00AD5F7B">
      <w:pPr>
        <w:ind w:leftChars="100" w:left="210" w:firstLineChars="100" w:firstLine="210"/>
        <w:jc w:val="distribute"/>
        <w:rPr>
          <w:color w:val="000000" w:themeColor="text1"/>
        </w:rPr>
      </w:pPr>
      <w:r w:rsidRPr="009E7926">
        <w:rPr>
          <w:rFonts w:hint="eastAsia"/>
          <w:color w:val="000000" w:themeColor="text1"/>
        </w:rPr>
        <w:t>支援団体等とは</w:t>
      </w:r>
      <w:r w:rsidR="005F47C3" w:rsidRPr="009E7926">
        <w:rPr>
          <w:rFonts w:hint="eastAsia"/>
          <w:color w:val="000000" w:themeColor="text1"/>
        </w:rPr>
        <w:t>、</w:t>
      </w:r>
      <w:r w:rsidRPr="009E7926">
        <w:rPr>
          <w:rFonts w:hint="eastAsia"/>
          <w:color w:val="000000" w:themeColor="text1"/>
        </w:rPr>
        <w:t>特定非営利活動法人、公益法人、社会福祉法人、学校法人、</w:t>
      </w:r>
      <w:r w:rsidR="00B84498" w:rsidRPr="009E7926">
        <w:rPr>
          <w:rFonts w:hint="eastAsia"/>
          <w:color w:val="000000" w:themeColor="text1"/>
        </w:rPr>
        <w:t>ボランティア団体、</w:t>
      </w:r>
      <w:r w:rsidRPr="009E7926">
        <w:rPr>
          <w:rFonts w:hint="eastAsia"/>
          <w:color w:val="000000" w:themeColor="text1"/>
        </w:rPr>
        <w:t>地縁組織（自治会、町内会等）、協同組合</w:t>
      </w:r>
      <w:r w:rsidR="00322DFF" w:rsidRPr="009E7926">
        <w:rPr>
          <w:rFonts w:hint="eastAsia"/>
          <w:color w:val="000000" w:themeColor="text1"/>
        </w:rPr>
        <w:t>その他</w:t>
      </w:r>
      <w:r w:rsidRPr="009E7926">
        <w:rPr>
          <w:rFonts w:hint="eastAsia"/>
          <w:color w:val="000000" w:themeColor="text1"/>
        </w:rPr>
        <w:t>の民間非営利組織をいいます。</w:t>
      </w:r>
    </w:p>
    <w:p w:rsidR="00FF736F" w:rsidRPr="009E7926" w:rsidRDefault="00FF736F" w:rsidP="000A54A7">
      <w:pPr>
        <w:rPr>
          <w:color w:val="000000" w:themeColor="text1"/>
        </w:rPr>
      </w:pPr>
    </w:p>
    <w:p w:rsidR="00830CD5" w:rsidRPr="009E7926" w:rsidRDefault="00811E40" w:rsidP="000A54A7">
      <w:pPr>
        <w:rPr>
          <w:color w:val="000000" w:themeColor="text1"/>
        </w:rPr>
      </w:pPr>
      <w:r w:rsidRPr="009E7926">
        <w:rPr>
          <w:rFonts w:hint="eastAsia"/>
          <w:color w:val="000000" w:themeColor="text1"/>
        </w:rPr>
        <w:t xml:space="preserve">３　</w:t>
      </w:r>
      <w:r w:rsidR="00830CD5" w:rsidRPr="009E7926">
        <w:rPr>
          <w:rFonts w:hint="eastAsia"/>
          <w:color w:val="000000" w:themeColor="text1"/>
        </w:rPr>
        <w:t>事業の採択要件</w:t>
      </w:r>
    </w:p>
    <w:p w:rsidR="00830CD5" w:rsidRPr="009E7926" w:rsidRDefault="002255FE" w:rsidP="000A54A7">
      <w:pPr>
        <w:ind w:firstLineChars="200" w:firstLine="420"/>
        <w:rPr>
          <w:color w:val="000000" w:themeColor="text1"/>
        </w:rPr>
      </w:pPr>
      <w:r w:rsidRPr="009E7926">
        <w:rPr>
          <w:rFonts w:hint="eastAsia"/>
          <w:color w:val="000000" w:themeColor="text1"/>
        </w:rPr>
        <w:t>次</w:t>
      </w:r>
      <w:r w:rsidR="00830CD5" w:rsidRPr="009E7926">
        <w:rPr>
          <w:rFonts w:hint="eastAsia"/>
          <w:color w:val="000000" w:themeColor="text1"/>
        </w:rPr>
        <w:t>に掲げる条件を</w:t>
      </w:r>
      <w:r w:rsidR="000F696B" w:rsidRPr="009E7926">
        <w:rPr>
          <w:rFonts w:hint="eastAsia"/>
          <w:color w:val="000000" w:themeColor="text1"/>
        </w:rPr>
        <w:t>全て</w:t>
      </w:r>
      <w:r w:rsidR="00830CD5" w:rsidRPr="009E7926">
        <w:rPr>
          <w:rFonts w:hint="eastAsia"/>
          <w:color w:val="000000" w:themeColor="text1"/>
        </w:rPr>
        <w:t>満たす事業とします。</w:t>
      </w:r>
    </w:p>
    <w:p w:rsidR="00C9340E" w:rsidRPr="009E7926" w:rsidRDefault="000A54A7" w:rsidP="000A54A7">
      <w:pPr>
        <w:ind w:leftChars="100" w:left="420" w:hangingChars="100" w:hanging="210"/>
        <w:rPr>
          <w:rFonts w:asciiTheme="minorEastAsia" w:hAnsiTheme="minorEastAsia"/>
          <w:color w:val="000000" w:themeColor="text1"/>
        </w:rPr>
      </w:pPr>
      <w:r w:rsidRPr="009E7926">
        <w:rPr>
          <w:rFonts w:asciiTheme="minorEastAsia" w:hAnsiTheme="minorEastAsia"/>
          <w:color w:val="000000" w:themeColor="text1"/>
        </w:rPr>
        <w:t>(</w:t>
      </w:r>
      <w:r w:rsidRPr="009E7926">
        <w:rPr>
          <w:rFonts w:asciiTheme="minorEastAsia" w:hAnsiTheme="minorEastAsia" w:hint="eastAsia"/>
          <w:color w:val="000000" w:themeColor="text1"/>
        </w:rPr>
        <w:t>1</w:t>
      </w:r>
      <w:r w:rsidRPr="009E7926">
        <w:rPr>
          <w:rFonts w:asciiTheme="minorEastAsia" w:hAnsiTheme="minorEastAsia"/>
          <w:color w:val="000000" w:themeColor="text1"/>
        </w:rPr>
        <w:t>)</w:t>
      </w:r>
      <w:r w:rsidRPr="009E7926">
        <w:rPr>
          <w:rFonts w:asciiTheme="minorEastAsia" w:hAnsiTheme="minorEastAsia" w:hint="eastAsia"/>
          <w:color w:val="000000" w:themeColor="text1"/>
        </w:rPr>
        <w:t xml:space="preserve">　</w:t>
      </w:r>
      <w:r w:rsidR="00C9340E" w:rsidRPr="009E7926">
        <w:rPr>
          <w:rFonts w:asciiTheme="minorEastAsia" w:hAnsiTheme="minorEastAsia" w:hint="eastAsia"/>
          <w:color w:val="000000" w:themeColor="text1"/>
        </w:rPr>
        <w:t>心の復興事業による補助を受ける期間後の事業が明確であり、</w:t>
      </w:r>
      <w:r w:rsidR="002255FE" w:rsidRPr="009E7926">
        <w:rPr>
          <w:rFonts w:asciiTheme="minorEastAsia" w:hAnsiTheme="minorEastAsia" w:hint="eastAsia"/>
          <w:color w:val="000000" w:themeColor="text1"/>
        </w:rPr>
        <w:t>次の</w:t>
      </w:r>
      <w:r w:rsidR="00C9340E" w:rsidRPr="009E7926">
        <w:rPr>
          <w:rFonts w:asciiTheme="minorEastAsia" w:hAnsiTheme="minorEastAsia" w:hint="eastAsia"/>
          <w:color w:val="000000" w:themeColor="text1"/>
        </w:rPr>
        <w:t>ア～オのいずれかを満たす事業を対象とする。</w:t>
      </w:r>
    </w:p>
    <w:p w:rsidR="00C9340E" w:rsidRPr="009E7926" w:rsidRDefault="00C9340E" w:rsidP="000A54A7">
      <w:pPr>
        <w:ind w:firstLineChars="200" w:firstLine="420"/>
        <w:rPr>
          <w:rFonts w:asciiTheme="minorEastAsia" w:hAnsiTheme="minorEastAsia"/>
          <w:color w:val="000000" w:themeColor="text1"/>
        </w:rPr>
      </w:pPr>
      <w:r w:rsidRPr="009E7926">
        <w:rPr>
          <w:rFonts w:asciiTheme="minorEastAsia" w:hAnsiTheme="minorEastAsia" w:hint="eastAsia"/>
          <w:color w:val="000000" w:themeColor="text1"/>
        </w:rPr>
        <w:t xml:space="preserve">ア　</w:t>
      </w:r>
      <w:r w:rsidR="00865EC5" w:rsidRPr="009E7926">
        <w:rPr>
          <w:rFonts w:asciiTheme="minorEastAsia" w:hAnsiTheme="minorEastAsia" w:hint="eastAsia"/>
          <w:color w:val="000000" w:themeColor="text1"/>
        </w:rPr>
        <w:t>復興公営住宅等に入居する</w:t>
      </w:r>
      <w:r w:rsidRPr="009E7926">
        <w:rPr>
          <w:rFonts w:asciiTheme="minorEastAsia" w:hAnsiTheme="minorEastAsia" w:hint="eastAsia"/>
          <w:color w:val="000000" w:themeColor="text1"/>
        </w:rPr>
        <w:t>住民の心身の健康維持に資する取組</w:t>
      </w:r>
    </w:p>
    <w:p w:rsidR="00C9340E" w:rsidRPr="009E7926" w:rsidRDefault="00C9340E" w:rsidP="000A54A7">
      <w:pPr>
        <w:ind w:leftChars="200" w:left="630" w:hangingChars="100" w:hanging="210"/>
        <w:rPr>
          <w:rFonts w:asciiTheme="minorEastAsia" w:hAnsiTheme="minorEastAsia"/>
          <w:color w:val="000000" w:themeColor="text1"/>
        </w:rPr>
      </w:pPr>
      <w:r w:rsidRPr="009E7926">
        <w:rPr>
          <w:rFonts w:asciiTheme="minorEastAsia" w:hAnsiTheme="minorEastAsia" w:hint="eastAsia"/>
          <w:color w:val="000000" w:themeColor="text1"/>
        </w:rPr>
        <w:t>イ　復興公営住宅</w:t>
      </w:r>
      <w:r w:rsidR="00865EC5" w:rsidRPr="009E7926">
        <w:rPr>
          <w:rFonts w:asciiTheme="minorEastAsia" w:hAnsiTheme="minorEastAsia" w:hint="eastAsia"/>
          <w:color w:val="000000" w:themeColor="text1"/>
        </w:rPr>
        <w:t>等に入居する</w:t>
      </w:r>
      <w:r w:rsidRPr="009E7926">
        <w:rPr>
          <w:rFonts w:asciiTheme="minorEastAsia" w:hAnsiTheme="minorEastAsia" w:hint="eastAsia"/>
          <w:color w:val="000000" w:themeColor="text1"/>
        </w:rPr>
        <w:t>住民の孤立防止、コミュニティ形成や周辺地域住民との融和、交流促進に資する取組</w:t>
      </w:r>
    </w:p>
    <w:p w:rsidR="00C9340E" w:rsidRPr="009E7926" w:rsidRDefault="00C9340E" w:rsidP="000A54A7">
      <w:pPr>
        <w:ind w:leftChars="200" w:left="630" w:hangingChars="100" w:hanging="210"/>
        <w:rPr>
          <w:rFonts w:asciiTheme="minorEastAsia" w:hAnsiTheme="minorEastAsia"/>
          <w:color w:val="000000" w:themeColor="text1"/>
        </w:rPr>
      </w:pPr>
      <w:r w:rsidRPr="009E7926">
        <w:rPr>
          <w:rFonts w:asciiTheme="minorEastAsia" w:hAnsiTheme="minorEastAsia" w:hint="eastAsia"/>
          <w:color w:val="000000" w:themeColor="text1"/>
        </w:rPr>
        <w:t>ウ　新旧住民の融和や多世代の地域参画など、地域住民が、課題解決に向けた地域活動を展開することができる地域コミュニティの構築や活性化に資する取組</w:t>
      </w:r>
    </w:p>
    <w:p w:rsidR="00C9340E" w:rsidRPr="009E7926" w:rsidRDefault="00C9340E" w:rsidP="000A54A7">
      <w:pPr>
        <w:ind w:firstLineChars="200" w:firstLine="420"/>
        <w:rPr>
          <w:rFonts w:asciiTheme="minorEastAsia" w:hAnsiTheme="minorEastAsia"/>
          <w:color w:val="000000" w:themeColor="text1"/>
        </w:rPr>
      </w:pPr>
      <w:r w:rsidRPr="009E7926">
        <w:rPr>
          <w:rFonts w:asciiTheme="minorEastAsia" w:hAnsiTheme="minorEastAsia" w:hint="eastAsia"/>
          <w:color w:val="000000" w:themeColor="text1"/>
        </w:rPr>
        <w:t>エ　今後のコミュニティの中心を担う次世代の担い手育成に資する取組</w:t>
      </w:r>
    </w:p>
    <w:p w:rsidR="00830CD5" w:rsidRPr="009E7926" w:rsidRDefault="00C9340E" w:rsidP="000A54A7">
      <w:pPr>
        <w:ind w:leftChars="200" w:left="630" w:hangingChars="100" w:hanging="210"/>
        <w:rPr>
          <w:rFonts w:asciiTheme="minorEastAsia" w:hAnsiTheme="minorEastAsia"/>
          <w:color w:val="000000" w:themeColor="text1"/>
        </w:rPr>
      </w:pPr>
      <w:r w:rsidRPr="009E7926">
        <w:rPr>
          <w:rFonts w:asciiTheme="minorEastAsia" w:hAnsiTheme="minorEastAsia" w:hint="eastAsia"/>
          <w:color w:val="000000" w:themeColor="text1"/>
        </w:rPr>
        <w:t>オ　住民が主体的に取り組む子どもの健全育成や子ども・子育て世代の居場所創出、世代間交流促進に資する取組</w:t>
      </w:r>
    </w:p>
    <w:p w:rsidR="003007FF" w:rsidRPr="009E7926" w:rsidRDefault="000A54A7" w:rsidP="000A54A7">
      <w:pPr>
        <w:ind w:firstLineChars="100" w:firstLine="210"/>
        <w:rPr>
          <w:rFonts w:asciiTheme="minorEastAsia" w:hAnsiTheme="minorEastAsia"/>
          <w:color w:val="000000" w:themeColor="text1"/>
        </w:rPr>
      </w:pPr>
      <w:r w:rsidRPr="009E7926">
        <w:rPr>
          <w:rFonts w:asciiTheme="minorEastAsia" w:hAnsiTheme="minorEastAsia"/>
          <w:color w:val="000000" w:themeColor="text1"/>
        </w:rPr>
        <w:t>(2)</w:t>
      </w:r>
      <w:r w:rsidRPr="009E7926">
        <w:rPr>
          <w:rFonts w:asciiTheme="minorEastAsia" w:hAnsiTheme="minorEastAsia" w:hint="eastAsia"/>
          <w:color w:val="000000" w:themeColor="text1"/>
        </w:rPr>
        <w:t xml:space="preserve">　</w:t>
      </w:r>
      <w:r w:rsidR="00830CD5" w:rsidRPr="009E7926">
        <w:rPr>
          <w:rFonts w:asciiTheme="minorEastAsia" w:hAnsiTheme="minorEastAsia" w:hint="eastAsia"/>
          <w:color w:val="000000" w:themeColor="text1"/>
        </w:rPr>
        <w:t>多くの被災者及び関係する地域住民等の参加が見込まれる取組であること。</w:t>
      </w:r>
    </w:p>
    <w:p w:rsidR="003007FF" w:rsidRPr="009E7926" w:rsidRDefault="000A54A7" w:rsidP="00051735">
      <w:pPr>
        <w:ind w:leftChars="100" w:left="420" w:hangingChars="100" w:hanging="210"/>
        <w:rPr>
          <w:rFonts w:asciiTheme="minorEastAsia" w:hAnsiTheme="minorEastAsia"/>
          <w:color w:val="000000" w:themeColor="text1"/>
        </w:rPr>
      </w:pPr>
      <w:r w:rsidRPr="009E7926">
        <w:rPr>
          <w:rFonts w:asciiTheme="minorEastAsia" w:hAnsiTheme="minorEastAsia" w:hint="eastAsia"/>
          <w:color w:val="000000" w:themeColor="text1"/>
        </w:rPr>
        <w:t xml:space="preserve">(3)　</w:t>
      </w:r>
      <w:r w:rsidR="00636ACA" w:rsidRPr="009E7926">
        <w:rPr>
          <w:rFonts w:asciiTheme="minorEastAsia" w:hAnsiTheme="minorEastAsia" w:hint="eastAsia"/>
          <w:color w:val="000000" w:themeColor="text1"/>
        </w:rPr>
        <w:t>継続</w:t>
      </w:r>
      <w:r w:rsidR="00830CD5" w:rsidRPr="009E7926">
        <w:rPr>
          <w:rFonts w:asciiTheme="minorEastAsia" w:hAnsiTheme="minorEastAsia" w:hint="eastAsia"/>
          <w:color w:val="000000" w:themeColor="text1"/>
        </w:rPr>
        <w:t>して実施される事業であること。なお、「継続して実施」とは、単発のイベント実施等ではなく、補助</w:t>
      </w:r>
      <w:r w:rsidR="000F696B" w:rsidRPr="009E7926">
        <w:rPr>
          <w:rFonts w:asciiTheme="minorEastAsia" w:hAnsiTheme="minorEastAsia" w:hint="eastAsia"/>
          <w:color w:val="000000" w:themeColor="text1"/>
        </w:rPr>
        <w:t>事業の実施</w:t>
      </w:r>
      <w:r w:rsidR="00830CD5" w:rsidRPr="009E7926">
        <w:rPr>
          <w:rFonts w:asciiTheme="minorEastAsia" w:hAnsiTheme="minorEastAsia" w:hint="eastAsia"/>
          <w:color w:val="000000" w:themeColor="text1"/>
        </w:rPr>
        <w:t>期間内に、被災者が継続的に参加できる事業を実施することを指します。</w:t>
      </w:r>
    </w:p>
    <w:p w:rsidR="00715F0E" w:rsidRPr="009E7926" w:rsidRDefault="000A54A7" w:rsidP="000A54A7">
      <w:pPr>
        <w:ind w:firstLineChars="100" w:firstLine="210"/>
        <w:rPr>
          <w:color w:val="000000" w:themeColor="text1"/>
        </w:rPr>
      </w:pPr>
      <w:r w:rsidRPr="009E7926">
        <w:rPr>
          <w:rFonts w:asciiTheme="minorEastAsia" w:hAnsiTheme="minorEastAsia" w:hint="eastAsia"/>
          <w:color w:val="000000" w:themeColor="text1"/>
        </w:rPr>
        <w:t xml:space="preserve">(4)　</w:t>
      </w:r>
      <w:r w:rsidR="00830CD5" w:rsidRPr="009E7926">
        <w:rPr>
          <w:rFonts w:hint="eastAsia"/>
          <w:color w:val="000000" w:themeColor="text1"/>
        </w:rPr>
        <w:t>被災者のニーズに対応した事業であること。</w:t>
      </w:r>
    </w:p>
    <w:p w:rsidR="003007FF" w:rsidRPr="009E7926" w:rsidRDefault="00715F0E" w:rsidP="000A54A7">
      <w:pPr>
        <w:rPr>
          <w:color w:val="000000" w:themeColor="text1"/>
        </w:rPr>
      </w:pPr>
      <w:r w:rsidRPr="009E7926">
        <w:rPr>
          <w:rFonts w:hint="eastAsia"/>
          <w:color w:val="000000" w:themeColor="text1"/>
        </w:rPr>
        <w:t xml:space="preserve">　</w:t>
      </w:r>
      <w:r w:rsidR="000A54A7" w:rsidRPr="009E7926">
        <w:rPr>
          <w:rFonts w:asciiTheme="minorEastAsia" w:hAnsiTheme="minorEastAsia" w:hint="eastAsia"/>
          <w:color w:val="000000" w:themeColor="text1"/>
        </w:rPr>
        <w:t xml:space="preserve">(5)　</w:t>
      </w:r>
      <w:r w:rsidRPr="009E7926">
        <w:rPr>
          <w:rFonts w:hint="eastAsia"/>
          <w:color w:val="000000" w:themeColor="text1"/>
        </w:rPr>
        <w:t>支援団体等が</w:t>
      </w:r>
      <w:r w:rsidR="00636ACA" w:rsidRPr="009E7926">
        <w:rPr>
          <w:rFonts w:hint="eastAsia"/>
          <w:color w:val="000000" w:themeColor="text1"/>
        </w:rPr>
        <w:t>実施主体となる事業であること。</w:t>
      </w:r>
    </w:p>
    <w:p w:rsidR="00636ACA" w:rsidRPr="009E7926" w:rsidRDefault="00636ACA" w:rsidP="000A54A7">
      <w:pPr>
        <w:ind w:left="420" w:hangingChars="200" w:hanging="420"/>
        <w:rPr>
          <w:color w:val="000000" w:themeColor="text1"/>
        </w:rPr>
      </w:pPr>
      <w:r w:rsidRPr="009E7926">
        <w:rPr>
          <w:rFonts w:hint="eastAsia"/>
          <w:color w:val="000000" w:themeColor="text1"/>
        </w:rPr>
        <w:lastRenderedPageBreak/>
        <w:t xml:space="preserve">　</w:t>
      </w:r>
      <w:r w:rsidR="000A54A7" w:rsidRPr="009E7926">
        <w:rPr>
          <w:rFonts w:asciiTheme="minorEastAsia" w:hAnsiTheme="minorEastAsia" w:hint="eastAsia"/>
          <w:color w:val="000000" w:themeColor="text1"/>
        </w:rPr>
        <w:t xml:space="preserve">(6)　</w:t>
      </w:r>
      <w:r w:rsidR="00B84498" w:rsidRPr="009E7926">
        <w:rPr>
          <w:rFonts w:hint="eastAsia"/>
          <w:color w:val="000000" w:themeColor="text1"/>
        </w:rPr>
        <w:t>国・県等が実施する</w:t>
      </w:r>
      <w:r w:rsidR="003007FF" w:rsidRPr="009E7926">
        <w:rPr>
          <w:rFonts w:hint="eastAsia"/>
          <w:color w:val="000000" w:themeColor="text1"/>
        </w:rPr>
        <w:t>他の補助制度により、当該事業の経費の一部が補助されていない事業であること。なお、同一の実施主体による申請は１事業とします。</w:t>
      </w:r>
    </w:p>
    <w:p w:rsidR="00830CD5" w:rsidRPr="009E7926" w:rsidRDefault="00636ACA" w:rsidP="000A54A7">
      <w:pPr>
        <w:rPr>
          <w:color w:val="000000" w:themeColor="text1"/>
        </w:rPr>
      </w:pPr>
      <w:r w:rsidRPr="009E7926">
        <w:rPr>
          <w:rFonts w:hint="eastAsia"/>
          <w:color w:val="000000" w:themeColor="text1"/>
        </w:rPr>
        <w:t xml:space="preserve">　</w:t>
      </w:r>
      <w:r w:rsidR="000A54A7" w:rsidRPr="009E7926">
        <w:rPr>
          <w:rFonts w:asciiTheme="minorEastAsia" w:hAnsiTheme="minorEastAsia" w:hint="eastAsia"/>
          <w:color w:val="000000" w:themeColor="text1"/>
        </w:rPr>
        <w:t xml:space="preserve">(7)　</w:t>
      </w:r>
      <w:r w:rsidR="00830CD5" w:rsidRPr="009E7926">
        <w:rPr>
          <w:rFonts w:hint="eastAsia"/>
          <w:color w:val="000000" w:themeColor="text1"/>
        </w:rPr>
        <w:t>事業の主たる内容を外部に委託する事業でないこと。</w:t>
      </w:r>
    </w:p>
    <w:p w:rsidR="00E85634" w:rsidRPr="009E7926" w:rsidRDefault="00E85634" w:rsidP="000A54A7">
      <w:pPr>
        <w:rPr>
          <w:rFonts w:ascii="ＭＳ 明朝" w:eastAsia="ＭＳ 明朝" w:hAnsi="ＭＳ 明朝" w:cs="ＭＳ 明朝"/>
          <w:color w:val="000000" w:themeColor="text1"/>
        </w:rPr>
      </w:pPr>
      <w:r w:rsidRPr="009E7926">
        <w:rPr>
          <w:rFonts w:hint="eastAsia"/>
          <w:color w:val="000000" w:themeColor="text1"/>
        </w:rPr>
        <w:t xml:space="preserve">　</w:t>
      </w:r>
      <w:r w:rsidRPr="009E7926">
        <w:rPr>
          <w:rFonts w:ascii="ＭＳ 明朝" w:eastAsia="ＭＳ 明朝" w:hAnsi="ＭＳ 明朝" w:cs="ＭＳ 明朝" w:hint="eastAsia"/>
          <w:color w:val="000000" w:themeColor="text1"/>
        </w:rPr>
        <w:t>※以下に該当する取組である場合は不採択となります。</w:t>
      </w:r>
    </w:p>
    <w:p w:rsidR="00E85634" w:rsidRPr="009E7926" w:rsidRDefault="00E85634" w:rsidP="000A54A7">
      <w:pPr>
        <w:rPr>
          <w:rFonts w:ascii="ＭＳ 明朝" w:eastAsia="ＭＳ 明朝" w:hAnsi="ＭＳ 明朝" w:cs="ＭＳ 明朝"/>
          <w:color w:val="000000" w:themeColor="text1"/>
        </w:rPr>
      </w:pPr>
      <w:r w:rsidRPr="009E7926">
        <w:rPr>
          <w:rFonts w:ascii="ＭＳ 明朝" w:eastAsia="ＭＳ 明朝" w:hAnsi="ＭＳ 明朝" w:cs="ＭＳ 明朝" w:hint="eastAsia"/>
          <w:color w:val="000000" w:themeColor="text1"/>
        </w:rPr>
        <w:t xml:space="preserve">　(1)　一般的な行政ニーズのもの</w:t>
      </w:r>
    </w:p>
    <w:p w:rsidR="00E85634" w:rsidRPr="009E7926" w:rsidRDefault="00E85634" w:rsidP="000A54A7">
      <w:pPr>
        <w:rPr>
          <w:rFonts w:ascii="ＭＳ 明朝" w:eastAsia="ＭＳ 明朝" w:hAnsi="ＭＳ 明朝" w:cs="ＭＳ 明朝"/>
          <w:color w:val="000000" w:themeColor="text1"/>
        </w:rPr>
      </w:pPr>
      <w:r w:rsidRPr="009E7926">
        <w:rPr>
          <w:rFonts w:ascii="ＭＳ 明朝" w:eastAsia="ＭＳ 明朝" w:hAnsi="ＭＳ 明朝" w:cs="ＭＳ 明朝" w:hint="eastAsia"/>
          <w:color w:val="000000" w:themeColor="text1"/>
        </w:rPr>
        <w:t xml:space="preserve">　(2)　他の施策で対応するもの</w:t>
      </w:r>
    </w:p>
    <w:p w:rsidR="00E85634" w:rsidRPr="009E7926" w:rsidRDefault="00E85634" w:rsidP="000A54A7">
      <w:pPr>
        <w:rPr>
          <w:rFonts w:ascii="ＭＳ 明朝" w:eastAsia="ＭＳ 明朝" w:hAnsi="ＭＳ 明朝" w:cs="ＭＳ 明朝"/>
          <w:color w:val="000000" w:themeColor="text1"/>
        </w:rPr>
      </w:pPr>
      <w:r w:rsidRPr="009E7926">
        <w:rPr>
          <w:rFonts w:ascii="ＭＳ 明朝" w:eastAsia="ＭＳ 明朝" w:hAnsi="ＭＳ 明朝" w:cs="ＭＳ 明朝" w:hint="eastAsia"/>
          <w:color w:val="000000" w:themeColor="text1"/>
        </w:rPr>
        <w:t xml:space="preserve">　(3)　見守りなど相談にとどまるもの</w:t>
      </w:r>
    </w:p>
    <w:p w:rsidR="00E85634" w:rsidRPr="009E7926" w:rsidRDefault="00E85634" w:rsidP="000A54A7">
      <w:pPr>
        <w:rPr>
          <w:rFonts w:ascii="ＭＳ 明朝" w:eastAsia="ＭＳ 明朝" w:hAnsi="ＭＳ 明朝" w:cs="ＭＳ 明朝"/>
          <w:color w:val="000000" w:themeColor="text1"/>
        </w:rPr>
      </w:pPr>
      <w:r w:rsidRPr="009E7926">
        <w:rPr>
          <w:rFonts w:ascii="ＭＳ 明朝" w:eastAsia="ＭＳ 明朝" w:hAnsi="ＭＳ 明朝" w:cs="ＭＳ 明朝" w:hint="eastAsia"/>
          <w:color w:val="000000" w:themeColor="text1"/>
        </w:rPr>
        <w:t xml:space="preserve">　(4)　事業内容が「心の復興」事業の目的に適さないもの・主体的な参画を促すものでは</w:t>
      </w:r>
    </w:p>
    <w:p w:rsidR="00E85634" w:rsidRPr="009E7926" w:rsidRDefault="00E85634" w:rsidP="00E85634">
      <w:pPr>
        <w:ind w:firstLineChars="250" w:firstLine="525"/>
        <w:rPr>
          <w:rFonts w:ascii="ＭＳ 明朝" w:eastAsia="ＭＳ 明朝" w:hAnsi="ＭＳ 明朝" w:cs="ＭＳ 明朝"/>
          <w:color w:val="000000" w:themeColor="text1"/>
        </w:rPr>
      </w:pPr>
      <w:r w:rsidRPr="009E7926">
        <w:rPr>
          <w:rFonts w:ascii="ＭＳ 明朝" w:eastAsia="ＭＳ 明朝" w:hAnsi="ＭＳ 明朝" w:cs="ＭＳ 明朝" w:hint="eastAsia"/>
          <w:color w:val="000000" w:themeColor="text1"/>
        </w:rPr>
        <w:t>なく、サービス・施設・場所の提供のみに留まるもの</w:t>
      </w:r>
    </w:p>
    <w:p w:rsidR="00E85634" w:rsidRPr="009E7926" w:rsidRDefault="00E85634" w:rsidP="00E85634">
      <w:pPr>
        <w:ind w:firstLineChars="250" w:firstLine="525"/>
        <w:rPr>
          <w:rFonts w:ascii="ＭＳ 明朝" w:eastAsia="ＭＳ 明朝" w:hAnsi="ＭＳ 明朝" w:cs="ＭＳ 明朝"/>
          <w:color w:val="000000" w:themeColor="text1"/>
        </w:rPr>
      </w:pPr>
      <w:r w:rsidRPr="009E7926">
        <w:rPr>
          <w:rFonts w:ascii="ＭＳ 明朝" w:eastAsia="ＭＳ 明朝" w:hAnsi="ＭＳ 明朝" w:cs="ＭＳ 明朝" w:hint="eastAsia"/>
          <w:color w:val="000000" w:themeColor="text1"/>
        </w:rPr>
        <w:t>・一過性の取組のみを実施するもの</w:t>
      </w:r>
    </w:p>
    <w:p w:rsidR="00E85634" w:rsidRPr="009E7926" w:rsidRDefault="00E85634" w:rsidP="00E85634">
      <w:pPr>
        <w:ind w:firstLineChars="250" w:firstLine="525"/>
        <w:rPr>
          <w:rFonts w:ascii="ＭＳ 明朝" w:eastAsia="ＭＳ 明朝" w:hAnsi="ＭＳ 明朝" w:cs="ＭＳ 明朝"/>
          <w:color w:val="000000" w:themeColor="text1"/>
        </w:rPr>
      </w:pPr>
      <w:r w:rsidRPr="009E7926">
        <w:rPr>
          <w:rFonts w:ascii="ＭＳ 明朝" w:eastAsia="ＭＳ 明朝" w:hAnsi="ＭＳ 明朝" w:cs="ＭＳ 明朝" w:hint="eastAsia"/>
          <w:color w:val="000000" w:themeColor="text1"/>
        </w:rPr>
        <w:t>・施設・場所の提供のみに留まるもの</w:t>
      </w:r>
    </w:p>
    <w:p w:rsidR="00E85634" w:rsidRPr="009E7926" w:rsidRDefault="00E85634" w:rsidP="00E85634">
      <w:pPr>
        <w:ind w:firstLineChars="250" w:firstLine="525"/>
        <w:rPr>
          <w:rFonts w:ascii="ＭＳ 明朝" w:eastAsia="ＭＳ 明朝" w:hAnsi="ＭＳ 明朝" w:cs="ＭＳ 明朝"/>
          <w:color w:val="000000" w:themeColor="text1"/>
        </w:rPr>
      </w:pPr>
      <w:r w:rsidRPr="009E7926">
        <w:rPr>
          <w:rFonts w:ascii="ＭＳ 明朝" w:eastAsia="ＭＳ 明朝" w:hAnsi="ＭＳ 明朝" w:cs="ＭＳ 明朝" w:hint="eastAsia"/>
          <w:color w:val="000000" w:themeColor="text1"/>
        </w:rPr>
        <w:t>・印刷物の製作・配布等が主な取組のもの</w:t>
      </w:r>
    </w:p>
    <w:p w:rsidR="00E85634" w:rsidRPr="009E7926" w:rsidRDefault="00E85634" w:rsidP="00E85634">
      <w:pPr>
        <w:ind w:firstLineChars="250" w:firstLine="525"/>
        <w:rPr>
          <w:color w:val="000000" w:themeColor="text1"/>
        </w:rPr>
      </w:pPr>
      <w:r w:rsidRPr="009E7926">
        <w:rPr>
          <w:rFonts w:ascii="ＭＳ 明朝" w:eastAsia="ＭＳ 明朝" w:hAnsi="ＭＳ 明朝" w:cs="ＭＳ 明朝" w:hint="eastAsia"/>
          <w:color w:val="000000" w:themeColor="text1"/>
        </w:rPr>
        <w:t>・カフェ等の運営を行うのみで被災者が参画する機会の創出に欠けるもの</w:t>
      </w:r>
    </w:p>
    <w:p w:rsidR="005862B2" w:rsidRPr="009E7926" w:rsidRDefault="005862B2" w:rsidP="000A54A7">
      <w:pPr>
        <w:rPr>
          <w:color w:val="000000" w:themeColor="text1"/>
        </w:rPr>
      </w:pPr>
    </w:p>
    <w:p w:rsidR="00FD58F8" w:rsidRPr="009E7926" w:rsidRDefault="000A54A7" w:rsidP="000A54A7">
      <w:pPr>
        <w:rPr>
          <w:color w:val="000000" w:themeColor="text1"/>
        </w:rPr>
      </w:pPr>
      <w:r w:rsidRPr="009E7926">
        <w:rPr>
          <w:rFonts w:hint="eastAsia"/>
          <w:color w:val="000000" w:themeColor="text1"/>
        </w:rPr>
        <w:t xml:space="preserve">４　</w:t>
      </w:r>
      <w:r w:rsidR="00830CD5" w:rsidRPr="009E7926">
        <w:rPr>
          <w:rFonts w:hint="eastAsia"/>
          <w:color w:val="000000" w:themeColor="text1"/>
        </w:rPr>
        <w:t>事業内容</w:t>
      </w:r>
    </w:p>
    <w:p w:rsidR="008E2AA5" w:rsidRPr="009E7926" w:rsidRDefault="008E2AA5" w:rsidP="000A54A7">
      <w:pPr>
        <w:ind w:leftChars="100" w:left="210" w:firstLineChars="100" w:firstLine="210"/>
        <w:rPr>
          <w:color w:val="000000" w:themeColor="text1"/>
        </w:rPr>
      </w:pPr>
      <w:r w:rsidRPr="009E7926">
        <w:rPr>
          <w:rFonts w:hint="eastAsia"/>
          <w:color w:val="000000" w:themeColor="text1"/>
        </w:rPr>
        <w:t>石巻市では、再建先</w:t>
      </w:r>
      <w:r w:rsidR="004F596E" w:rsidRPr="009E7926">
        <w:rPr>
          <w:rFonts w:hint="eastAsia"/>
          <w:color w:val="000000" w:themeColor="text1"/>
        </w:rPr>
        <w:t>の</w:t>
      </w:r>
      <w:r w:rsidRPr="009E7926">
        <w:rPr>
          <w:rFonts w:hint="eastAsia"/>
          <w:color w:val="000000" w:themeColor="text1"/>
        </w:rPr>
        <w:t>復興公営住宅や各地域でコミュニティ形成がなされるまでの間、被災者の心身のケアや孤立防止が課題となって</w:t>
      </w:r>
      <w:r w:rsidR="00C94566" w:rsidRPr="009E7926">
        <w:rPr>
          <w:rFonts w:hint="eastAsia"/>
          <w:color w:val="000000" w:themeColor="text1"/>
        </w:rPr>
        <w:t>います</w:t>
      </w:r>
      <w:r w:rsidRPr="009E7926">
        <w:rPr>
          <w:rFonts w:hint="eastAsia"/>
          <w:color w:val="000000" w:themeColor="text1"/>
        </w:rPr>
        <w:t>。</w:t>
      </w:r>
    </w:p>
    <w:p w:rsidR="008E2AA5" w:rsidRPr="009E7926" w:rsidRDefault="008E2AA5" w:rsidP="000A54A7">
      <w:pPr>
        <w:ind w:leftChars="100" w:left="210" w:firstLineChars="100" w:firstLine="210"/>
        <w:rPr>
          <w:color w:val="000000" w:themeColor="text1"/>
        </w:rPr>
      </w:pPr>
      <w:r w:rsidRPr="009E7926">
        <w:rPr>
          <w:rFonts w:hint="eastAsia"/>
          <w:color w:val="000000" w:themeColor="text1"/>
        </w:rPr>
        <w:t>このため、支援者のみに頼ることなく、多くの住民が積極的に参画し活動する機会を創出する</w:t>
      </w:r>
      <w:r w:rsidR="005862B2" w:rsidRPr="009E7926">
        <w:rPr>
          <w:rFonts w:hint="eastAsia"/>
          <w:color w:val="000000" w:themeColor="text1"/>
        </w:rPr>
        <w:t>こと</w:t>
      </w:r>
      <w:r w:rsidRPr="009E7926">
        <w:rPr>
          <w:rFonts w:hint="eastAsia"/>
          <w:color w:val="000000" w:themeColor="text1"/>
        </w:rPr>
        <w:t>によって、被災者が他者とのつながりや生きがいを持てる生活の支援や、市民の共助による自立した地域コミュニティの構築を図</w:t>
      </w:r>
      <w:r w:rsidR="00182FA9" w:rsidRPr="009E7926">
        <w:rPr>
          <w:rFonts w:hint="eastAsia"/>
          <w:color w:val="000000" w:themeColor="text1"/>
        </w:rPr>
        <w:t>ります。</w:t>
      </w:r>
    </w:p>
    <w:p w:rsidR="00EF6945" w:rsidRPr="009E7926" w:rsidRDefault="00AC2BE3" w:rsidP="000A54A7">
      <w:pPr>
        <w:ind w:leftChars="100" w:left="210" w:firstLineChars="100" w:firstLine="210"/>
        <w:rPr>
          <w:color w:val="000000" w:themeColor="text1"/>
        </w:rPr>
      </w:pPr>
      <w:r w:rsidRPr="009E7926">
        <w:rPr>
          <w:rFonts w:hint="eastAsia"/>
          <w:color w:val="000000" w:themeColor="text1"/>
        </w:rPr>
        <w:t>第二期復興・創生期間においては、これまでの活動を継続することにより、</w:t>
      </w:r>
      <w:r w:rsidR="00EF6945" w:rsidRPr="009E7926">
        <w:rPr>
          <w:rFonts w:hint="eastAsia"/>
          <w:color w:val="000000" w:themeColor="text1"/>
        </w:rPr>
        <w:t>被災者の生活再建を</w:t>
      </w:r>
      <w:r w:rsidR="009E7926" w:rsidRPr="009E7926">
        <w:rPr>
          <w:rFonts w:hint="eastAsia"/>
          <w:color w:val="000000" w:themeColor="text1"/>
        </w:rPr>
        <w:t>令和３年度まで</w:t>
      </w:r>
      <w:r w:rsidR="00EF6945" w:rsidRPr="009E7926">
        <w:rPr>
          <w:rFonts w:hint="eastAsia"/>
          <w:color w:val="000000" w:themeColor="text1"/>
        </w:rPr>
        <w:t>、新たなコミュニティを構築するまでを</w:t>
      </w:r>
      <w:r w:rsidR="009E7926" w:rsidRPr="009E7926">
        <w:rPr>
          <w:rFonts w:hint="eastAsia"/>
          <w:color w:val="000000" w:themeColor="text1"/>
        </w:rPr>
        <w:t>令和４年度</w:t>
      </w:r>
      <w:r w:rsidR="00EF6945" w:rsidRPr="009E7926">
        <w:rPr>
          <w:rFonts w:hint="eastAsia"/>
          <w:color w:val="000000" w:themeColor="text1"/>
        </w:rPr>
        <w:t>、コミュニティ間のネットワークを形成するまでを</w:t>
      </w:r>
      <w:r w:rsidR="009E7926" w:rsidRPr="009E7926">
        <w:rPr>
          <w:rFonts w:hint="eastAsia"/>
          <w:color w:val="000000" w:themeColor="text1"/>
        </w:rPr>
        <w:t>令和５年度</w:t>
      </w:r>
      <w:r w:rsidR="00EF6945" w:rsidRPr="009E7926">
        <w:rPr>
          <w:rFonts w:hint="eastAsia"/>
          <w:color w:val="000000" w:themeColor="text1"/>
        </w:rPr>
        <w:t>と見込み、事業を実施し</w:t>
      </w:r>
      <w:r w:rsidR="009E7926" w:rsidRPr="009E7926">
        <w:rPr>
          <w:rFonts w:hint="eastAsia"/>
          <w:color w:val="000000" w:themeColor="text1"/>
        </w:rPr>
        <w:t>てきました</w:t>
      </w:r>
      <w:r w:rsidR="00EF6945" w:rsidRPr="009E7926">
        <w:rPr>
          <w:rFonts w:hint="eastAsia"/>
          <w:color w:val="000000" w:themeColor="text1"/>
        </w:rPr>
        <w:t>。</w:t>
      </w:r>
    </w:p>
    <w:p w:rsidR="008E2AA5" w:rsidRPr="009E7926" w:rsidRDefault="008E2AA5" w:rsidP="000A54A7">
      <w:pPr>
        <w:rPr>
          <w:color w:val="000000" w:themeColor="text1"/>
        </w:rPr>
      </w:pPr>
    </w:p>
    <w:p w:rsidR="00636ACA" w:rsidRPr="009E7926" w:rsidRDefault="00A17C11" w:rsidP="000A54A7">
      <w:pPr>
        <w:ind w:firstLineChars="100" w:firstLine="210"/>
        <w:rPr>
          <w:color w:val="000000" w:themeColor="text1"/>
        </w:rPr>
      </w:pPr>
      <w:r w:rsidRPr="009E7926">
        <w:rPr>
          <w:rFonts w:asciiTheme="minorEastAsia" w:hAnsiTheme="minorEastAsia" w:hint="eastAsia"/>
          <w:color w:val="000000" w:themeColor="text1"/>
        </w:rPr>
        <w:t>(1)</w:t>
      </w:r>
      <w:r w:rsidR="000A54A7" w:rsidRPr="009E7926">
        <w:rPr>
          <w:rFonts w:asciiTheme="minorEastAsia" w:hAnsiTheme="minorEastAsia" w:hint="eastAsia"/>
          <w:color w:val="000000" w:themeColor="text1"/>
        </w:rPr>
        <w:t xml:space="preserve">　</w:t>
      </w:r>
      <w:r w:rsidR="00830CD5" w:rsidRPr="009E7926">
        <w:rPr>
          <w:rFonts w:hint="eastAsia"/>
          <w:color w:val="000000" w:themeColor="text1"/>
        </w:rPr>
        <w:t>補助金額</w:t>
      </w:r>
    </w:p>
    <w:p w:rsidR="00830CD5" w:rsidRPr="009E7926" w:rsidRDefault="00830CD5" w:rsidP="00B47927">
      <w:pPr>
        <w:ind w:leftChars="200" w:left="420" w:firstLineChars="100" w:firstLine="210"/>
        <w:rPr>
          <w:color w:val="000000" w:themeColor="text1"/>
        </w:rPr>
      </w:pPr>
      <w:r w:rsidRPr="009E7926">
        <w:rPr>
          <w:rFonts w:hint="eastAsia"/>
          <w:color w:val="000000" w:themeColor="text1"/>
        </w:rPr>
        <w:t>１事業当たり</w:t>
      </w:r>
      <w:r w:rsidR="00B47927" w:rsidRPr="009E7926">
        <w:rPr>
          <w:rFonts w:hint="eastAsia"/>
          <w:color w:val="000000" w:themeColor="text1"/>
        </w:rPr>
        <w:t>の上限額は下表のとおりとし、</w:t>
      </w:r>
      <w:r w:rsidRPr="009E7926">
        <w:rPr>
          <w:rFonts w:hint="eastAsia"/>
          <w:color w:val="000000" w:themeColor="text1"/>
        </w:rPr>
        <w:t>市長が必要と認めた額とします。</w:t>
      </w:r>
    </w:p>
    <w:p w:rsidR="00830CD5" w:rsidRPr="009E7926" w:rsidRDefault="00830CD5" w:rsidP="005862B2">
      <w:pPr>
        <w:ind w:leftChars="200" w:left="420" w:firstLineChars="100" w:firstLine="210"/>
        <w:rPr>
          <w:strike/>
          <w:color w:val="000000" w:themeColor="text1"/>
        </w:rPr>
      </w:pPr>
      <w:r w:rsidRPr="009E7926">
        <w:rPr>
          <w:rFonts w:hint="eastAsia"/>
          <w:color w:val="000000" w:themeColor="text1"/>
        </w:rPr>
        <w:t>補助率は、１０</w:t>
      </w:r>
      <w:r w:rsidRPr="009E7926">
        <w:rPr>
          <w:rFonts w:hint="eastAsia"/>
          <w:color w:val="000000" w:themeColor="text1"/>
        </w:rPr>
        <w:t>/</w:t>
      </w:r>
      <w:r w:rsidRPr="009E7926">
        <w:rPr>
          <w:rFonts w:hint="eastAsia"/>
          <w:color w:val="000000" w:themeColor="text1"/>
        </w:rPr>
        <w:t>１０</w:t>
      </w:r>
      <w:r w:rsidR="00715F0E" w:rsidRPr="009E7926">
        <w:rPr>
          <w:rFonts w:hint="eastAsia"/>
          <w:color w:val="000000" w:themeColor="text1"/>
        </w:rPr>
        <w:t>以内</w:t>
      </w:r>
      <w:r w:rsidRPr="009E7926">
        <w:rPr>
          <w:rFonts w:hint="eastAsia"/>
          <w:color w:val="000000" w:themeColor="text1"/>
        </w:rPr>
        <w:t>とします。</w:t>
      </w:r>
    </w:p>
    <w:tbl>
      <w:tblPr>
        <w:tblStyle w:val="a8"/>
        <w:tblW w:w="0" w:type="auto"/>
        <w:jc w:val="center"/>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Look w:val="04A0" w:firstRow="1" w:lastRow="0" w:firstColumn="1" w:lastColumn="0" w:noHBand="0" w:noVBand="1"/>
      </w:tblPr>
      <w:tblGrid>
        <w:gridCol w:w="1702"/>
        <w:gridCol w:w="1842"/>
      </w:tblGrid>
      <w:tr w:rsidR="009E7926" w:rsidRPr="009E7926" w:rsidTr="00B47927">
        <w:trPr>
          <w:trHeight w:val="511"/>
          <w:jc w:val="center"/>
        </w:trPr>
        <w:tc>
          <w:tcPr>
            <w:tcW w:w="1702" w:type="dxa"/>
            <w:vAlign w:val="center"/>
          </w:tcPr>
          <w:p w:rsidR="009E7926" w:rsidRPr="009E7926" w:rsidRDefault="009E7926" w:rsidP="00B47927">
            <w:pPr>
              <w:jc w:val="center"/>
              <w:rPr>
                <w:color w:val="000000" w:themeColor="text1"/>
              </w:rPr>
            </w:pPr>
            <w:r w:rsidRPr="009E7926">
              <w:rPr>
                <w:rFonts w:hint="eastAsia"/>
                <w:color w:val="000000" w:themeColor="text1"/>
              </w:rPr>
              <w:t>実施年度</w:t>
            </w:r>
          </w:p>
        </w:tc>
        <w:tc>
          <w:tcPr>
            <w:tcW w:w="1842" w:type="dxa"/>
            <w:vAlign w:val="center"/>
          </w:tcPr>
          <w:p w:rsidR="009E7926" w:rsidRPr="009E7926" w:rsidRDefault="009E7926" w:rsidP="004E4FDB">
            <w:pPr>
              <w:jc w:val="center"/>
              <w:rPr>
                <w:color w:val="000000" w:themeColor="text1"/>
              </w:rPr>
            </w:pPr>
            <w:r w:rsidRPr="009E7926">
              <w:rPr>
                <w:rFonts w:hint="eastAsia"/>
                <w:color w:val="000000" w:themeColor="text1"/>
              </w:rPr>
              <w:t>令和５年度</w:t>
            </w:r>
          </w:p>
        </w:tc>
      </w:tr>
      <w:tr w:rsidR="009E7926" w:rsidRPr="009E7926" w:rsidTr="00B47927">
        <w:trPr>
          <w:trHeight w:val="548"/>
          <w:jc w:val="center"/>
        </w:trPr>
        <w:tc>
          <w:tcPr>
            <w:tcW w:w="1702" w:type="dxa"/>
            <w:vAlign w:val="center"/>
          </w:tcPr>
          <w:p w:rsidR="009E7926" w:rsidRPr="009E7926" w:rsidRDefault="009E7926" w:rsidP="00B47927">
            <w:pPr>
              <w:jc w:val="center"/>
              <w:rPr>
                <w:color w:val="000000" w:themeColor="text1"/>
              </w:rPr>
            </w:pPr>
            <w:r w:rsidRPr="009E7926">
              <w:rPr>
                <w:rFonts w:hint="eastAsia"/>
                <w:color w:val="000000" w:themeColor="text1"/>
              </w:rPr>
              <w:t>上限額</w:t>
            </w:r>
          </w:p>
        </w:tc>
        <w:tc>
          <w:tcPr>
            <w:tcW w:w="1842" w:type="dxa"/>
            <w:vAlign w:val="center"/>
          </w:tcPr>
          <w:p w:rsidR="009E7926" w:rsidRPr="009E7926" w:rsidRDefault="009E7926" w:rsidP="00B47927">
            <w:pPr>
              <w:jc w:val="center"/>
              <w:rPr>
                <w:color w:val="000000" w:themeColor="text1"/>
              </w:rPr>
            </w:pPr>
            <w:r w:rsidRPr="009E7926">
              <w:rPr>
                <w:rFonts w:hint="eastAsia"/>
                <w:color w:val="000000" w:themeColor="text1"/>
              </w:rPr>
              <w:t>１００万円</w:t>
            </w:r>
          </w:p>
        </w:tc>
      </w:tr>
    </w:tbl>
    <w:p w:rsidR="00B47927" w:rsidRPr="009E7926" w:rsidRDefault="00B47927" w:rsidP="005862B2">
      <w:pPr>
        <w:ind w:leftChars="200" w:left="420" w:firstLineChars="100" w:firstLine="210"/>
        <w:rPr>
          <w:color w:val="000000" w:themeColor="text1"/>
        </w:rPr>
      </w:pPr>
    </w:p>
    <w:p w:rsidR="00636ACA" w:rsidRPr="009E7926" w:rsidRDefault="00636ACA" w:rsidP="000A54A7">
      <w:pPr>
        <w:rPr>
          <w:color w:val="000000" w:themeColor="text1"/>
        </w:rPr>
      </w:pPr>
      <w:r w:rsidRPr="009E7926">
        <w:rPr>
          <w:rFonts w:hint="eastAsia"/>
          <w:color w:val="000000" w:themeColor="text1"/>
        </w:rPr>
        <w:t xml:space="preserve">　</w:t>
      </w:r>
      <w:r w:rsidR="00A17C11" w:rsidRPr="009E7926">
        <w:rPr>
          <w:rFonts w:asciiTheme="minorEastAsia" w:hAnsiTheme="minorEastAsia" w:hint="eastAsia"/>
          <w:color w:val="000000" w:themeColor="text1"/>
        </w:rPr>
        <w:t xml:space="preserve">(2)　</w:t>
      </w:r>
      <w:r w:rsidR="00830CD5" w:rsidRPr="009E7926">
        <w:rPr>
          <w:rFonts w:hint="eastAsia"/>
          <w:color w:val="000000" w:themeColor="text1"/>
        </w:rPr>
        <w:t>採択予定事業数</w:t>
      </w:r>
    </w:p>
    <w:p w:rsidR="00636ACA" w:rsidRPr="008F4AE8" w:rsidRDefault="00830CD5" w:rsidP="00A17C11">
      <w:pPr>
        <w:ind w:leftChars="200" w:left="420" w:firstLineChars="100" w:firstLine="210"/>
        <w:rPr>
          <w:color w:val="000000" w:themeColor="text1"/>
        </w:rPr>
      </w:pPr>
      <w:r w:rsidRPr="009E7926">
        <w:rPr>
          <w:rFonts w:hint="eastAsia"/>
          <w:color w:val="000000" w:themeColor="text1"/>
        </w:rPr>
        <w:t>予算の範囲内で採択します。ただし、審査終了後に補助金額を調整する場合があります</w:t>
      </w:r>
      <w:r w:rsidRPr="008F4AE8">
        <w:rPr>
          <w:rFonts w:hint="eastAsia"/>
          <w:color w:val="000000" w:themeColor="text1"/>
        </w:rPr>
        <w:t>。</w:t>
      </w:r>
      <w:r w:rsidR="006E517E" w:rsidRPr="008F4AE8">
        <w:rPr>
          <w:rFonts w:hint="eastAsia"/>
          <w:color w:val="000000" w:themeColor="text1"/>
        </w:rPr>
        <w:t>（前年度より</w:t>
      </w:r>
      <w:r w:rsidR="00125F15">
        <w:rPr>
          <w:rFonts w:hint="eastAsia"/>
          <w:color w:val="000000" w:themeColor="text1"/>
        </w:rPr>
        <w:t>当該補助を受け事業を実施している</w:t>
      </w:r>
      <w:r w:rsidR="006E517E" w:rsidRPr="008F4AE8">
        <w:rPr>
          <w:rFonts w:hint="eastAsia"/>
          <w:color w:val="000000" w:themeColor="text1"/>
        </w:rPr>
        <w:t>団体から優先的</w:t>
      </w:r>
      <w:r w:rsidR="001A670E">
        <w:rPr>
          <w:rFonts w:hint="eastAsia"/>
          <w:color w:val="000000" w:themeColor="text1"/>
        </w:rPr>
        <w:t>に補助金</w:t>
      </w:r>
      <w:bookmarkStart w:id="0" w:name="_GoBack"/>
      <w:bookmarkEnd w:id="0"/>
      <w:r w:rsidR="00797EDA" w:rsidRPr="008F4AE8">
        <w:rPr>
          <w:rFonts w:hint="eastAsia"/>
          <w:color w:val="000000" w:themeColor="text1"/>
        </w:rPr>
        <w:t>の交付決定を行います。）</w:t>
      </w:r>
    </w:p>
    <w:p w:rsidR="00636ACA" w:rsidRPr="009E7926" w:rsidRDefault="00636ACA" w:rsidP="000A54A7">
      <w:pPr>
        <w:rPr>
          <w:color w:val="000000" w:themeColor="text1"/>
        </w:rPr>
      </w:pPr>
      <w:r w:rsidRPr="009E7926">
        <w:rPr>
          <w:rFonts w:hint="eastAsia"/>
          <w:color w:val="000000" w:themeColor="text1"/>
        </w:rPr>
        <w:t xml:space="preserve">　</w:t>
      </w:r>
      <w:r w:rsidR="00A17C11" w:rsidRPr="009E7926">
        <w:rPr>
          <w:rFonts w:asciiTheme="minorEastAsia" w:hAnsiTheme="minorEastAsia" w:hint="eastAsia"/>
          <w:color w:val="000000" w:themeColor="text1"/>
        </w:rPr>
        <w:t xml:space="preserve">(3)　</w:t>
      </w:r>
      <w:r w:rsidR="00830CD5" w:rsidRPr="009E7926">
        <w:rPr>
          <w:rFonts w:hint="eastAsia"/>
          <w:color w:val="000000" w:themeColor="text1"/>
        </w:rPr>
        <w:t>補助対象期間等</w:t>
      </w:r>
    </w:p>
    <w:p w:rsidR="00830CD5" w:rsidRPr="009E7926" w:rsidRDefault="00715F0E" w:rsidP="00A17C11">
      <w:pPr>
        <w:ind w:firstLineChars="300" w:firstLine="630"/>
        <w:rPr>
          <w:color w:val="000000" w:themeColor="text1"/>
        </w:rPr>
      </w:pPr>
      <w:r w:rsidRPr="009E7926">
        <w:rPr>
          <w:rFonts w:hint="eastAsia"/>
          <w:color w:val="000000" w:themeColor="text1"/>
        </w:rPr>
        <w:t>補助金の交付決定の</w:t>
      </w:r>
      <w:r w:rsidR="00830CD5" w:rsidRPr="009E7926">
        <w:rPr>
          <w:rFonts w:hint="eastAsia"/>
          <w:color w:val="000000" w:themeColor="text1"/>
        </w:rPr>
        <w:t>日から</w:t>
      </w:r>
      <w:r w:rsidR="000703EA" w:rsidRPr="009E7926">
        <w:rPr>
          <w:rFonts w:hint="eastAsia"/>
          <w:color w:val="000000" w:themeColor="text1"/>
        </w:rPr>
        <w:t>令和</w:t>
      </w:r>
      <w:r w:rsidR="003A15F6" w:rsidRPr="009E7926">
        <w:rPr>
          <w:rFonts w:hint="eastAsia"/>
          <w:color w:val="000000" w:themeColor="text1"/>
        </w:rPr>
        <w:t>６</w:t>
      </w:r>
      <w:r w:rsidR="00830CD5" w:rsidRPr="009E7926">
        <w:rPr>
          <w:rFonts w:hint="eastAsia"/>
          <w:color w:val="000000" w:themeColor="text1"/>
        </w:rPr>
        <w:t>年</w:t>
      </w:r>
      <w:r w:rsidR="00124E58" w:rsidRPr="009E7926">
        <w:rPr>
          <w:rFonts w:hint="eastAsia"/>
          <w:color w:val="000000" w:themeColor="text1"/>
        </w:rPr>
        <w:t>３</w:t>
      </w:r>
      <w:r w:rsidR="00830CD5" w:rsidRPr="009E7926">
        <w:rPr>
          <w:rFonts w:hint="eastAsia"/>
          <w:color w:val="000000" w:themeColor="text1"/>
        </w:rPr>
        <w:t>月</w:t>
      </w:r>
      <w:r w:rsidR="00124E58" w:rsidRPr="009E7926">
        <w:rPr>
          <w:rFonts w:hint="eastAsia"/>
          <w:color w:val="000000" w:themeColor="text1"/>
        </w:rPr>
        <w:t>１５</w:t>
      </w:r>
      <w:r w:rsidR="00830CD5" w:rsidRPr="009E7926">
        <w:rPr>
          <w:rFonts w:hint="eastAsia"/>
          <w:color w:val="000000" w:themeColor="text1"/>
        </w:rPr>
        <w:t>日までの範囲内とします。</w:t>
      </w:r>
    </w:p>
    <w:p w:rsidR="00CA54F1" w:rsidRPr="009E7926" w:rsidRDefault="00636ACA" w:rsidP="000A54A7">
      <w:pPr>
        <w:rPr>
          <w:color w:val="000000" w:themeColor="text1"/>
        </w:rPr>
      </w:pPr>
      <w:r w:rsidRPr="009E7926">
        <w:rPr>
          <w:rFonts w:hint="eastAsia"/>
          <w:color w:val="000000" w:themeColor="text1"/>
        </w:rPr>
        <w:t xml:space="preserve">　</w:t>
      </w:r>
      <w:r w:rsidR="00A17C11" w:rsidRPr="009E7926">
        <w:rPr>
          <w:rFonts w:asciiTheme="minorEastAsia" w:hAnsiTheme="minorEastAsia" w:hint="eastAsia"/>
          <w:color w:val="000000" w:themeColor="text1"/>
        </w:rPr>
        <w:t xml:space="preserve">(4)　</w:t>
      </w:r>
      <w:r w:rsidR="00830CD5" w:rsidRPr="009E7926">
        <w:rPr>
          <w:rFonts w:hint="eastAsia"/>
          <w:color w:val="000000" w:themeColor="text1"/>
        </w:rPr>
        <w:t>補助対象経費</w:t>
      </w:r>
      <w:r w:rsidR="00715F0E" w:rsidRPr="009E7926">
        <w:rPr>
          <w:rFonts w:hint="eastAsia"/>
          <w:color w:val="000000" w:themeColor="text1"/>
        </w:rPr>
        <w:t>及び補助対象外経費</w:t>
      </w:r>
    </w:p>
    <w:p w:rsidR="00830CD5" w:rsidRPr="009E7926" w:rsidRDefault="00A3103F" w:rsidP="00202539">
      <w:pPr>
        <w:ind w:leftChars="200" w:left="420" w:firstLineChars="100" w:firstLine="210"/>
        <w:rPr>
          <w:color w:val="000000" w:themeColor="text1"/>
        </w:rPr>
      </w:pPr>
      <w:r w:rsidRPr="009E7926">
        <w:rPr>
          <w:rFonts w:hint="eastAsia"/>
          <w:color w:val="000000" w:themeColor="text1"/>
        </w:rPr>
        <w:lastRenderedPageBreak/>
        <w:t>補助金</w:t>
      </w:r>
      <w:r w:rsidR="00830CD5" w:rsidRPr="009E7926">
        <w:rPr>
          <w:rFonts w:hint="eastAsia"/>
          <w:color w:val="000000" w:themeColor="text1"/>
        </w:rPr>
        <w:t>の対象経費は</w:t>
      </w:r>
      <w:r w:rsidRPr="009E7926">
        <w:rPr>
          <w:rFonts w:hint="eastAsia"/>
          <w:color w:val="000000" w:themeColor="text1"/>
        </w:rPr>
        <w:t>補助</w:t>
      </w:r>
      <w:r w:rsidR="00830CD5" w:rsidRPr="009E7926">
        <w:rPr>
          <w:rFonts w:hint="eastAsia"/>
          <w:color w:val="000000" w:themeColor="text1"/>
        </w:rPr>
        <w:t>対象事業に直接</w:t>
      </w:r>
      <w:r w:rsidR="00202539" w:rsidRPr="009E7926">
        <w:rPr>
          <w:rFonts w:hint="eastAsia"/>
          <w:color w:val="000000" w:themeColor="text1"/>
        </w:rPr>
        <w:t>必要となる</w:t>
      </w:r>
      <w:r w:rsidR="00830CD5" w:rsidRPr="009E7926">
        <w:rPr>
          <w:rFonts w:hint="eastAsia"/>
          <w:color w:val="000000" w:themeColor="text1"/>
        </w:rPr>
        <w:t>経費とし、</w:t>
      </w:r>
      <w:r w:rsidR="00DC1BD7" w:rsidRPr="009E7926">
        <w:rPr>
          <w:rFonts w:hint="eastAsia"/>
          <w:color w:val="000000" w:themeColor="text1"/>
        </w:rPr>
        <w:t>次</w:t>
      </w:r>
      <w:r w:rsidR="00830CD5" w:rsidRPr="009E7926">
        <w:rPr>
          <w:rFonts w:hint="eastAsia"/>
          <w:color w:val="000000" w:themeColor="text1"/>
        </w:rPr>
        <w:t>のとおりとします。</w:t>
      </w:r>
    </w:p>
    <w:tbl>
      <w:tblPr>
        <w:tblStyle w:val="a8"/>
        <w:tblW w:w="0" w:type="auto"/>
        <w:tblInd w:w="-5" w:type="dxa"/>
        <w:tblLook w:val="04A0" w:firstRow="1" w:lastRow="0" w:firstColumn="1" w:lastColumn="0" w:noHBand="0" w:noVBand="1"/>
      </w:tblPr>
      <w:tblGrid>
        <w:gridCol w:w="1560"/>
        <w:gridCol w:w="6939"/>
      </w:tblGrid>
      <w:tr w:rsidR="009E7926" w:rsidRPr="009E7926" w:rsidTr="00DB0D56">
        <w:tc>
          <w:tcPr>
            <w:tcW w:w="1560" w:type="dxa"/>
          </w:tcPr>
          <w:p w:rsidR="00DC1BD7" w:rsidRPr="009E7926" w:rsidRDefault="00DC1BD7" w:rsidP="00F76ECA">
            <w:pPr>
              <w:rPr>
                <w:color w:val="000000" w:themeColor="text1"/>
              </w:rPr>
            </w:pPr>
            <w:r w:rsidRPr="009E7926">
              <w:rPr>
                <w:rFonts w:hint="eastAsia"/>
                <w:color w:val="000000" w:themeColor="text1"/>
              </w:rPr>
              <w:t>補助対象経費</w:t>
            </w:r>
          </w:p>
        </w:tc>
        <w:tc>
          <w:tcPr>
            <w:tcW w:w="6939" w:type="dxa"/>
          </w:tcPr>
          <w:p w:rsidR="00DC1BD7" w:rsidRPr="009E7926" w:rsidRDefault="00DC1BD7" w:rsidP="00F76ECA">
            <w:pPr>
              <w:rPr>
                <w:color w:val="000000" w:themeColor="text1"/>
              </w:rPr>
            </w:pPr>
            <w:r w:rsidRPr="009E7926">
              <w:rPr>
                <w:rFonts w:hint="eastAsia"/>
                <w:color w:val="000000" w:themeColor="text1"/>
              </w:rPr>
              <w:t>事業の実施に直接必要となる次の経費とする。</w:t>
            </w:r>
          </w:p>
          <w:p w:rsidR="00DC1BD7" w:rsidRPr="009E7926" w:rsidRDefault="00DC1BD7" w:rsidP="00F76ECA">
            <w:pPr>
              <w:rPr>
                <w:color w:val="000000" w:themeColor="text1"/>
              </w:rPr>
            </w:pPr>
            <w:r w:rsidRPr="009E7926">
              <w:rPr>
                <w:rFonts w:hint="eastAsia"/>
                <w:color w:val="000000" w:themeColor="text1"/>
              </w:rPr>
              <w:t>報酬、賃金、共済費、報償費、旅費、需用費、役務費、委託料、使用料、賃借料、備品購入費等のうち、市長が必要と認める経費</w:t>
            </w:r>
          </w:p>
        </w:tc>
      </w:tr>
      <w:tr w:rsidR="009E7926" w:rsidRPr="009E7926" w:rsidTr="00DB0D56">
        <w:tc>
          <w:tcPr>
            <w:tcW w:w="1560" w:type="dxa"/>
          </w:tcPr>
          <w:p w:rsidR="00DB0D56" w:rsidRPr="009E7926" w:rsidRDefault="00DB0D56" w:rsidP="00F76ECA">
            <w:pPr>
              <w:rPr>
                <w:color w:val="000000" w:themeColor="text1"/>
              </w:rPr>
            </w:pPr>
            <w:r w:rsidRPr="009E7926">
              <w:rPr>
                <w:rFonts w:hint="eastAsia"/>
                <w:color w:val="000000" w:themeColor="text1"/>
              </w:rPr>
              <w:t>補助対象外</w:t>
            </w:r>
          </w:p>
          <w:p w:rsidR="00DB0D56" w:rsidRPr="009E7926" w:rsidRDefault="00DB0D56" w:rsidP="00F76ECA">
            <w:pPr>
              <w:rPr>
                <w:color w:val="000000" w:themeColor="text1"/>
              </w:rPr>
            </w:pPr>
            <w:r w:rsidRPr="009E7926">
              <w:rPr>
                <w:rFonts w:hint="eastAsia"/>
                <w:color w:val="000000" w:themeColor="text1"/>
              </w:rPr>
              <w:t>経費</w:t>
            </w:r>
          </w:p>
        </w:tc>
        <w:tc>
          <w:tcPr>
            <w:tcW w:w="6939" w:type="dxa"/>
          </w:tcPr>
          <w:p w:rsidR="00DB0D56" w:rsidRPr="009E7926" w:rsidRDefault="00DB0D56" w:rsidP="00F76ECA">
            <w:pPr>
              <w:rPr>
                <w:color w:val="000000" w:themeColor="text1"/>
              </w:rPr>
            </w:pPr>
            <w:r w:rsidRPr="009E7926">
              <w:rPr>
                <w:rFonts w:hint="eastAsia"/>
                <w:color w:val="000000" w:themeColor="text1"/>
              </w:rPr>
              <w:t>事業の実施に直接必要であっても次のような経費は補助対象外となります。</w:t>
            </w:r>
          </w:p>
          <w:p w:rsidR="00DB0D56" w:rsidRPr="009E7926" w:rsidRDefault="00DB0D56" w:rsidP="00F76ECA">
            <w:pPr>
              <w:rPr>
                <w:color w:val="000000" w:themeColor="text1"/>
              </w:rPr>
            </w:pPr>
            <w:r w:rsidRPr="009E7926">
              <w:rPr>
                <w:rFonts w:hint="eastAsia"/>
                <w:color w:val="000000" w:themeColor="text1"/>
              </w:rPr>
              <w:t>〇組織運営のための経常経費</w:t>
            </w:r>
          </w:p>
          <w:p w:rsidR="00DB0D56" w:rsidRPr="009E7926" w:rsidRDefault="00DB0D56" w:rsidP="00F76ECA">
            <w:pPr>
              <w:rPr>
                <w:color w:val="000000" w:themeColor="text1"/>
              </w:rPr>
            </w:pPr>
            <w:r w:rsidRPr="009E7926">
              <w:rPr>
                <w:rFonts w:hint="eastAsia"/>
                <w:color w:val="000000" w:themeColor="text1"/>
              </w:rPr>
              <w:t>・事業専従者が常駐しない団体事務所の家賃・電気・ガス・水道等の経常経費</w:t>
            </w:r>
          </w:p>
          <w:p w:rsidR="00DB0D56" w:rsidRPr="009E7926" w:rsidRDefault="00DB0D56" w:rsidP="00F76ECA">
            <w:pPr>
              <w:rPr>
                <w:color w:val="000000" w:themeColor="text1"/>
              </w:rPr>
            </w:pPr>
            <w:r w:rsidRPr="009E7926">
              <w:rPr>
                <w:rFonts w:hint="eastAsia"/>
                <w:color w:val="000000" w:themeColor="text1"/>
              </w:rPr>
              <w:t>〇備品購入費・工事費・改修費</w:t>
            </w:r>
          </w:p>
          <w:p w:rsidR="00DB0D56" w:rsidRPr="009E7926" w:rsidRDefault="00DB0D56" w:rsidP="00F76ECA">
            <w:pPr>
              <w:rPr>
                <w:color w:val="000000" w:themeColor="text1"/>
              </w:rPr>
            </w:pPr>
            <w:r w:rsidRPr="009E7926">
              <w:rPr>
                <w:rFonts w:hint="eastAsia"/>
                <w:color w:val="000000" w:themeColor="text1"/>
              </w:rPr>
              <w:t>・備品とは机・イス・書庫・カメラ等、汎用性が高く、かつ１年以上にわたり形状を変えずに繰り返し使用できるもの</w:t>
            </w:r>
          </w:p>
          <w:p w:rsidR="00DB0D56" w:rsidRPr="009E7926" w:rsidRDefault="00DB0D56" w:rsidP="00F76ECA">
            <w:pPr>
              <w:rPr>
                <w:color w:val="000000" w:themeColor="text1"/>
              </w:rPr>
            </w:pPr>
            <w:r w:rsidRPr="009E7926">
              <w:rPr>
                <w:rFonts w:hint="eastAsia"/>
                <w:color w:val="000000" w:themeColor="text1"/>
              </w:rPr>
              <w:t>〇個人給付にあたるもの</w:t>
            </w:r>
          </w:p>
          <w:p w:rsidR="00DB0D56" w:rsidRPr="009E7926" w:rsidRDefault="00DB0D56" w:rsidP="00F76ECA">
            <w:pPr>
              <w:rPr>
                <w:color w:val="000000" w:themeColor="text1"/>
              </w:rPr>
            </w:pPr>
            <w:r w:rsidRPr="009E7926">
              <w:rPr>
                <w:rFonts w:hint="eastAsia"/>
                <w:color w:val="000000" w:themeColor="text1"/>
              </w:rPr>
              <w:t>・参加者への記念品代、お土産代、賞品代、イベント参加に係る旅費等</w:t>
            </w:r>
          </w:p>
          <w:p w:rsidR="00DB0D56" w:rsidRPr="009E7926" w:rsidRDefault="00DB0D56" w:rsidP="00F76ECA">
            <w:pPr>
              <w:rPr>
                <w:color w:val="000000" w:themeColor="text1"/>
              </w:rPr>
            </w:pPr>
            <w:r w:rsidRPr="009E7926">
              <w:rPr>
                <w:rFonts w:hint="eastAsia"/>
                <w:color w:val="000000" w:themeColor="text1"/>
              </w:rPr>
              <w:t>・打ち上げ等の食事代（酒代）被災者同士の交流に寄与しない茶菓代（会議等でのお茶）等</w:t>
            </w:r>
          </w:p>
          <w:p w:rsidR="00DB0D56" w:rsidRPr="009E7926" w:rsidRDefault="00DB0D56" w:rsidP="00F76ECA">
            <w:pPr>
              <w:rPr>
                <w:color w:val="000000" w:themeColor="text1"/>
              </w:rPr>
            </w:pPr>
            <w:r w:rsidRPr="009E7926">
              <w:rPr>
                <w:rFonts w:hint="eastAsia"/>
                <w:color w:val="000000" w:themeColor="text1"/>
              </w:rPr>
              <w:t>〇その他</w:t>
            </w:r>
          </w:p>
          <w:p w:rsidR="00DB0D56" w:rsidRPr="009E7926" w:rsidRDefault="00DB0D56" w:rsidP="00F76ECA">
            <w:pPr>
              <w:rPr>
                <w:color w:val="000000" w:themeColor="text1"/>
              </w:rPr>
            </w:pPr>
            <w:r w:rsidRPr="009E7926">
              <w:rPr>
                <w:rFonts w:hint="eastAsia"/>
                <w:color w:val="000000" w:themeColor="text1"/>
              </w:rPr>
              <w:t>・臨時事務補助員人件費（専ら交付金事務に従事する場合を除く）</w:t>
            </w:r>
          </w:p>
          <w:p w:rsidR="00DB0D56" w:rsidRPr="009E7926" w:rsidRDefault="00DB0D56" w:rsidP="00F76ECA">
            <w:pPr>
              <w:rPr>
                <w:color w:val="000000" w:themeColor="text1"/>
              </w:rPr>
            </w:pPr>
            <w:r w:rsidRPr="009E7926">
              <w:rPr>
                <w:rFonts w:ascii="ＭＳ 明朝" w:eastAsia="ＭＳ 明朝" w:hAnsi="ＭＳ 明朝" w:cs="ＭＳ 明朝" w:hint="eastAsia"/>
                <w:color w:val="000000" w:themeColor="text1"/>
              </w:rPr>
              <w:t>※専ら交付金事務に従事する場合も「事務補助」とするのではなく、専ら従事する業務を具体的に記載し、その業務にあたる事務員である旨を説明すること。</w:t>
            </w:r>
          </w:p>
        </w:tc>
      </w:tr>
    </w:tbl>
    <w:p w:rsidR="00830CD5" w:rsidRPr="009E7926" w:rsidRDefault="00023B77" w:rsidP="000A54A7">
      <w:pPr>
        <w:rPr>
          <w:color w:val="000000" w:themeColor="text1"/>
        </w:rPr>
      </w:pPr>
      <w:r w:rsidRPr="009E7926">
        <w:rPr>
          <w:rFonts w:hint="eastAsia"/>
          <w:color w:val="000000" w:themeColor="text1"/>
        </w:rPr>
        <w:t xml:space="preserve">　</w:t>
      </w:r>
      <w:r w:rsidR="005A4E17" w:rsidRPr="009E7926">
        <w:rPr>
          <w:rFonts w:asciiTheme="minorEastAsia" w:hAnsiTheme="minorEastAsia" w:hint="eastAsia"/>
          <w:color w:val="000000" w:themeColor="text1"/>
        </w:rPr>
        <w:t xml:space="preserve">(5)　</w:t>
      </w:r>
      <w:r w:rsidR="00830CD5" w:rsidRPr="009E7926">
        <w:rPr>
          <w:rFonts w:hint="eastAsia"/>
          <w:color w:val="000000" w:themeColor="text1"/>
        </w:rPr>
        <w:t>収益の取扱い</w:t>
      </w:r>
    </w:p>
    <w:p w:rsidR="00FD58F8" w:rsidRPr="009E7926" w:rsidRDefault="00830CD5" w:rsidP="005A4E17">
      <w:pPr>
        <w:ind w:leftChars="200" w:left="420" w:firstLineChars="100" w:firstLine="210"/>
        <w:rPr>
          <w:color w:val="000000" w:themeColor="text1"/>
        </w:rPr>
      </w:pPr>
      <w:r w:rsidRPr="009E7926">
        <w:rPr>
          <w:rFonts w:hint="eastAsia"/>
          <w:color w:val="000000" w:themeColor="text1"/>
        </w:rPr>
        <w:t>本事業の実施により収益が発生した場合は、</w:t>
      </w:r>
      <w:r w:rsidR="00204C5B" w:rsidRPr="009E7926">
        <w:rPr>
          <w:rFonts w:hint="eastAsia"/>
          <w:color w:val="000000" w:themeColor="text1"/>
        </w:rPr>
        <w:t>補助金交付要綱の定めにより、</w:t>
      </w:r>
      <w:r w:rsidR="0027000E" w:rsidRPr="009E7926">
        <w:rPr>
          <w:rFonts w:hint="eastAsia"/>
          <w:color w:val="000000" w:themeColor="text1"/>
        </w:rPr>
        <w:t>市長に報告してください。</w:t>
      </w:r>
      <w:r w:rsidR="00F63F82" w:rsidRPr="009E7926">
        <w:rPr>
          <w:rFonts w:hint="eastAsia"/>
          <w:color w:val="000000" w:themeColor="text1"/>
        </w:rPr>
        <w:t>なお、</w:t>
      </w:r>
      <w:r w:rsidRPr="009E7926">
        <w:rPr>
          <w:rFonts w:hint="eastAsia"/>
          <w:color w:val="000000" w:themeColor="text1"/>
        </w:rPr>
        <w:t>報告に基づき、収益と認定した場合は、交付</w:t>
      </w:r>
      <w:r w:rsidR="00AD5F7B" w:rsidRPr="009E7926">
        <w:rPr>
          <w:rFonts w:hint="eastAsia"/>
          <w:color w:val="000000" w:themeColor="text1"/>
        </w:rPr>
        <w:t>した</w:t>
      </w:r>
      <w:r w:rsidRPr="009E7926">
        <w:rPr>
          <w:rFonts w:hint="eastAsia"/>
          <w:color w:val="000000" w:themeColor="text1"/>
        </w:rPr>
        <w:t>金額を返還</w:t>
      </w:r>
      <w:r w:rsidR="00D21B16" w:rsidRPr="009E7926">
        <w:rPr>
          <w:rFonts w:hint="eastAsia"/>
          <w:color w:val="000000" w:themeColor="text1"/>
        </w:rPr>
        <w:t>して</w:t>
      </w:r>
      <w:r w:rsidRPr="009E7926">
        <w:rPr>
          <w:rFonts w:hint="eastAsia"/>
          <w:color w:val="000000" w:themeColor="text1"/>
        </w:rPr>
        <w:t>いただく場合があります。</w:t>
      </w:r>
    </w:p>
    <w:p w:rsidR="00882BAE" w:rsidRPr="009E7926" w:rsidRDefault="00882BAE" w:rsidP="00882BAE">
      <w:pPr>
        <w:ind w:left="420" w:hangingChars="200" w:hanging="420"/>
        <w:rPr>
          <w:rFonts w:asciiTheme="minorEastAsia" w:hAnsiTheme="minorEastAsia"/>
          <w:color w:val="000000" w:themeColor="text1"/>
        </w:rPr>
      </w:pPr>
      <w:r w:rsidRPr="009E7926">
        <w:rPr>
          <w:rFonts w:asciiTheme="minorEastAsia" w:hAnsiTheme="minorEastAsia" w:hint="eastAsia"/>
          <w:color w:val="000000" w:themeColor="text1"/>
        </w:rPr>
        <w:t xml:space="preserve">　(6)　新型コロナウイルス感染症</w:t>
      </w:r>
      <w:r w:rsidR="003E08B0" w:rsidRPr="009E7926">
        <w:rPr>
          <w:rFonts w:asciiTheme="minorEastAsia" w:hAnsiTheme="minorEastAsia" w:hint="eastAsia"/>
          <w:color w:val="000000" w:themeColor="text1"/>
        </w:rPr>
        <w:t>対策</w:t>
      </w:r>
      <w:r w:rsidRPr="009E7926">
        <w:rPr>
          <w:rFonts w:asciiTheme="minorEastAsia" w:hAnsiTheme="minorEastAsia" w:hint="eastAsia"/>
          <w:color w:val="000000" w:themeColor="text1"/>
        </w:rPr>
        <w:t>について</w:t>
      </w:r>
    </w:p>
    <w:p w:rsidR="00FF736F" w:rsidRPr="009E7926" w:rsidRDefault="00882BAE" w:rsidP="00882BAE">
      <w:pPr>
        <w:ind w:leftChars="200" w:left="420" w:firstLineChars="100" w:firstLine="210"/>
        <w:rPr>
          <w:color w:val="000000" w:themeColor="text1"/>
        </w:rPr>
      </w:pPr>
      <w:r w:rsidRPr="009E7926">
        <w:rPr>
          <w:rFonts w:hint="eastAsia"/>
          <w:color w:val="000000" w:themeColor="text1"/>
        </w:rPr>
        <w:t>国の「新型コロナウイルス感染症対策の基本的対処方針</w:t>
      </w:r>
      <w:r w:rsidR="00420E14" w:rsidRPr="009E7926">
        <w:rPr>
          <w:rFonts w:hint="eastAsia"/>
          <w:color w:val="000000" w:themeColor="text1"/>
        </w:rPr>
        <w:t>（令和３年１１月１９日（令和５年２月１０日変更）新型コロナウイルス感染症対策本部決定）</w:t>
      </w:r>
      <w:r w:rsidRPr="009E7926">
        <w:rPr>
          <w:rFonts w:hint="eastAsia"/>
          <w:color w:val="000000" w:themeColor="text1"/>
        </w:rPr>
        <w:t>」に</w:t>
      </w:r>
      <w:r w:rsidR="00C45274" w:rsidRPr="009E7926">
        <w:rPr>
          <w:rFonts w:hint="eastAsia"/>
          <w:color w:val="000000" w:themeColor="text1"/>
        </w:rPr>
        <w:t>準じて</w:t>
      </w:r>
      <w:r w:rsidRPr="009E7926">
        <w:rPr>
          <w:rFonts w:hint="eastAsia"/>
          <w:color w:val="000000" w:themeColor="text1"/>
        </w:rPr>
        <w:t>事業を</w:t>
      </w:r>
      <w:r w:rsidR="00C45274" w:rsidRPr="009E7926">
        <w:rPr>
          <w:rFonts w:hint="eastAsia"/>
          <w:color w:val="000000" w:themeColor="text1"/>
        </w:rPr>
        <w:t>実施</w:t>
      </w:r>
      <w:r w:rsidR="00AD5F7B" w:rsidRPr="009E7926">
        <w:rPr>
          <w:rFonts w:hint="eastAsia"/>
          <w:color w:val="000000" w:themeColor="text1"/>
        </w:rPr>
        <w:t>してください</w:t>
      </w:r>
      <w:r w:rsidRPr="009E7926">
        <w:rPr>
          <w:rFonts w:hint="eastAsia"/>
          <w:color w:val="000000" w:themeColor="text1"/>
        </w:rPr>
        <w:t>。</w:t>
      </w:r>
    </w:p>
    <w:p w:rsidR="00D51FEE" w:rsidRPr="009E7926" w:rsidRDefault="00D51FEE" w:rsidP="00882BAE">
      <w:pPr>
        <w:ind w:leftChars="200" w:left="420" w:firstLineChars="100" w:firstLine="210"/>
        <w:rPr>
          <w:color w:val="000000" w:themeColor="text1"/>
        </w:rPr>
      </w:pPr>
    </w:p>
    <w:p w:rsidR="003E08B0" w:rsidRPr="009E7926" w:rsidRDefault="003E08B0" w:rsidP="000A54A7">
      <w:pPr>
        <w:rPr>
          <w:color w:val="000000" w:themeColor="text1"/>
        </w:rPr>
      </w:pPr>
    </w:p>
    <w:p w:rsidR="008E2AA5" w:rsidRPr="009E7926" w:rsidRDefault="005A4E17" w:rsidP="000A54A7">
      <w:pPr>
        <w:rPr>
          <w:color w:val="000000" w:themeColor="text1"/>
        </w:rPr>
      </w:pPr>
      <w:r w:rsidRPr="009E7926">
        <w:rPr>
          <w:rFonts w:hint="eastAsia"/>
          <w:color w:val="000000" w:themeColor="text1"/>
        </w:rPr>
        <w:t xml:space="preserve">５　</w:t>
      </w:r>
      <w:r w:rsidR="008E2AA5" w:rsidRPr="009E7926">
        <w:rPr>
          <w:rFonts w:hint="eastAsia"/>
          <w:color w:val="000000" w:themeColor="text1"/>
        </w:rPr>
        <w:t>事業の実施及び報告期間</w:t>
      </w:r>
    </w:p>
    <w:p w:rsidR="008E2AA5" w:rsidRPr="009E7926" w:rsidRDefault="005A4E17" w:rsidP="005A4E17">
      <w:pPr>
        <w:ind w:leftChars="100" w:left="210" w:firstLineChars="100" w:firstLine="210"/>
        <w:rPr>
          <w:color w:val="000000" w:themeColor="text1"/>
        </w:rPr>
      </w:pPr>
      <w:r w:rsidRPr="009E7926">
        <w:rPr>
          <w:rFonts w:hint="eastAsia"/>
          <w:color w:val="000000" w:themeColor="text1"/>
        </w:rPr>
        <w:t>事</w:t>
      </w:r>
      <w:r w:rsidR="008E2AA5" w:rsidRPr="009E7926">
        <w:rPr>
          <w:rFonts w:hint="eastAsia"/>
          <w:color w:val="000000" w:themeColor="text1"/>
        </w:rPr>
        <w:t>業は、補助金交付決定日から</w:t>
      </w:r>
      <w:r w:rsidR="00FC35DC" w:rsidRPr="009E7926">
        <w:rPr>
          <w:rFonts w:hint="eastAsia"/>
          <w:color w:val="000000" w:themeColor="text1"/>
        </w:rPr>
        <w:t>令和</w:t>
      </w:r>
      <w:r w:rsidR="003A15F6" w:rsidRPr="009E7926">
        <w:rPr>
          <w:rFonts w:hint="eastAsia"/>
          <w:color w:val="000000" w:themeColor="text1"/>
        </w:rPr>
        <w:t>６</w:t>
      </w:r>
      <w:r w:rsidR="00FC35DC" w:rsidRPr="009E7926">
        <w:rPr>
          <w:rFonts w:hint="eastAsia"/>
          <w:color w:val="000000" w:themeColor="text1"/>
        </w:rPr>
        <w:t>年</w:t>
      </w:r>
      <w:r w:rsidR="00124E58" w:rsidRPr="009E7926">
        <w:rPr>
          <w:rFonts w:hint="eastAsia"/>
          <w:color w:val="000000" w:themeColor="text1"/>
        </w:rPr>
        <w:t>３</w:t>
      </w:r>
      <w:r w:rsidR="008E2AA5" w:rsidRPr="009E7926">
        <w:rPr>
          <w:rFonts w:hint="eastAsia"/>
          <w:color w:val="000000" w:themeColor="text1"/>
        </w:rPr>
        <w:t>月</w:t>
      </w:r>
      <w:r w:rsidR="00124E58" w:rsidRPr="009E7926">
        <w:rPr>
          <w:rFonts w:hint="eastAsia"/>
          <w:color w:val="000000" w:themeColor="text1"/>
        </w:rPr>
        <w:t>１５日</w:t>
      </w:r>
      <w:r w:rsidR="008E2AA5" w:rsidRPr="009E7926">
        <w:rPr>
          <w:rFonts w:hint="eastAsia"/>
          <w:color w:val="000000" w:themeColor="text1"/>
        </w:rPr>
        <w:t>までの間に実施してください。</w:t>
      </w:r>
    </w:p>
    <w:p w:rsidR="003F41B2" w:rsidRPr="009E7926" w:rsidRDefault="008E2AA5" w:rsidP="004F596E">
      <w:pPr>
        <w:ind w:leftChars="100" w:left="210" w:firstLineChars="100" w:firstLine="210"/>
        <w:rPr>
          <w:color w:val="000000" w:themeColor="text1"/>
        </w:rPr>
      </w:pPr>
      <w:r w:rsidRPr="009E7926">
        <w:rPr>
          <w:rFonts w:hint="eastAsia"/>
          <w:color w:val="000000" w:themeColor="text1"/>
        </w:rPr>
        <w:t>実施後の報告書の</w:t>
      </w:r>
      <w:r w:rsidR="004F596E" w:rsidRPr="009E7926">
        <w:rPr>
          <w:rFonts w:hint="eastAsia"/>
          <w:color w:val="000000" w:themeColor="text1"/>
        </w:rPr>
        <w:t>提出</w:t>
      </w:r>
      <w:r w:rsidRPr="009E7926">
        <w:rPr>
          <w:rFonts w:hint="eastAsia"/>
          <w:color w:val="000000" w:themeColor="text1"/>
        </w:rPr>
        <w:t>期限は、計画に定められた実施期間終了から１</w:t>
      </w:r>
      <w:r w:rsidR="00D21B16" w:rsidRPr="009E7926">
        <w:rPr>
          <w:rFonts w:hint="eastAsia"/>
          <w:color w:val="000000" w:themeColor="text1"/>
        </w:rPr>
        <w:t>か</w:t>
      </w:r>
      <w:r w:rsidR="00AD7F1A" w:rsidRPr="009E7926">
        <w:rPr>
          <w:rFonts w:hint="eastAsia"/>
          <w:color w:val="000000" w:themeColor="text1"/>
        </w:rPr>
        <w:t>月以内かつ</w:t>
      </w:r>
      <w:r w:rsidR="00FC35DC" w:rsidRPr="009E7926">
        <w:rPr>
          <w:rFonts w:hint="eastAsia"/>
          <w:color w:val="000000" w:themeColor="text1"/>
        </w:rPr>
        <w:t>令和</w:t>
      </w:r>
      <w:r w:rsidR="003A15F6" w:rsidRPr="009E7926">
        <w:rPr>
          <w:rFonts w:hint="eastAsia"/>
          <w:color w:val="000000" w:themeColor="text1"/>
        </w:rPr>
        <w:t>６</w:t>
      </w:r>
      <w:r w:rsidR="00FC35DC" w:rsidRPr="009E7926">
        <w:rPr>
          <w:rFonts w:hint="eastAsia"/>
          <w:color w:val="000000" w:themeColor="text1"/>
        </w:rPr>
        <w:t>年</w:t>
      </w:r>
      <w:r w:rsidR="00124E58" w:rsidRPr="009E7926">
        <w:rPr>
          <w:rFonts w:hint="eastAsia"/>
          <w:color w:val="000000" w:themeColor="text1"/>
        </w:rPr>
        <w:t>３月３１日</w:t>
      </w:r>
      <w:r w:rsidRPr="009E7926">
        <w:rPr>
          <w:rFonts w:hint="eastAsia"/>
          <w:color w:val="000000" w:themeColor="text1"/>
        </w:rPr>
        <w:t>までとします。</w:t>
      </w:r>
    </w:p>
    <w:p w:rsidR="008E2AA5" w:rsidRPr="009E7926" w:rsidRDefault="008E2AA5" w:rsidP="000A54A7">
      <w:pPr>
        <w:rPr>
          <w:color w:val="000000" w:themeColor="text1"/>
        </w:rPr>
      </w:pPr>
    </w:p>
    <w:p w:rsidR="008E2AA5" w:rsidRPr="009E7926" w:rsidRDefault="005A4E17" w:rsidP="000A54A7">
      <w:pPr>
        <w:rPr>
          <w:color w:val="000000" w:themeColor="text1"/>
        </w:rPr>
      </w:pPr>
      <w:r w:rsidRPr="009E7926">
        <w:rPr>
          <w:rFonts w:hint="eastAsia"/>
          <w:color w:val="000000" w:themeColor="text1"/>
        </w:rPr>
        <w:t xml:space="preserve">６　</w:t>
      </w:r>
      <w:r w:rsidR="008E2AA5" w:rsidRPr="009E7926">
        <w:rPr>
          <w:rFonts w:hint="eastAsia"/>
          <w:color w:val="000000" w:themeColor="text1"/>
        </w:rPr>
        <w:t>応募の手続</w:t>
      </w:r>
    </w:p>
    <w:p w:rsidR="00242D68" w:rsidRPr="009E7926" w:rsidRDefault="00242D68" w:rsidP="00242D68">
      <w:pPr>
        <w:pStyle w:val="a3"/>
        <w:numPr>
          <w:ilvl w:val="0"/>
          <w:numId w:val="42"/>
        </w:numPr>
        <w:ind w:leftChars="0"/>
        <w:rPr>
          <w:color w:val="000000" w:themeColor="text1"/>
        </w:rPr>
      </w:pPr>
      <w:r w:rsidRPr="009E7926">
        <w:rPr>
          <w:rFonts w:hint="eastAsia"/>
          <w:color w:val="000000" w:themeColor="text1"/>
        </w:rPr>
        <w:t>事業計画書の提出</w:t>
      </w:r>
    </w:p>
    <w:p w:rsidR="008E2AA5" w:rsidRPr="009E7926" w:rsidRDefault="008E2AA5" w:rsidP="005A4E17">
      <w:pPr>
        <w:ind w:leftChars="200" w:left="420" w:firstLineChars="100" w:firstLine="210"/>
        <w:rPr>
          <w:color w:val="000000" w:themeColor="text1"/>
        </w:rPr>
      </w:pPr>
      <w:r w:rsidRPr="009E7926">
        <w:rPr>
          <w:rFonts w:hint="eastAsia"/>
          <w:color w:val="000000" w:themeColor="text1"/>
        </w:rPr>
        <w:lastRenderedPageBreak/>
        <w:t>事業実施にあたり、事業内容に関係する課（</w:t>
      </w:r>
      <w:r w:rsidR="00D21B16" w:rsidRPr="009E7926">
        <w:rPr>
          <w:rFonts w:hint="eastAsia"/>
          <w:color w:val="000000" w:themeColor="text1"/>
        </w:rPr>
        <w:t>以下「</w:t>
      </w:r>
      <w:r w:rsidRPr="009E7926">
        <w:rPr>
          <w:rFonts w:hint="eastAsia"/>
          <w:color w:val="000000" w:themeColor="text1"/>
        </w:rPr>
        <w:t>担当課</w:t>
      </w:r>
      <w:r w:rsidR="00D21B16" w:rsidRPr="009E7926">
        <w:rPr>
          <w:rFonts w:hint="eastAsia"/>
          <w:color w:val="000000" w:themeColor="text1"/>
        </w:rPr>
        <w:t>」</w:t>
      </w:r>
      <w:r w:rsidRPr="009E7926">
        <w:rPr>
          <w:rFonts w:hint="eastAsia"/>
          <w:color w:val="000000" w:themeColor="text1"/>
        </w:rPr>
        <w:t>という。）と連携して事業を行うことを必須とします。このため、</w:t>
      </w:r>
      <w:r w:rsidR="00E0682F" w:rsidRPr="009E7926">
        <w:rPr>
          <w:rFonts w:hint="eastAsia"/>
          <w:color w:val="000000" w:themeColor="text1"/>
        </w:rPr>
        <w:t>石巻市心の復興</w:t>
      </w:r>
      <w:r w:rsidR="00242D68" w:rsidRPr="009E7926">
        <w:rPr>
          <w:rFonts w:hint="eastAsia"/>
          <w:color w:val="000000" w:themeColor="text1"/>
        </w:rPr>
        <w:t>事業計画書（別紙様式第１号</w:t>
      </w:r>
      <w:r w:rsidR="00476FEA" w:rsidRPr="009E7926">
        <w:rPr>
          <w:rFonts w:hint="eastAsia"/>
          <w:color w:val="000000" w:themeColor="text1"/>
        </w:rPr>
        <w:t>その１</w:t>
      </w:r>
      <w:r w:rsidR="00242D68" w:rsidRPr="009E7926">
        <w:rPr>
          <w:rFonts w:hint="eastAsia"/>
          <w:color w:val="000000" w:themeColor="text1"/>
        </w:rPr>
        <w:t>）を</w:t>
      </w:r>
      <w:r w:rsidR="004E4FDB" w:rsidRPr="009E7926">
        <w:rPr>
          <w:rFonts w:hint="eastAsia"/>
          <w:color w:val="000000" w:themeColor="text1"/>
        </w:rPr>
        <w:t>復興推進</w:t>
      </w:r>
      <w:r w:rsidR="000A2C19" w:rsidRPr="009E7926">
        <w:rPr>
          <w:rFonts w:hint="eastAsia"/>
          <w:color w:val="000000" w:themeColor="text1"/>
        </w:rPr>
        <w:t>課あてメールで</w:t>
      </w:r>
      <w:r w:rsidR="00242D68" w:rsidRPr="009E7926">
        <w:rPr>
          <w:rFonts w:hint="eastAsia"/>
          <w:color w:val="000000" w:themeColor="text1"/>
        </w:rPr>
        <w:t>提出いただき、必要に応じ、</w:t>
      </w:r>
      <w:r w:rsidRPr="009E7926">
        <w:rPr>
          <w:rFonts w:hint="eastAsia"/>
          <w:color w:val="000000" w:themeColor="text1"/>
        </w:rPr>
        <w:t>事業内容についてヒアリングを行い、担当課を指定します。</w:t>
      </w:r>
    </w:p>
    <w:p w:rsidR="00566290" w:rsidRPr="009E7926" w:rsidRDefault="00566290" w:rsidP="005A4E17">
      <w:pPr>
        <w:ind w:leftChars="200" w:left="420" w:firstLineChars="100" w:firstLine="210"/>
        <w:rPr>
          <w:color w:val="000000" w:themeColor="text1"/>
        </w:rPr>
      </w:pPr>
      <w:r w:rsidRPr="009E7926">
        <w:rPr>
          <w:rFonts w:hint="eastAsia"/>
          <w:color w:val="000000" w:themeColor="text1"/>
        </w:rPr>
        <w:t>なお、担当課は</w:t>
      </w:r>
      <w:r w:rsidR="007B602C" w:rsidRPr="009E7926">
        <w:rPr>
          <w:rFonts w:hint="eastAsia"/>
          <w:color w:val="000000" w:themeColor="text1"/>
        </w:rPr>
        <w:t>事業計画書の提出後に</w:t>
      </w:r>
      <w:r w:rsidRPr="009E7926">
        <w:rPr>
          <w:rFonts w:hint="eastAsia"/>
          <w:color w:val="000000" w:themeColor="text1"/>
        </w:rPr>
        <w:t>お知らせいたします。</w:t>
      </w:r>
    </w:p>
    <w:p w:rsidR="003F41B2" w:rsidRPr="009E7926" w:rsidRDefault="003F41B2" w:rsidP="000A54A7">
      <w:pPr>
        <w:rPr>
          <w:color w:val="000000" w:themeColor="text1"/>
        </w:rPr>
      </w:pPr>
    </w:p>
    <w:p w:rsidR="00242D68" w:rsidRPr="009E7926" w:rsidRDefault="00242D68" w:rsidP="000A54A7">
      <w:pPr>
        <w:rPr>
          <w:color w:val="000000" w:themeColor="text1"/>
        </w:rPr>
      </w:pPr>
      <w:r w:rsidRPr="009E7926">
        <w:rPr>
          <w:rFonts w:hint="eastAsia"/>
          <w:color w:val="000000" w:themeColor="text1"/>
        </w:rPr>
        <w:t xml:space="preserve">　　提出期限：令和</w:t>
      </w:r>
      <w:r w:rsidR="003A15F6" w:rsidRPr="009E7926">
        <w:rPr>
          <w:rFonts w:hint="eastAsia"/>
          <w:color w:val="000000" w:themeColor="text1"/>
        </w:rPr>
        <w:t>５</w:t>
      </w:r>
      <w:r w:rsidRPr="009E7926">
        <w:rPr>
          <w:rFonts w:hint="eastAsia"/>
          <w:color w:val="000000" w:themeColor="text1"/>
        </w:rPr>
        <w:t>年５月</w:t>
      </w:r>
      <w:r w:rsidR="00566290" w:rsidRPr="009E7926">
        <w:rPr>
          <w:rFonts w:hint="eastAsia"/>
          <w:color w:val="000000" w:themeColor="text1"/>
        </w:rPr>
        <w:t>１</w:t>
      </w:r>
      <w:r w:rsidR="004E4FDB" w:rsidRPr="009E7926">
        <w:rPr>
          <w:rFonts w:hint="eastAsia"/>
          <w:color w:val="000000" w:themeColor="text1"/>
        </w:rPr>
        <w:t>０</w:t>
      </w:r>
      <w:r w:rsidRPr="009E7926">
        <w:rPr>
          <w:rFonts w:hint="eastAsia"/>
          <w:color w:val="000000" w:themeColor="text1"/>
        </w:rPr>
        <w:t>日（</w:t>
      </w:r>
      <w:r w:rsidR="003A15F6" w:rsidRPr="009E7926">
        <w:rPr>
          <w:rFonts w:hint="eastAsia"/>
          <w:color w:val="000000" w:themeColor="text1"/>
        </w:rPr>
        <w:t>水</w:t>
      </w:r>
      <w:r w:rsidRPr="009E7926">
        <w:rPr>
          <w:rFonts w:hint="eastAsia"/>
          <w:color w:val="000000" w:themeColor="text1"/>
        </w:rPr>
        <w:t>）</w:t>
      </w:r>
      <w:r w:rsidR="00420E14" w:rsidRPr="009E7926">
        <w:rPr>
          <w:rFonts w:hint="eastAsia"/>
          <w:color w:val="000000" w:themeColor="text1"/>
        </w:rPr>
        <w:t>午後５時まで</w:t>
      </w:r>
    </w:p>
    <w:p w:rsidR="00242D68" w:rsidRPr="009E7926" w:rsidRDefault="00242D68" w:rsidP="002F4E97">
      <w:pPr>
        <w:rPr>
          <w:color w:val="000000" w:themeColor="text1"/>
          <w:kern w:val="0"/>
        </w:rPr>
      </w:pPr>
      <w:r w:rsidRPr="009E7926">
        <w:rPr>
          <w:rFonts w:hint="eastAsia"/>
          <w:color w:val="000000" w:themeColor="text1"/>
        </w:rPr>
        <w:t xml:space="preserve">　　</w:t>
      </w:r>
      <w:r w:rsidRPr="009E7926">
        <w:rPr>
          <w:rFonts w:hint="eastAsia"/>
          <w:color w:val="000000" w:themeColor="text1"/>
          <w:spacing w:val="52"/>
          <w:kern w:val="0"/>
          <w:fitText w:val="840" w:id="-2069144576"/>
        </w:rPr>
        <w:t>提出</w:t>
      </w:r>
      <w:r w:rsidRPr="009E7926">
        <w:rPr>
          <w:rFonts w:hint="eastAsia"/>
          <w:color w:val="000000" w:themeColor="text1"/>
          <w:spacing w:val="1"/>
          <w:kern w:val="0"/>
          <w:fitText w:val="840" w:id="-2069144576"/>
        </w:rPr>
        <w:t>先</w:t>
      </w:r>
      <w:r w:rsidRPr="009E7926">
        <w:rPr>
          <w:rFonts w:hint="eastAsia"/>
          <w:color w:val="000000" w:themeColor="text1"/>
          <w:kern w:val="0"/>
        </w:rPr>
        <w:t>：石巻市</w:t>
      </w:r>
      <w:r w:rsidR="004E4FDB" w:rsidRPr="009E7926">
        <w:rPr>
          <w:rFonts w:hint="eastAsia"/>
          <w:color w:val="000000" w:themeColor="text1"/>
          <w:kern w:val="0"/>
        </w:rPr>
        <w:t>復興企画</w:t>
      </w:r>
      <w:r w:rsidR="00F96427" w:rsidRPr="009E7926">
        <w:rPr>
          <w:rFonts w:hint="eastAsia"/>
          <w:color w:val="000000" w:themeColor="text1"/>
          <w:kern w:val="0"/>
        </w:rPr>
        <w:t>部</w:t>
      </w:r>
      <w:r w:rsidRPr="009E7926">
        <w:rPr>
          <w:rFonts w:hint="eastAsia"/>
          <w:color w:val="000000" w:themeColor="text1"/>
          <w:kern w:val="0"/>
        </w:rPr>
        <w:t>復興</w:t>
      </w:r>
      <w:r w:rsidR="004E4FDB" w:rsidRPr="009E7926">
        <w:rPr>
          <w:rFonts w:hint="eastAsia"/>
          <w:color w:val="000000" w:themeColor="text1"/>
          <w:kern w:val="0"/>
        </w:rPr>
        <w:t>推進</w:t>
      </w:r>
      <w:r w:rsidRPr="009E7926">
        <w:rPr>
          <w:rFonts w:hint="eastAsia"/>
          <w:color w:val="000000" w:themeColor="text1"/>
          <w:kern w:val="0"/>
        </w:rPr>
        <w:t>課</w:t>
      </w:r>
      <w:r w:rsidR="002F4E97" w:rsidRPr="009E7926">
        <w:rPr>
          <w:rFonts w:hint="eastAsia"/>
          <w:color w:val="000000" w:themeColor="text1"/>
          <w:kern w:val="0"/>
        </w:rPr>
        <w:t xml:space="preserve">　</w:t>
      </w:r>
      <w:r w:rsidRPr="009E7926">
        <w:rPr>
          <w:rFonts w:asciiTheme="minorEastAsia" w:hAnsiTheme="minorEastAsia" w:hint="eastAsia"/>
          <w:color w:val="000000" w:themeColor="text1"/>
          <w:kern w:val="0"/>
        </w:rPr>
        <w:t>0225-95-1111内線</w:t>
      </w:r>
      <w:r w:rsidR="00E85634" w:rsidRPr="009E7926">
        <w:rPr>
          <w:rFonts w:asciiTheme="minorEastAsia" w:hAnsiTheme="minorEastAsia" w:hint="eastAsia"/>
          <w:color w:val="000000" w:themeColor="text1"/>
          <w:kern w:val="0"/>
        </w:rPr>
        <w:t>5519</w:t>
      </w:r>
    </w:p>
    <w:p w:rsidR="00242D68" w:rsidRPr="009E7926" w:rsidRDefault="00242D68" w:rsidP="000A54A7">
      <w:pPr>
        <w:rPr>
          <w:rFonts w:asciiTheme="minorEastAsia" w:hAnsiTheme="minorEastAsia"/>
          <w:color w:val="000000" w:themeColor="text1"/>
          <w:kern w:val="0"/>
        </w:rPr>
      </w:pPr>
      <w:r w:rsidRPr="009E7926">
        <w:rPr>
          <w:rFonts w:hint="eastAsia"/>
          <w:color w:val="000000" w:themeColor="text1"/>
          <w:kern w:val="0"/>
        </w:rPr>
        <w:t xml:space="preserve">　　　　　　　</w:t>
      </w:r>
      <w:r w:rsidR="00566290" w:rsidRPr="009E7926">
        <w:rPr>
          <w:rFonts w:hint="eastAsia"/>
          <w:color w:val="000000" w:themeColor="text1"/>
          <w:kern w:val="0"/>
        </w:rPr>
        <w:t>メール</w:t>
      </w:r>
      <w:r w:rsidR="002F4E97" w:rsidRPr="009E7926">
        <w:rPr>
          <w:rFonts w:hint="eastAsia"/>
          <w:color w:val="000000" w:themeColor="text1"/>
          <w:kern w:val="0"/>
        </w:rPr>
        <w:t>アドレス：</w:t>
      </w:r>
      <w:r w:rsidRPr="009E7926">
        <w:rPr>
          <w:rFonts w:asciiTheme="minorEastAsia" w:hAnsiTheme="minorEastAsia"/>
          <w:color w:val="000000" w:themeColor="text1"/>
          <w:kern w:val="0"/>
        </w:rPr>
        <w:t>reconst</w:t>
      </w:r>
      <w:r w:rsidR="004E4FDB" w:rsidRPr="009E7926">
        <w:rPr>
          <w:rFonts w:asciiTheme="minorEastAsia" w:hAnsiTheme="minorEastAsia"/>
          <w:color w:val="000000" w:themeColor="text1"/>
          <w:kern w:val="0"/>
        </w:rPr>
        <w:t>pr</w:t>
      </w:r>
      <w:r w:rsidRPr="009E7926">
        <w:rPr>
          <w:rFonts w:asciiTheme="minorEastAsia" w:hAnsiTheme="minorEastAsia"/>
          <w:color w:val="000000" w:themeColor="text1"/>
          <w:kern w:val="0"/>
        </w:rPr>
        <w:t>@city.ishinomaki.lg.jp</w:t>
      </w:r>
    </w:p>
    <w:p w:rsidR="00242D68" w:rsidRPr="009E7926" w:rsidRDefault="002F4E97" w:rsidP="000A54A7">
      <w:pPr>
        <w:rPr>
          <w:color w:val="000000" w:themeColor="text1"/>
          <w:kern w:val="0"/>
        </w:rPr>
      </w:pPr>
      <w:r w:rsidRPr="009E7926">
        <w:rPr>
          <w:rFonts w:hint="eastAsia"/>
          <w:color w:val="000000" w:themeColor="text1"/>
          <w:kern w:val="0"/>
        </w:rPr>
        <w:t xml:space="preserve">　　　　　　　　</w:t>
      </w:r>
      <w:r w:rsidR="00242D68" w:rsidRPr="009E7926">
        <w:rPr>
          <w:rFonts w:hint="eastAsia"/>
          <w:color w:val="000000" w:themeColor="text1"/>
          <w:kern w:val="0"/>
        </w:rPr>
        <w:t xml:space="preserve">　</w:t>
      </w:r>
    </w:p>
    <w:p w:rsidR="008E2AA5" w:rsidRPr="009E7926" w:rsidRDefault="008E2AA5" w:rsidP="000A54A7">
      <w:pPr>
        <w:rPr>
          <w:color w:val="000000" w:themeColor="text1"/>
        </w:rPr>
      </w:pPr>
      <w:r w:rsidRPr="009E7926">
        <w:rPr>
          <w:rFonts w:hint="eastAsia"/>
          <w:color w:val="000000" w:themeColor="text1"/>
        </w:rPr>
        <w:t xml:space="preserve">　</w:t>
      </w:r>
      <w:r w:rsidR="005A4E17" w:rsidRPr="009E7926">
        <w:rPr>
          <w:rFonts w:asciiTheme="minorEastAsia" w:hAnsiTheme="minorEastAsia" w:hint="eastAsia"/>
          <w:color w:val="000000" w:themeColor="text1"/>
        </w:rPr>
        <w:t xml:space="preserve">(2)　</w:t>
      </w:r>
      <w:r w:rsidRPr="009E7926">
        <w:rPr>
          <w:rFonts w:hint="eastAsia"/>
          <w:color w:val="000000" w:themeColor="text1"/>
        </w:rPr>
        <w:t>応募書類</w:t>
      </w:r>
    </w:p>
    <w:p w:rsidR="008E2AA5" w:rsidRPr="009E7926" w:rsidRDefault="008E2AA5" w:rsidP="005A4E17">
      <w:pPr>
        <w:ind w:firstLineChars="300" w:firstLine="630"/>
        <w:rPr>
          <w:color w:val="000000" w:themeColor="text1"/>
        </w:rPr>
      </w:pPr>
      <w:r w:rsidRPr="009E7926">
        <w:rPr>
          <w:rFonts w:hint="eastAsia"/>
          <w:color w:val="000000" w:themeColor="text1"/>
        </w:rPr>
        <w:t>以下の書類を作成し、それぞれ２部ずつ提出してください。</w:t>
      </w:r>
    </w:p>
    <w:p w:rsidR="008E2AA5" w:rsidRPr="009E7926" w:rsidRDefault="005A4E17" w:rsidP="005A4E17">
      <w:pPr>
        <w:ind w:firstLineChars="200" w:firstLine="420"/>
        <w:rPr>
          <w:color w:val="000000" w:themeColor="text1"/>
        </w:rPr>
      </w:pPr>
      <w:r w:rsidRPr="009E7926">
        <w:rPr>
          <w:rFonts w:hint="eastAsia"/>
          <w:color w:val="000000" w:themeColor="text1"/>
        </w:rPr>
        <w:t xml:space="preserve">ア　</w:t>
      </w:r>
      <w:r w:rsidR="008E2AA5" w:rsidRPr="009E7926">
        <w:rPr>
          <w:rFonts w:hint="eastAsia"/>
          <w:color w:val="000000" w:themeColor="text1"/>
        </w:rPr>
        <w:t>石巻市心の復興事業補助金交付申請書（様式第１号）</w:t>
      </w:r>
    </w:p>
    <w:p w:rsidR="008E2AA5" w:rsidRPr="009E7926" w:rsidRDefault="005A4E17" w:rsidP="005A4E17">
      <w:pPr>
        <w:ind w:firstLineChars="200" w:firstLine="420"/>
        <w:rPr>
          <w:color w:val="000000" w:themeColor="text1"/>
        </w:rPr>
      </w:pPr>
      <w:r w:rsidRPr="009E7926">
        <w:rPr>
          <w:rFonts w:hint="eastAsia"/>
          <w:color w:val="000000" w:themeColor="text1"/>
        </w:rPr>
        <w:t xml:space="preserve">イ　</w:t>
      </w:r>
      <w:r w:rsidR="008E2AA5" w:rsidRPr="009E7926">
        <w:rPr>
          <w:rFonts w:hint="eastAsia"/>
          <w:color w:val="000000" w:themeColor="text1"/>
        </w:rPr>
        <w:t>所要額明細書（様式第２号）</w:t>
      </w:r>
    </w:p>
    <w:p w:rsidR="008E2AA5" w:rsidRPr="009E7926" w:rsidRDefault="005A4E17" w:rsidP="005A4E17">
      <w:pPr>
        <w:ind w:firstLineChars="200" w:firstLine="420"/>
        <w:rPr>
          <w:color w:val="000000" w:themeColor="text1"/>
        </w:rPr>
      </w:pPr>
      <w:r w:rsidRPr="009E7926">
        <w:rPr>
          <w:rFonts w:hint="eastAsia"/>
          <w:color w:val="000000" w:themeColor="text1"/>
        </w:rPr>
        <w:t xml:space="preserve">ウ　</w:t>
      </w:r>
      <w:r w:rsidR="008E2AA5" w:rsidRPr="009E7926">
        <w:rPr>
          <w:rFonts w:hint="eastAsia"/>
          <w:color w:val="000000" w:themeColor="text1"/>
        </w:rPr>
        <w:t>石巻市心の復興事業計画書（別紙様式第１号</w:t>
      </w:r>
      <w:r w:rsidR="00476FEA" w:rsidRPr="009E7926">
        <w:rPr>
          <w:rFonts w:hint="eastAsia"/>
          <w:color w:val="000000" w:themeColor="text1"/>
        </w:rPr>
        <w:t>その２</w:t>
      </w:r>
      <w:r w:rsidR="008E2AA5" w:rsidRPr="009E7926">
        <w:rPr>
          <w:rFonts w:hint="eastAsia"/>
          <w:color w:val="000000" w:themeColor="text1"/>
        </w:rPr>
        <w:t>）</w:t>
      </w:r>
    </w:p>
    <w:p w:rsidR="008E2AA5" w:rsidRPr="009E7926" w:rsidRDefault="005A4E17" w:rsidP="005A4E17">
      <w:pPr>
        <w:ind w:firstLineChars="200" w:firstLine="420"/>
        <w:rPr>
          <w:color w:val="000000" w:themeColor="text1"/>
        </w:rPr>
      </w:pPr>
      <w:r w:rsidRPr="009E7926">
        <w:rPr>
          <w:rFonts w:hint="eastAsia"/>
          <w:color w:val="000000" w:themeColor="text1"/>
        </w:rPr>
        <w:t xml:space="preserve">エ　</w:t>
      </w:r>
      <w:r w:rsidR="008E2AA5" w:rsidRPr="009E7926">
        <w:rPr>
          <w:rFonts w:hint="eastAsia"/>
          <w:color w:val="000000" w:themeColor="text1"/>
        </w:rPr>
        <w:t>支援団体等概要書（様式第３号）</w:t>
      </w:r>
    </w:p>
    <w:p w:rsidR="008E2AA5" w:rsidRPr="009E7926" w:rsidRDefault="005A4E17" w:rsidP="005A4E17">
      <w:pPr>
        <w:ind w:firstLineChars="200" w:firstLine="420"/>
        <w:rPr>
          <w:color w:val="000000" w:themeColor="text1"/>
        </w:rPr>
      </w:pPr>
      <w:r w:rsidRPr="009E7926">
        <w:rPr>
          <w:rFonts w:hint="eastAsia"/>
          <w:color w:val="000000" w:themeColor="text1"/>
        </w:rPr>
        <w:t xml:space="preserve">オ　</w:t>
      </w:r>
      <w:r w:rsidR="008E2AA5" w:rsidRPr="009E7926">
        <w:rPr>
          <w:rFonts w:hint="eastAsia"/>
          <w:color w:val="000000" w:themeColor="text1"/>
        </w:rPr>
        <w:t>定款又は規約等の団体の運営規約に相当するもの写し</w:t>
      </w:r>
    </w:p>
    <w:p w:rsidR="008E2AA5" w:rsidRPr="009E7926" w:rsidRDefault="005A4E17" w:rsidP="005A4E17">
      <w:pPr>
        <w:ind w:firstLineChars="200" w:firstLine="420"/>
        <w:rPr>
          <w:color w:val="000000" w:themeColor="text1"/>
        </w:rPr>
      </w:pPr>
      <w:r w:rsidRPr="009E7926">
        <w:rPr>
          <w:rFonts w:hint="eastAsia"/>
          <w:color w:val="000000" w:themeColor="text1"/>
        </w:rPr>
        <w:t xml:space="preserve">カ　</w:t>
      </w:r>
      <w:r w:rsidR="008E2AA5" w:rsidRPr="009E7926">
        <w:rPr>
          <w:rFonts w:hint="eastAsia"/>
          <w:color w:val="000000" w:themeColor="text1"/>
        </w:rPr>
        <w:t>役員名簿</w:t>
      </w:r>
    </w:p>
    <w:p w:rsidR="008E2AA5" w:rsidRPr="009E7926" w:rsidRDefault="005A4E17" w:rsidP="005A4E17">
      <w:pPr>
        <w:ind w:firstLineChars="200" w:firstLine="420"/>
        <w:rPr>
          <w:color w:val="000000" w:themeColor="text1"/>
        </w:rPr>
      </w:pPr>
      <w:r w:rsidRPr="009E7926">
        <w:rPr>
          <w:rFonts w:hint="eastAsia"/>
          <w:color w:val="000000" w:themeColor="text1"/>
        </w:rPr>
        <w:t xml:space="preserve">キ　</w:t>
      </w:r>
      <w:r w:rsidR="008E2AA5" w:rsidRPr="009E7926">
        <w:rPr>
          <w:rFonts w:hint="eastAsia"/>
          <w:color w:val="000000" w:themeColor="text1"/>
        </w:rPr>
        <w:t>団体の概要がわかる資料（Ａ４判）</w:t>
      </w:r>
    </w:p>
    <w:p w:rsidR="008E2AA5" w:rsidRPr="009E7926" w:rsidRDefault="008E2AA5" w:rsidP="000A54A7">
      <w:pPr>
        <w:rPr>
          <w:color w:val="000000" w:themeColor="text1"/>
        </w:rPr>
      </w:pPr>
      <w:r w:rsidRPr="009E7926">
        <w:rPr>
          <w:rFonts w:hint="eastAsia"/>
          <w:color w:val="000000" w:themeColor="text1"/>
        </w:rPr>
        <w:t xml:space="preserve">　</w:t>
      </w:r>
      <w:r w:rsidR="005A4E17" w:rsidRPr="009E7926">
        <w:rPr>
          <w:rFonts w:asciiTheme="minorEastAsia" w:hAnsiTheme="minorEastAsia" w:hint="eastAsia"/>
          <w:color w:val="000000" w:themeColor="text1"/>
        </w:rPr>
        <w:t xml:space="preserve">(3)　</w:t>
      </w:r>
      <w:r w:rsidRPr="009E7926">
        <w:rPr>
          <w:rFonts w:hint="eastAsia"/>
          <w:color w:val="000000" w:themeColor="text1"/>
        </w:rPr>
        <w:t>作成上の注意</w:t>
      </w:r>
    </w:p>
    <w:p w:rsidR="008E2AA5" w:rsidRPr="009E7926" w:rsidRDefault="008E2AA5" w:rsidP="005A4E17">
      <w:pPr>
        <w:ind w:leftChars="200" w:left="420" w:firstLineChars="100" w:firstLine="210"/>
        <w:rPr>
          <w:color w:val="000000" w:themeColor="text1"/>
        </w:rPr>
      </w:pPr>
      <w:r w:rsidRPr="009E7926">
        <w:rPr>
          <w:rFonts w:hint="eastAsia"/>
          <w:color w:val="000000" w:themeColor="text1"/>
        </w:rPr>
        <w:t>担当課に事業計画の説明を行い、事業</w:t>
      </w:r>
      <w:r w:rsidR="003F41B2" w:rsidRPr="009E7926">
        <w:rPr>
          <w:rFonts w:hint="eastAsia"/>
          <w:color w:val="000000" w:themeColor="text1"/>
        </w:rPr>
        <w:t>の採択要件</w:t>
      </w:r>
      <w:r w:rsidRPr="009E7926">
        <w:rPr>
          <w:rFonts w:hint="eastAsia"/>
          <w:color w:val="000000" w:themeColor="text1"/>
        </w:rPr>
        <w:t>が満たされていることを十分に確認し、本募集要項及び各応募書類の様式に記載された留意事項に従って作成してください。</w:t>
      </w:r>
    </w:p>
    <w:p w:rsidR="008E2AA5" w:rsidRPr="009E7926" w:rsidRDefault="008E2AA5" w:rsidP="000A54A7">
      <w:pPr>
        <w:rPr>
          <w:color w:val="000000" w:themeColor="text1"/>
        </w:rPr>
      </w:pPr>
      <w:r w:rsidRPr="009E7926">
        <w:rPr>
          <w:rFonts w:hint="eastAsia"/>
          <w:color w:val="000000" w:themeColor="text1"/>
        </w:rPr>
        <w:t xml:space="preserve">　</w:t>
      </w:r>
      <w:r w:rsidR="005A4E17" w:rsidRPr="009E7926">
        <w:rPr>
          <w:rFonts w:asciiTheme="minorEastAsia" w:hAnsiTheme="minorEastAsia" w:hint="eastAsia"/>
          <w:color w:val="000000" w:themeColor="text1"/>
        </w:rPr>
        <w:t xml:space="preserve">(4)　</w:t>
      </w:r>
      <w:r w:rsidRPr="009E7926">
        <w:rPr>
          <w:rFonts w:hint="eastAsia"/>
          <w:color w:val="000000" w:themeColor="text1"/>
        </w:rPr>
        <w:t>応募期間</w:t>
      </w:r>
    </w:p>
    <w:p w:rsidR="008E2AA5" w:rsidRPr="009E7926" w:rsidRDefault="000703EA" w:rsidP="00C61276">
      <w:pPr>
        <w:ind w:leftChars="202" w:left="424" w:firstLineChars="97" w:firstLine="204"/>
        <w:rPr>
          <w:color w:val="000000" w:themeColor="text1"/>
        </w:rPr>
      </w:pPr>
      <w:r w:rsidRPr="009E7926">
        <w:rPr>
          <w:rFonts w:hint="eastAsia"/>
          <w:color w:val="000000" w:themeColor="text1"/>
        </w:rPr>
        <w:t>令和</w:t>
      </w:r>
      <w:r w:rsidR="003A15F6" w:rsidRPr="009E7926">
        <w:rPr>
          <w:rFonts w:hint="eastAsia"/>
          <w:color w:val="000000" w:themeColor="text1"/>
        </w:rPr>
        <w:t>５</w:t>
      </w:r>
      <w:r w:rsidR="008E2AA5" w:rsidRPr="009E7926">
        <w:rPr>
          <w:rFonts w:hint="eastAsia"/>
          <w:color w:val="000000" w:themeColor="text1"/>
        </w:rPr>
        <w:t>年５月</w:t>
      </w:r>
      <w:r w:rsidR="002C6BF2" w:rsidRPr="009E7926">
        <w:rPr>
          <w:rFonts w:hint="eastAsia"/>
          <w:color w:val="000000" w:themeColor="text1"/>
        </w:rPr>
        <w:t>１</w:t>
      </w:r>
      <w:r w:rsidR="003A15F6" w:rsidRPr="009E7926">
        <w:rPr>
          <w:rFonts w:hint="eastAsia"/>
          <w:color w:val="000000" w:themeColor="text1"/>
        </w:rPr>
        <w:t>２</w:t>
      </w:r>
      <w:r w:rsidR="008E2AA5" w:rsidRPr="009E7926">
        <w:rPr>
          <w:rFonts w:hint="eastAsia"/>
          <w:color w:val="000000" w:themeColor="text1"/>
        </w:rPr>
        <w:t>日（</w:t>
      </w:r>
      <w:r w:rsidR="00C17B74" w:rsidRPr="009E7926">
        <w:rPr>
          <w:rFonts w:hint="eastAsia"/>
          <w:color w:val="000000" w:themeColor="text1"/>
        </w:rPr>
        <w:t>金</w:t>
      </w:r>
      <w:r w:rsidR="008E2AA5" w:rsidRPr="009E7926">
        <w:rPr>
          <w:rFonts w:hint="eastAsia"/>
          <w:color w:val="000000" w:themeColor="text1"/>
        </w:rPr>
        <w:t>）から</w:t>
      </w:r>
      <w:r w:rsidR="00C61276" w:rsidRPr="009E7926">
        <w:rPr>
          <w:rFonts w:hint="eastAsia"/>
          <w:color w:val="000000" w:themeColor="text1"/>
        </w:rPr>
        <w:t>令和</w:t>
      </w:r>
      <w:r w:rsidR="003A15F6" w:rsidRPr="009E7926">
        <w:rPr>
          <w:rFonts w:hint="eastAsia"/>
          <w:color w:val="000000" w:themeColor="text1"/>
        </w:rPr>
        <w:t>５</w:t>
      </w:r>
      <w:r w:rsidR="008E2AA5" w:rsidRPr="009E7926">
        <w:rPr>
          <w:rFonts w:hint="eastAsia"/>
          <w:color w:val="000000" w:themeColor="text1"/>
        </w:rPr>
        <w:t>年５月</w:t>
      </w:r>
      <w:r w:rsidR="00566290" w:rsidRPr="009E7926">
        <w:rPr>
          <w:rFonts w:hint="eastAsia"/>
          <w:color w:val="000000" w:themeColor="text1"/>
        </w:rPr>
        <w:t>２</w:t>
      </w:r>
      <w:r w:rsidR="004E4FDB" w:rsidRPr="009E7926">
        <w:rPr>
          <w:rFonts w:hint="eastAsia"/>
          <w:color w:val="000000" w:themeColor="text1"/>
        </w:rPr>
        <w:t>４</w:t>
      </w:r>
      <w:r w:rsidR="008E2AA5" w:rsidRPr="009E7926">
        <w:rPr>
          <w:rFonts w:hint="eastAsia"/>
          <w:color w:val="000000" w:themeColor="text1"/>
        </w:rPr>
        <w:t>日（</w:t>
      </w:r>
      <w:r w:rsidR="003A15F6" w:rsidRPr="009E7926">
        <w:rPr>
          <w:rFonts w:hint="eastAsia"/>
          <w:color w:val="000000" w:themeColor="text1"/>
        </w:rPr>
        <w:t>水</w:t>
      </w:r>
      <w:r w:rsidR="008E2AA5" w:rsidRPr="009E7926">
        <w:rPr>
          <w:rFonts w:hint="eastAsia"/>
          <w:color w:val="000000" w:themeColor="text1"/>
        </w:rPr>
        <w:t>）午後５時まで</w:t>
      </w:r>
    </w:p>
    <w:p w:rsidR="008E2AA5" w:rsidRPr="009E7926" w:rsidRDefault="008E2AA5" w:rsidP="000A54A7">
      <w:pPr>
        <w:rPr>
          <w:color w:val="000000" w:themeColor="text1"/>
        </w:rPr>
      </w:pPr>
      <w:r w:rsidRPr="009E7926">
        <w:rPr>
          <w:rFonts w:hint="eastAsia"/>
          <w:color w:val="000000" w:themeColor="text1"/>
        </w:rPr>
        <w:t xml:space="preserve">　</w:t>
      </w:r>
      <w:r w:rsidR="005A4E17" w:rsidRPr="009E7926">
        <w:rPr>
          <w:rFonts w:asciiTheme="minorEastAsia" w:hAnsiTheme="minorEastAsia" w:hint="eastAsia"/>
          <w:color w:val="000000" w:themeColor="text1"/>
        </w:rPr>
        <w:t xml:space="preserve">(5)　</w:t>
      </w:r>
      <w:r w:rsidRPr="009E7926">
        <w:rPr>
          <w:rFonts w:hint="eastAsia"/>
          <w:color w:val="000000" w:themeColor="text1"/>
        </w:rPr>
        <w:t>応募書類提出先</w:t>
      </w:r>
    </w:p>
    <w:p w:rsidR="008E2AA5" w:rsidRPr="009E7926" w:rsidRDefault="008E2AA5" w:rsidP="005A4E17">
      <w:pPr>
        <w:ind w:firstLineChars="300" w:firstLine="630"/>
        <w:rPr>
          <w:color w:val="000000" w:themeColor="text1"/>
        </w:rPr>
      </w:pPr>
      <w:r w:rsidRPr="009E7926">
        <w:rPr>
          <w:rFonts w:hint="eastAsia"/>
          <w:color w:val="000000" w:themeColor="text1"/>
        </w:rPr>
        <w:t>石巻市役所　担当課</w:t>
      </w:r>
    </w:p>
    <w:p w:rsidR="008E2AA5" w:rsidRPr="009E7926" w:rsidRDefault="008E2AA5" w:rsidP="005A4E17">
      <w:pPr>
        <w:ind w:firstLineChars="300" w:firstLine="630"/>
        <w:rPr>
          <w:color w:val="000000" w:themeColor="text1"/>
        </w:rPr>
      </w:pPr>
      <w:r w:rsidRPr="009E7926">
        <w:rPr>
          <w:rFonts w:asciiTheme="minorEastAsia" w:hAnsiTheme="minorEastAsia" w:hint="eastAsia"/>
          <w:color w:val="000000" w:themeColor="text1"/>
        </w:rPr>
        <w:t>〒</w:t>
      </w:r>
      <w:r w:rsidRPr="009E7926">
        <w:rPr>
          <w:rFonts w:asciiTheme="minorEastAsia" w:hAnsiTheme="minorEastAsia"/>
          <w:color w:val="000000" w:themeColor="text1"/>
        </w:rPr>
        <w:t xml:space="preserve">986-8501 </w:t>
      </w:r>
      <w:r w:rsidRPr="009E7926">
        <w:rPr>
          <w:rFonts w:asciiTheme="minorEastAsia" w:hAnsiTheme="minorEastAsia" w:hint="eastAsia"/>
          <w:color w:val="000000" w:themeColor="text1"/>
        </w:rPr>
        <w:t>石巻市</w:t>
      </w:r>
      <w:r w:rsidRPr="009E7926">
        <w:rPr>
          <w:rFonts w:hint="eastAsia"/>
          <w:color w:val="000000" w:themeColor="text1"/>
        </w:rPr>
        <w:t>穀町１４番１号</w:t>
      </w:r>
      <w:r w:rsidRPr="009E7926">
        <w:rPr>
          <w:color w:val="000000" w:themeColor="text1"/>
        </w:rPr>
        <w:t xml:space="preserve"> </w:t>
      </w:r>
      <w:r w:rsidRPr="009E7926">
        <w:rPr>
          <w:rFonts w:hint="eastAsia"/>
          <w:color w:val="000000" w:themeColor="text1"/>
        </w:rPr>
        <w:t>電話</w:t>
      </w:r>
      <w:r w:rsidRPr="009E7926">
        <w:rPr>
          <w:color w:val="000000" w:themeColor="text1"/>
        </w:rPr>
        <w:t xml:space="preserve"> </w:t>
      </w:r>
      <w:r w:rsidRPr="009E7926">
        <w:rPr>
          <w:rFonts w:hint="eastAsia"/>
          <w:color w:val="000000" w:themeColor="text1"/>
        </w:rPr>
        <w:t>０２２５－９５－１１１１</w:t>
      </w:r>
    </w:p>
    <w:p w:rsidR="00697912" w:rsidRPr="009E7926" w:rsidRDefault="00697912" w:rsidP="00697912">
      <w:pPr>
        <w:ind w:firstLineChars="200" w:firstLine="420"/>
        <w:rPr>
          <w:color w:val="000000" w:themeColor="text1"/>
        </w:rPr>
      </w:pPr>
    </w:p>
    <w:p w:rsidR="00697912" w:rsidRPr="009E7926" w:rsidRDefault="00697912" w:rsidP="00697912">
      <w:pPr>
        <w:ind w:firstLineChars="300" w:firstLine="630"/>
        <w:rPr>
          <w:color w:val="000000" w:themeColor="text1"/>
        </w:rPr>
      </w:pPr>
      <w:r w:rsidRPr="009E7926">
        <w:rPr>
          <w:rFonts w:hint="eastAsia"/>
          <w:color w:val="000000" w:themeColor="text1"/>
        </w:rPr>
        <w:t>申請の流れ</w:t>
      </w:r>
    </w:p>
    <w:p w:rsidR="00697912" w:rsidRPr="009E7926" w:rsidRDefault="00697912" w:rsidP="00697912">
      <w:pPr>
        <w:rPr>
          <w:color w:val="000000" w:themeColor="text1"/>
        </w:rPr>
      </w:pPr>
      <w:r w:rsidRPr="009E7926">
        <w:rPr>
          <w:noProof/>
          <w:color w:val="000000" w:themeColor="text1"/>
        </w:rPr>
        <mc:AlternateContent>
          <mc:Choice Requires="wpg">
            <w:drawing>
              <wp:anchor distT="0" distB="0" distL="114300" distR="114300" simplePos="0" relativeHeight="251660288" behindDoc="0" locked="0" layoutInCell="1" allowOverlap="1" wp14:anchorId="0251F6CD" wp14:editId="1D75BAD1">
                <wp:simplePos x="0" y="0"/>
                <wp:positionH relativeFrom="margin">
                  <wp:align>center</wp:align>
                </wp:positionH>
                <wp:positionV relativeFrom="paragraph">
                  <wp:posOffset>6350</wp:posOffset>
                </wp:positionV>
                <wp:extent cx="4238625" cy="409575"/>
                <wp:effectExtent l="0" t="0" r="28575" b="28575"/>
                <wp:wrapNone/>
                <wp:docPr id="1" name="グループ化 1"/>
                <wp:cNvGraphicFramePr/>
                <a:graphic xmlns:a="http://schemas.openxmlformats.org/drawingml/2006/main">
                  <a:graphicData uri="http://schemas.microsoft.com/office/word/2010/wordprocessingGroup">
                    <wpg:wgp>
                      <wpg:cNvGrpSpPr/>
                      <wpg:grpSpPr>
                        <a:xfrm>
                          <a:off x="0" y="0"/>
                          <a:ext cx="4238625" cy="409575"/>
                          <a:chOff x="0" y="0"/>
                          <a:chExt cx="4238625" cy="409575"/>
                        </a:xfrm>
                      </wpg:grpSpPr>
                      <wps:wsp>
                        <wps:cNvPr id="8" name="正方形/長方形 8"/>
                        <wps:cNvSpPr/>
                        <wps:spPr>
                          <a:xfrm>
                            <a:off x="0" y="0"/>
                            <a:ext cx="1000125" cy="4095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97912" w:rsidRDefault="00697912" w:rsidP="00697912">
                              <w:pPr>
                                <w:jc w:val="center"/>
                              </w:pPr>
                              <w:r>
                                <w:rPr>
                                  <w:rFonts w:hint="eastAsia"/>
                                </w:rPr>
                                <w:t>申請者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正方形/長方形 9"/>
                        <wps:cNvSpPr/>
                        <wps:spPr>
                          <a:xfrm>
                            <a:off x="1619250" y="0"/>
                            <a:ext cx="1000125" cy="4095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97912" w:rsidRDefault="00697912" w:rsidP="00697912">
                              <w:pPr>
                                <w:jc w:val="center"/>
                              </w:pPr>
                              <w:r>
                                <w:rPr>
                                  <w:rFonts w:hint="eastAsia"/>
                                </w:rPr>
                                <w:t>担当課</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3238500" y="0"/>
                            <a:ext cx="1000125" cy="4095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97912" w:rsidRDefault="00697912" w:rsidP="00697912">
                              <w:pPr>
                                <w:jc w:val="center"/>
                              </w:pPr>
                              <w:r>
                                <w:rPr>
                                  <w:rFonts w:hint="eastAsia"/>
                                </w:rPr>
                                <w:t>復興</w:t>
                              </w:r>
                              <w:r w:rsidR="004E4FDB">
                                <w:rPr>
                                  <w:rFonts w:hint="eastAsia"/>
                                </w:rPr>
                                <w:t>推進</w:t>
                              </w:r>
                              <w:r>
                                <w:rPr>
                                  <w:rFonts w:hint="eastAsia"/>
                                </w:rPr>
                                <w:t>課</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右矢印 11"/>
                        <wps:cNvSpPr/>
                        <wps:spPr>
                          <a:xfrm>
                            <a:off x="1200150" y="104775"/>
                            <a:ext cx="266700" cy="20002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2" name="右矢印 12"/>
                        <wps:cNvSpPr/>
                        <wps:spPr>
                          <a:xfrm>
                            <a:off x="2838450" y="114300"/>
                            <a:ext cx="266700" cy="20002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251F6CD" id="グループ化 1" o:spid="_x0000_s1026" style="position:absolute;left:0;text-align:left;margin-left:0;margin-top:.5pt;width:333.75pt;height:32.25pt;z-index:251660288;mso-position-horizontal:center;mso-position-horizontal-relative:margin" coordsize="4238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eLI3gMAAPATAAAOAAAAZHJzL2Uyb0RvYy54bWzsWMtuJDUU3SPxD1btST3S3ekupTNqJSRC&#10;ioZICZq143I9pKqysd2pDkuyHcSKYYk0LBHSSCwQEnxNlEH8Bceuqk5PGsJMgFEW3YtqP699j++5&#10;99q7TxZVSS640oWop164FXiE10wkRZ1Nvc/ODj8ae0QbWie0FDWfepdce0/2Pvxgt5Exj0QuyoQr&#10;AiG1jhs59XJjZOz7muW8onpLSF6jMxWqogZVlfmJog2kV6UfBcHIb4RKpBKMa43Wg7bT23Py05Qz&#10;82maam5IOfWwN+O+yn3P7dff26VxpqjMC9Ztgz5gFxUtaiy6FHVADSVzVayJqgqmhBap2WKi8kWa&#10;Fow7HaBNGNzR5kiJuXS6ZHGTySVMgPYOTg8Wy55enChSJDg7j9S0whFdf/nq+uqH66tfr6++vXn+&#10;goQWpEZmMcYeKXkqT1TXkLU1q/ciVZX9h0Zk4eC9XMLLF4YwNA6i7fEoGnqEoW8QTIY7wxZ/luOQ&#10;1qax/OP7J/r9sr7d3XIzjYQp6Vu09L9D6zSnkrtD0BaBDi2YdYvW6x+/f/3il5vfXvp/fPNzWyLj&#10;FjE3fgmXjjWQe1uswiAIwnWslirTWCptjrioiC1MPQVTdxZIL461wQFhaD/ELqpFWSSHRVm6yqXe&#10;LxW5oGAFyJSIxiMl1QaNU+/Q/awKEPHGtLImDQwl2glAJUZB17SkBsVKwoB0nXmElhn8ADPK7eWN&#10;2Xpt0TNYxsrCUBm/v1rYKnJAdd7u2EltLacqDNxHWVRTb7w6u6ytmtw5gA4OaxbtCdiSWZwvnBXr&#10;+FwklzhVJVrnoCU7LLDeMfA4oQreAMrCw6E3F+oLjzTwFtD28zlVHLv/pIaBTcLBwLoXVxkMdyJU&#10;1GrP+WpPPa/2BaAH5bCaK9rxpuyLqRLVMzi2mV0VXbRmWLvFtavsm9aLwTUyPpu5YXApkprj+lQy&#10;K9xCYJE7WzyjSnZ2YoD5U9EbNY3vmEs71s6sxWxuRFo4W7KQtTjBKjqCWafwHpg2uY9pk3diWjgK&#10;J9EQeK77pg3fVv3D/8O3LsxsaAd2PXrahaDJ30c49HbHiJD4zyFuG5F/aIPGhng2wrpI9R4DnSNe&#10;1J/YJt6tpEePL96Fy0T85uuffv/u5c1Xrwja3oVuIW5GYRfnwmCw0+fZfSIejUZtCgc6YmiAPBPi&#10;78ktiyw3M6WQJtrM4I7vskmobXZp2SbDtDn+bbq0SStXUtDHlFaGUR/fVmi29JFvFdWi8fZ40NMs&#10;HGy3dxdcO7pr64ZmazfI/z6x3ESzh0Yz92qCZyXn+bsnMPtutVp3t73bh7q9PwEAAP//AwBQSwME&#10;FAAGAAgAAAAhAGcTQpTbAAAABQEAAA8AAABkcnMvZG93bnJldi54bWxMj09Lw0AQxe+C32EZwZvd&#10;REksMZtSinoqgq0gvU2TaRKanQ3ZbZJ+e8eTnubPG977Tb6abadGGnzr2EC8iEARl65quTbwtX97&#10;WILyAbnCzjEZuJKHVXF7k2NWuYk/adyFWokJ+wwNNCH0mda+bMiiX7ieWLSTGywGGYdaVwNOYm47&#10;/RhFqbbYsiQ02NOmofK8u1gD7xNO66f4ddyeT5vrYZ98fG9jMub+bl6/gAo0h79j+MUXdCiE6egu&#10;XHnVGZBHgmyliJimzwmoozRJArrI9X/64gcAAP//AwBQSwECLQAUAAYACAAAACEAtoM4kv4AAADh&#10;AQAAEwAAAAAAAAAAAAAAAAAAAAAAW0NvbnRlbnRfVHlwZXNdLnhtbFBLAQItABQABgAIAAAAIQA4&#10;/SH/1gAAAJQBAAALAAAAAAAAAAAAAAAAAC8BAABfcmVscy8ucmVsc1BLAQItABQABgAIAAAAIQDs&#10;keLI3gMAAPATAAAOAAAAAAAAAAAAAAAAAC4CAABkcnMvZTJvRG9jLnhtbFBLAQItABQABgAIAAAA&#10;IQBnE0KU2wAAAAUBAAAPAAAAAAAAAAAAAAAAADgGAABkcnMvZG93bnJldi54bWxQSwUGAAAAAAQA&#10;BADzAAAAQAcAAAAA&#10;">
                <v:rect id="正方形/長方形 8" o:spid="_x0000_s1027" style="position:absolute;width:10001;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textbox>
                    <w:txbxContent>
                      <w:p w:rsidR="00697912" w:rsidRDefault="00697912" w:rsidP="00697912">
                        <w:pPr>
                          <w:jc w:val="center"/>
                        </w:pPr>
                        <w:r>
                          <w:rPr>
                            <w:rFonts w:hint="eastAsia"/>
                          </w:rPr>
                          <w:t>申請者</w:t>
                        </w:r>
                      </w:p>
                    </w:txbxContent>
                  </v:textbox>
                </v:rect>
                <v:rect id="正方形/長方形 9" o:spid="_x0000_s1028" style="position:absolute;left:16192;width:10001;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textbox>
                    <w:txbxContent>
                      <w:p w:rsidR="00697912" w:rsidRDefault="00697912" w:rsidP="00697912">
                        <w:pPr>
                          <w:jc w:val="center"/>
                        </w:pPr>
                        <w:r>
                          <w:rPr>
                            <w:rFonts w:hint="eastAsia"/>
                          </w:rPr>
                          <w:t>担当課</w:t>
                        </w:r>
                      </w:p>
                    </w:txbxContent>
                  </v:textbox>
                </v:rect>
                <v:rect id="正方形/長方形 10" o:spid="_x0000_s1029" style="position:absolute;left:32385;width:10001;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d9UwwAAANsAAAAPAAAAZHJzL2Rvd25yZXYueG1sRI9Pa8Mw&#10;DMXvg34Ho8JurdMdxprVLWNQKIMelv45i1iLQ2M5xG7q9tNPh8FuEu/pvZ9Wm+w7NdIQ28AGFvMC&#10;FHEdbMuNgeNhO3sDFROyxS4wGbhThM168rTC0oYbf9NYpUZJCMcSDbiU+lLrWDvyGOehJxbtJwwe&#10;k6xDo+2ANwn3nX4pilftsWVpcNjTp6P6Ul29ga/4uI61jfvsststT+fiUfHFmOdp/ngHlSinf/Pf&#10;9c4KvtDLLzKAXv8CAAD//wMAUEsBAi0AFAAGAAgAAAAhANvh9svuAAAAhQEAABMAAAAAAAAAAAAA&#10;AAAAAAAAAFtDb250ZW50X1R5cGVzXS54bWxQSwECLQAUAAYACAAAACEAWvQsW78AAAAVAQAACwAA&#10;AAAAAAAAAAAAAAAfAQAAX3JlbHMvLnJlbHNQSwECLQAUAAYACAAAACEAOQnfVMMAAADbAAAADwAA&#10;AAAAAAAAAAAAAAAHAgAAZHJzL2Rvd25yZXYueG1sUEsFBgAAAAADAAMAtwAAAPcCAAAAAA==&#10;" fillcolor="window" strokecolor="windowText" strokeweight="1pt">
                  <v:textbox>
                    <w:txbxContent>
                      <w:p w:rsidR="00697912" w:rsidRDefault="00697912" w:rsidP="00697912">
                        <w:pPr>
                          <w:jc w:val="center"/>
                        </w:pPr>
                        <w:r>
                          <w:rPr>
                            <w:rFonts w:hint="eastAsia"/>
                          </w:rPr>
                          <w:t>復興</w:t>
                        </w:r>
                        <w:r w:rsidR="004E4FDB">
                          <w:rPr>
                            <w:rFonts w:hint="eastAsia"/>
                          </w:rPr>
                          <w:t>推進</w:t>
                        </w:r>
                        <w:r>
                          <w:rPr>
                            <w:rFonts w:hint="eastAsia"/>
                          </w:rPr>
                          <w:t>課</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1" o:spid="_x0000_s1030" type="#_x0000_t13" style="position:absolute;left:12001;top:1047;width:2667;height:2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2CSwQAAANsAAAAPAAAAZHJzL2Rvd25yZXYueG1sRE9Ni8Iw&#10;EL0L/ocwgjdN9aDSNcqy0MWDB629eBua2bbYTLpJ1OqvNwsL3ubxPme97U0rbuR8Y1nBbJqAIC6t&#10;brhSUJyyyQqED8gaW8uk4EEetpvhYI2ptnc+0i0PlYgh7FNUUIfQpVL6siaDfmo74sj9WGcwROgq&#10;qR3eY7hp5TxJFtJgw7Ghxo6+aiov+dUoyHJ5kI8sLM/PYrUvs4t1v987pcaj/vMDRKA+vMX/7p2O&#10;82fw90s8QG5eAAAA//8DAFBLAQItABQABgAIAAAAIQDb4fbL7gAAAIUBAAATAAAAAAAAAAAAAAAA&#10;AAAAAABbQ29udGVudF9UeXBlc10ueG1sUEsBAi0AFAAGAAgAAAAhAFr0LFu/AAAAFQEAAAsAAAAA&#10;AAAAAAAAAAAAHwEAAF9yZWxzLy5yZWxzUEsBAi0AFAAGAAgAAAAhAExPYJLBAAAA2wAAAA8AAAAA&#10;AAAAAAAAAAAABwIAAGRycy9kb3ducmV2LnhtbFBLBQYAAAAAAwADALcAAAD1AgAAAAA=&#10;" adj="13500" fillcolor="window" strokecolor="windowText" strokeweight="1pt"/>
                <v:shape id="右矢印 12" o:spid="_x0000_s1031" type="#_x0000_t13" style="position:absolute;left:28384;top:1143;width:2667;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f7lwQAAANsAAAAPAAAAZHJzL2Rvd25yZXYueG1sRE9Ni8Iw&#10;EL0L/ocwC940XQ+rdI0iQsXDHrT24m1oZttiM6lJ1OqvNwsL3ubxPmex6k0rbuR8Y1nB5yQBQVxa&#10;3XCloDhm4zkIH5A1tpZJwYM8rJbDwQJTbe98oFseKhFD2KeooA6hS6X0ZU0G/cR2xJH7tc5giNBV&#10;Uju8x3DTymmSfEmDDceGGjva1FSe86tRkOVyLx9ZmJ2exfynzM7WXbY7pUYf/fobRKA+vMX/7p2O&#10;86fw90s8QC5fAAAA//8DAFBLAQItABQABgAIAAAAIQDb4fbL7gAAAIUBAAATAAAAAAAAAAAAAAAA&#10;AAAAAABbQ29udGVudF9UeXBlc10ueG1sUEsBAi0AFAAGAAgAAAAhAFr0LFu/AAAAFQEAAAsAAAAA&#10;AAAAAAAAAAAAHwEAAF9yZWxzLy5yZWxzUEsBAi0AFAAGAAgAAAAhALyd/uXBAAAA2wAAAA8AAAAA&#10;AAAAAAAAAAAABwIAAGRycy9kb3ducmV2LnhtbFBLBQYAAAAAAwADALcAAAD1AgAAAAA=&#10;" adj="13500" fillcolor="window" strokecolor="windowText" strokeweight="1pt"/>
                <w10:wrap anchorx="margin"/>
              </v:group>
            </w:pict>
          </mc:Fallback>
        </mc:AlternateContent>
      </w:r>
    </w:p>
    <w:p w:rsidR="00697912" w:rsidRPr="009E7926" w:rsidRDefault="00697912" w:rsidP="005A4E17">
      <w:pPr>
        <w:ind w:firstLineChars="300" w:firstLine="630"/>
        <w:rPr>
          <w:color w:val="000000" w:themeColor="text1"/>
        </w:rPr>
      </w:pPr>
    </w:p>
    <w:p w:rsidR="00697912" w:rsidRPr="009E7926" w:rsidRDefault="00697912" w:rsidP="005A4E17">
      <w:pPr>
        <w:ind w:firstLineChars="300" w:firstLine="630"/>
        <w:rPr>
          <w:color w:val="000000" w:themeColor="text1"/>
        </w:rPr>
      </w:pPr>
    </w:p>
    <w:p w:rsidR="008E2AA5" w:rsidRPr="009E7926" w:rsidRDefault="008E2AA5" w:rsidP="000A54A7">
      <w:pPr>
        <w:rPr>
          <w:color w:val="000000" w:themeColor="text1"/>
        </w:rPr>
      </w:pPr>
      <w:r w:rsidRPr="009E7926">
        <w:rPr>
          <w:rFonts w:hint="eastAsia"/>
          <w:color w:val="000000" w:themeColor="text1"/>
        </w:rPr>
        <w:t xml:space="preserve">　</w:t>
      </w:r>
      <w:r w:rsidR="005A4E17" w:rsidRPr="009E7926">
        <w:rPr>
          <w:rFonts w:asciiTheme="minorEastAsia" w:hAnsiTheme="minorEastAsia" w:hint="eastAsia"/>
          <w:color w:val="000000" w:themeColor="text1"/>
        </w:rPr>
        <w:t xml:space="preserve">(6)　</w:t>
      </w:r>
      <w:r w:rsidRPr="009E7926">
        <w:rPr>
          <w:rFonts w:hint="eastAsia"/>
          <w:color w:val="000000" w:themeColor="text1"/>
        </w:rPr>
        <w:t>応募方法</w:t>
      </w:r>
    </w:p>
    <w:p w:rsidR="008E2AA5" w:rsidRPr="009E7926" w:rsidRDefault="008E2AA5" w:rsidP="005A4E17">
      <w:pPr>
        <w:ind w:firstLineChars="300" w:firstLine="632"/>
        <w:rPr>
          <w:b/>
          <w:color w:val="000000" w:themeColor="text1"/>
        </w:rPr>
      </w:pPr>
      <w:r w:rsidRPr="009E7926">
        <w:rPr>
          <w:rFonts w:hint="eastAsia"/>
          <w:b/>
          <w:color w:val="000000" w:themeColor="text1"/>
        </w:rPr>
        <w:t>応募書類提出先に、応募書類２部を持参</w:t>
      </w:r>
      <w:r w:rsidR="005452B4" w:rsidRPr="009E7926">
        <w:rPr>
          <w:rFonts w:hint="eastAsia"/>
          <w:b/>
          <w:color w:val="000000" w:themeColor="text1"/>
        </w:rPr>
        <w:t>又は郵送に</w:t>
      </w:r>
      <w:r w:rsidRPr="009E7926">
        <w:rPr>
          <w:rFonts w:hint="eastAsia"/>
          <w:b/>
          <w:color w:val="000000" w:themeColor="text1"/>
        </w:rPr>
        <w:t>より提出してください。</w:t>
      </w:r>
    </w:p>
    <w:p w:rsidR="008E2AA5" w:rsidRPr="009E7926" w:rsidRDefault="008E2AA5" w:rsidP="005A4E17">
      <w:pPr>
        <w:ind w:leftChars="200" w:left="420" w:firstLineChars="100" w:firstLine="210"/>
        <w:rPr>
          <w:color w:val="000000" w:themeColor="text1"/>
        </w:rPr>
      </w:pPr>
      <w:r w:rsidRPr="009E7926">
        <w:rPr>
          <w:rFonts w:hint="eastAsia"/>
          <w:color w:val="000000" w:themeColor="text1"/>
        </w:rPr>
        <w:t>なお、</w:t>
      </w:r>
      <w:r w:rsidR="005452B4" w:rsidRPr="009E7926">
        <w:rPr>
          <w:rFonts w:hint="eastAsia"/>
          <w:color w:val="000000" w:themeColor="text1"/>
        </w:rPr>
        <w:t>郵送の場合は、</w:t>
      </w:r>
      <w:r w:rsidR="003A15F6" w:rsidRPr="009E7926">
        <w:rPr>
          <w:rFonts w:hint="eastAsia"/>
          <w:color w:val="000000" w:themeColor="text1"/>
        </w:rPr>
        <w:t>令和５</w:t>
      </w:r>
      <w:r w:rsidR="008F775A" w:rsidRPr="009E7926">
        <w:rPr>
          <w:rFonts w:hint="eastAsia"/>
          <w:color w:val="000000" w:themeColor="text1"/>
        </w:rPr>
        <w:t>年</w:t>
      </w:r>
      <w:r w:rsidR="00697912" w:rsidRPr="009E7926">
        <w:rPr>
          <w:rFonts w:hint="eastAsia"/>
          <w:color w:val="000000" w:themeColor="text1"/>
        </w:rPr>
        <w:t>５</w:t>
      </w:r>
      <w:r w:rsidR="00242D68" w:rsidRPr="009E7926">
        <w:rPr>
          <w:rFonts w:hint="eastAsia"/>
          <w:color w:val="000000" w:themeColor="text1"/>
        </w:rPr>
        <w:t>月</w:t>
      </w:r>
      <w:r w:rsidR="00E0682F" w:rsidRPr="009E7926">
        <w:rPr>
          <w:rFonts w:hint="eastAsia"/>
          <w:color w:val="000000" w:themeColor="text1"/>
        </w:rPr>
        <w:t>２</w:t>
      </w:r>
      <w:r w:rsidR="004E4FDB" w:rsidRPr="009E7926">
        <w:rPr>
          <w:rFonts w:hint="eastAsia"/>
          <w:color w:val="000000" w:themeColor="text1"/>
        </w:rPr>
        <w:t>４</w:t>
      </w:r>
      <w:r w:rsidR="00242D68" w:rsidRPr="009E7926">
        <w:rPr>
          <w:rFonts w:hint="eastAsia"/>
          <w:color w:val="000000" w:themeColor="text1"/>
        </w:rPr>
        <w:t>日（</w:t>
      </w:r>
      <w:r w:rsidR="003A15F6" w:rsidRPr="009E7926">
        <w:rPr>
          <w:rFonts w:hint="eastAsia"/>
          <w:color w:val="000000" w:themeColor="text1"/>
        </w:rPr>
        <w:t>水</w:t>
      </w:r>
      <w:r w:rsidR="00242D68" w:rsidRPr="009E7926">
        <w:rPr>
          <w:rFonts w:hint="eastAsia"/>
          <w:color w:val="000000" w:themeColor="text1"/>
        </w:rPr>
        <w:t>）</w:t>
      </w:r>
      <w:r w:rsidR="005452B4" w:rsidRPr="009E7926">
        <w:rPr>
          <w:rFonts w:hint="eastAsia"/>
          <w:color w:val="000000" w:themeColor="text1"/>
        </w:rPr>
        <w:t>必着</w:t>
      </w:r>
      <w:r w:rsidR="00242D68" w:rsidRPr="009E7926">
        <w:rPr>
          <w:rFonts w:hint="eastAsia"/>
          <w:color w:val="000000" w:themeColor="text1"/>
        </w:rPr>
        <w:t>とします。</w:t>
      </w:r>
    </w:p>
    <w:p w:rsidR="008E2AA5" w:rsidRPr="009E7926" w:rsidRDefault="005A4E17" w:rsidP="005A4E17">
      <w:pPr>
        <w:ind w:firstLineChars="100" w:firstLine="210"/>
        <w:rPr>
          <w:color w:val="000000" w:themeColor="text1"/>
        </w:rPr>
      </w:pPr>
      <w:r w:rsidRPr="009E7926">
        <w:rPr>
          <w:rFonts w:asciiTheme="minorEastAsia" w:hAnsiTheme="minorEastAsia" w:hint="eastAsia"/>
          <w:color w:val="000000" w:themeColor="text1"/>
        </w:rPr>
        <w:t xml:space="preserve">(7)　</w:t>
      </w:r>
      <w:r w:rsidR="008E2AA5" w:rsidRPr="009E7926">
        <w:rPr>
          <w:rFonts w:hint="eastAsia"/>
          <w:color w:val="000000" w:themeColor="text1"/>
        </w:rPr>
        <w:t>応募に係る留意事項</w:t>
      </w:r>
    </w:p>
    <w:p w:rsidR="008E2AA5" w:rsidRPr="009E7926" w:rsidRDefault="005A4E17" w:rsidP="005A4E17">
      <w:pPr>
        <w:ind w:leftChars="200" w:left="630" w:hangingChars="100" w:hanging="210"/>
        <w:rPr>
          <w:color w:val="000000" w:themeColor="text1"/>
        </w:rPr>
      </w:pPr>
      <w:r w:rsidRPr="009E7926">
        <w:rPr>
          <w:rFonts w:hint="eastAsia"/>
          <w:color w:val="000000" w:themeColor="text1"/>
        </w:rPr>
        <w:t xml:space="preserve">ア　</w:t>
      </w:r>
      <w:r w:rsidR="008E2AA5" w:rsidRPr="009E7926">
        <w:rPr>
          <w:rFonts w:hint="eastAsia"/>
          <w:color w:val="000000" w:themeColor="text1"/>
        </w:rPr>
        <w:t>応募者等は、応募書類の提出をもって、本募集要項の記載内容を承諾したものとみなします。</w:t>
      </w:r>
    </w:p>
    <w:p w:rsidR="008E2AA5" w:rsidRPr="009E7926" w:rsidRDefault="005A4E17" w:rsidP="005A4E17">
      <w:pPr>
        <w:ind w:firstLineChars="200" w:firstLine="420"/>
        <w:rPr>
          <w:color w:val="000000" w:themeColor="text1"/>
        </w:rPr>
      </w:pPr>
      <w:r w:rsidRPr="009E7926">
        <w:rPr>
          <w:rFonts w:hint="eastAsia"/>
          <w:color w:val="000000" w:themeColor="text1"/>
        </w:rPr>
        <w:t xml:space="preserve">イ　</w:t>
      </w:r>
      <w:r w:rsidR="008E2AA5" w:rsidRPr="009E7926">
        <w:rPr>
          <w:rFonts w:hint="eastAsia"/>
          <w:color w:val="000000" w:themeColor="text1"/>
        </w:rPr>
        <w:t>応募書類の提出は、応募者等への補助金の交付を前提とするものではありません。</w:t>
      </w:r>
    </w:p>
    <w:p w:rsidR="008E2AA5" w:rsidRPr="009E7926" w:rsidRDefault="005A4E17" w:rsidP="005A4E17">
      <w:pPr>
        <w:ind w:leftChars="200" w:left="630" w:hangingChars="100" w:hanging="210"/>
        <w:rPr>
          <w:color w:val="000000" w:themeColor="text1"/>
        </w:rPr>
      </w:pPr>
      <w:r w:rsidRPr="009E7926">
        <w:rPr>
          <w:rFonts w:hint="eastAsia"/>
          <w:color w:val="000000" w:themeColor="text1"/>
        </w:rPr>
        <w:t xml:space="preserve">ウ　</w:t>
      </w:r>
      <w:r w:rsidR="008E2AA5" w:rsidRPr="009E7926">
        <w:rPr>
          <w:rFonts w:hint="eastAsia"/>
          <w:color w:val="000000" w:themeColor="text1"/>
        </w:rPr>
        <w:t>本募集要項に定める手続を遵守しない場合</w:t>
      </w:r>
      <w:r w:rsidR="000C4EF5" w:rsidRPr="009E7926">
        <w:rPr>
          <w:rFonts w:hint="eastAsia"/>
          <w:color w:val="000000" w:themeColor="text1"/>
        </w:rPr>
        <w:t>、</w:t>
      </w:r>
      <w:r w:rsidR="008E2AA5" w:rsidRPr="009E7926">
        <w:rPr>
          <w:rFonts w:hint="eastAsia"/>
          <w:color w:val="000000" w:themeColor="text1"/>
        </w:rPr>
        <w:t>応募書類に虚偽の記載をした場合には、失格とします。</w:t>
      </w:r>
    </w:p>
    <w:p w:rsidR="008E2AA5" w:rsidRPr="009E7926" w:rsidRDefault="005A4E17" w:rsidP="005A4E17">
      <w:pPr>
        <w:ind w:firstLineChars="200" w:firstLine="420"/>
        <w:rPr>
          <w:color w:val="000000" w:themeColor="text1"/>
        </w:rPr>
      </w:pPr>
      <w:r w:rsidRPr="009E7926">
        <w:rPr>
          <w:rFonts w:hint="eastAsia"/>
          <w:color w:val="000000" w:themeColor="text1"/>
        </w:rPr>
        <w:t xml:space="preserve">エ　</w:t>
      </w:r>
      <w:r w:rsidR="008E2AA5" w:rsidRPr="009E7926">
        <w:rPr>
          <w:rFonts w:hint="eastAsia"/>
          <w:color w:val="000000" w:themeColor="text1"/>
        </w:rPr>
        <w:t>必要により提出された書類の内容について、関係機関へ照会する場合があります。</w:t>
      </w:r>
    </w:p>
    <w:p w:rsidR="008E2AA5" w:rsidRPr="009E7926" w:rsidRDefault="005A4E17" w:rsidP="005A4E17">
      <w:pPr>
        <w:ind w:firstLineChars="200" w:firstLine="420"/>
        <w:rPr>
          <w:color w:val="000000" w:themeColor="text1"/>
        </w:rPr>
      </w:pPr>
      <w:r w:rsidRPr="009E7926">
        <w:rPr>
          <w:rFonts w:hint="eastAsia"/>
          <w:color w:val="000000" w:themeColor="text1"/>
        </w:rPr>
        <w:t xml:space="preserve">オ　</w:t>
      </w:r>
      <w:r w:rsidR="008E2AA5" w:rsidRPr="009E7926">
        <w:rPr>
          <w:rFonts w:hint="eastAsia"/>
          <w:color w:val="000000" w:themeColor="text1"/>
        </w:rPr>
        <w:t>応募及び審査手続に関して必要な費用については、応募者等の負担とします。</w:t>
      </w:r>
    </w:p>
    <w:p w:rsidR="008E2AA5" w:rsidRPr="009E7926" w:rsidRDefault="005A4E17" w:rsidP="005A4E17">
      <w:pPr>
        <w:ind w:firstLineChars="200" w:firstLine="420"/>
        <w:rPr>
          <w:color w:val="000000" w:themeColor="text1"/>
        </w:rPr>
      </w:pPr>
      <w:r w:rsidRPr="009E7926">
        <w:rPr>
          <w:rFonts w:hint="eastAsia"/>
          <w:color w:val="000000" w:themeColor="text1"/>
        </w:rPr>
        <w:t xml:space="preserve">カ　</w:t>
      </w:r>
      <w:r w:rsidR="008E2AA5" w:rsidRPr="009E7926">
        <w:rPr>
          <w:rFonts w:hint="eastAsia"/>
          <w:color w:val="000000" w:themeColor="text1"/>
        </w:rPr>
        <w:t>応募書類を提出した後に辞退する場合には、辞退届を提出してください。</w:t>
      </w:r>
    </w:p>
    <w:p w:rsidR="008E2AA5" w:rsidRPr="009E7926" w:rsidRDefault="005A4E17" w:rsidP="005A4E17">
      <w:pPr>
        <w:ind w:leftChars="200" w:left="630" w:hangingChars="100" w:hanging="210"/>
        <w:rPr>
          <w:color w:val="000000" w:themeColor="text1"/>
        </w:rPr>
      </w:pPr>
      <w:r w:rsidRPr="009E7926">
        <w:rPr>
          <w:rFonts w:hint="eastAsia"/>
          <w:color w:val="000000" w:themeColor="text1"/>
        </w:rPr>
        <w:t xml:space="preserve">キ　</w:t>
      </w:r>
      <w:r w:rsidR="008E2AA5" w:rsidRPr="009E7926">
        <w:rPr>
          <w:rFonts w:hint="eastAsia"/>
          <w:color w:val="000000" w:themeColor="text1"/>
        </w:rPr>
        <w:t>提出された応募書類は、原則として石巻市に対する情報公開の対象文書となります。</w:t>
      </w:r>
    </w:p>
    <w:p w:rsidR="00C61276" w:rsidRPr="009E7926" w:rsidRDefault="005A4E17" w:rsidP="00C61276">
      <w:pPr>
        <w:ind w:firstLineChars="200" w:firstLine="420"/>
        <w:rPr>
          <w:color w:val="000000" w:themeColor="text1"/>
        </w:rPr>
      </w:pPr>
      <w:r w:rsidRPr="009E7926">
        <w:rPr>
          <w:rFonts w:hint="eastAsia"/>
          <w:color w:val="000000" w:themeColor="text1"/>
        </w:rPr>
        <w:t xml:space="preserve">ク　</w:t>
      </w:r>
      <w:r w:rsidR="008E2AA5" w:rsidRPr="009E7926">
        <w:rPr>
          <w:rFonts w:hint="eastAsia"/>
          <w:color w:val="000000" w:themeColor="text1"/>
        </w:rPr>
        <w:t>応募書類については、原則として返却しません。</w:t>
      </w:r>
    </w:p>
    <w:p w:rsidR="008E2AA5" w:rsidRPr="009E7926" w:rsidRDefault="008E2AA5" w:rsidP="000A54A7">
      <w:pPr>
        <w:rPr>
          <w:color w:val="000000" w:themeColor="text1"/>
        </w:rPr>
      </w:pPr>
    </w:p>
    <w:p w:rsidR="008E2AA5" w:rsidRPr="009E7926" w:rsidRDefault="005A4E17" w:rsidP="000A54A7">
      <w:pPr>
        <w:rPr>
          <w:color w:val="000000" w:themeColor="text1"/>
        </w:rPr>
      </w:pPr>
      <w:r w:rsidRPr="009E7926">
        <w:rPr>
          <w:rFonts w:hint="eastAsia"/>
          <w:color w:val="000000" w:themeColor="text1"/>
        </w:rPr>
        <w:t xml:space="preserve">７　</w:t>
      </w:r>
      <w:r w:rsidR="008E2AA5" w:rsidRPr="009E7926">
        <w:rPr>
          <w:rFonts w:hint="eastAsia"/>
          <w:color w:val="000000" w:themeColor="text1"/>
        </w:rPr>
        <w:t>応募事業の審査及び選定</w:t>
      </w:r>
    </w:p>
    <w:p w:rsidR="008E2AA5" w:rsidRPr="009E7926" w:rsidRDefault="005A4E17" w:rsidP="005A4E17">
      <w:pPr>
        <w:ind w:firstLineChars="100" w:firstLine="210"/>
        <w:rPr>
          <w:color w:val="000000" w:themeColor="text1"/>
        </w:rPr>
      </w:pPr>
      <w:r w:rsidRPr="009E7926">
        <w:rPr>
          <w:rFonts w:asciiTheme="minorEastAsia" w:hAnsiTheme="minorEastAsia" w:hint="eastAsia"/>
          <w:color w:val="000000" w:themeColor="text1"/>
        </w:rPr>
        <w:t xml:space="preserve">(1)　</w:t>
      </w:r>
      <w:r w:rsidR="008E2AA5" w:rsidRPr="009E7926">
        <w:rPr>
          <w:rFonts w:hint="eastAsia"/>
          <w:color w:val="000000" w:themeColor="text1"/>
        </w:rPr>
        <w:t>審査・選定手順</w:t>
      </w:r>
    </w:p>
    <w:p w:rsidR="008E2AA5" w:rsidRPr="009E7926" w:rsidRDefault="008E2AA5" w:rsidP="005A4E17">
      <w:pPr>
        <w:ind w:leftChars="200" w:left="420" w:firstLineChars="100" w:firstLine="210"/>
        <w:rPr>
          <w:color w:val="000000" w:themeColor="text1"/>
        </w:rPr>
      </w:pPr>
      <w:r w:rsidRPr="009E7926">
        <w:rPr>
          <w:rFonts w:hint="eastAsia"/>
          <w:color w:val="000000" w:themeColor="text1"/>
        </w:rPr>
        <w:t>応募された事業提案について、審査及び選定を経て、予算の範囲内で事業を採択します。</w:t>
      </w:r>
    </w:p>
    <w:p w:rsidR="008E2AA5" w:rsidRPr="009E7926" w:rsidRDefault="008E2AA5" w:rsidP="005A4E17">
      <w:pPr>
        <w:ind w:firstLineChars="300" w:firstLine="630"/>
        <w:rPr>
          <w:color w:val="000000" w:themeColor="text1"/>
        </w:rPr>
      </w:pPr>
      <w:r w:rsidRPr="009E7926">
        <w:rPr>
          <w:rFonts w:hint="eastAsia"/>
          <w:color w:val="000000" w:themeColor="text1"/>
        </w:rPr>
        <w:t>なお、必要に応じ、資料の追加提出やヒアリング等を求める場合があります。</w:t>
      </w:r>
    </w:p>
    <w:p w:rsidR="008E2AA5" w:rsidRPr="009E7926" w:rsidRDefault="008E2AA5" w:rsidP="000A54A7">
      <w:pPr>
        <w:rPr>
          <w:color w:val="000000" w:themeColor="text1"/>
        </w:rPr>
      </w:pPr>
    </w:p>
    <w:p w:rsidR="008E2AA5" w:rsidRPr="009E7926" w:rsidRDefault="008E2AA5" w:rsidP="000A54A7">
      <w:pPr>
        <w:rPr>
          <w:color w:val="000000" w:themeColor="text1"/>
        </w:rPr>
      </w:pPr>
      <w:r w:rsidRPr="009E7926">
        <w:rPr>
          <w:rFonts w:hint="eastAsia"/>
          <w:color w:val="000000" w:themeColor="text1"/>
        </w:rPr>
        <w:t xml:space="preserve">　</w:t>
      </w:r>
      <w:r w:rsidR="005A4E17" w:rsidRPr="009E7926">
        <w:rPr>
          <w:rFonts w:asciiTheme="minorEastAsia" w:hAnsiTheme="minorEastAsia" w:hint="eastAsia"/>
          <w:color w:val="000000" w:themeColor="text1"/>
        </w:rPr>
        <w:t xml:space="preserve">(2)　</w:t>
      </w:r>
      <w:r w:rsidRPr="009E7926">
        <w:rPr>
          <w:rFonts w:hint="eastAsia"/>
          <w:color w:val="000000" w:themeColor="text1"/>
        </w:rPr>
        <w:t>審査基準</w:t>
      </w:r>
    </w:p>
    <w:tbl>
      <w:tblPr>
        <w:tblStyle w:val="a8"/>
        <w:tblW w:w="0" w:type="auto"/>
        <w:tblInd w:w="846" w:type="dxa"/>
        <w:tblLook w:val="04A0" w:firstRow="1" w:lastRow="0" w:firstColumn="1" w:lastColumn="0" w:noHBand="0" w:noVBand="1"/>
      </w:tblPr>
      <w:tblGrid>
        <w:gridCol w:w="1276"/>
        <w:gridCol w:w="6372"/>
      </w:tblGrid>
      <w:tr w:rsidR="009E7926" w:rsidRPr="009E7926" w:rsidTr="008E2AA5">
        <w:tc>
          <w:tcPr>
            <w:tcW w:w="1276" w:type="dxa"/>
            <w:tcBorders>
              <w:top w:val="single" w:sz="4" w:space="0" w:color="auto"/>
              <w:left w:val="single" w:sz="4" w:space="0" w:color="auto"/>
              <w:bottom w:val="single" w:sz="4" w:space="0" w:color="auto"/>
              <w:right w:val="single" w:sz="4" w:space="0" w:color="auto"/>
            </w:tcBorders>
            <w:hideMark/>
          </w:tcPr>
          <w:p w:rsidR="008E2AA5" w:rsidRPr="009E7926" w:rsidRDefault="008E2AA5" w:rsidP="00E0682F">
            <w:pPr>
              <w:jc w:val="center"/>
              <w:rPr>
                <w:color w:val="000000" w:themeColor="text1"/>
              </w:rPr>
            </w:pPr>
            <w:r w:rsidRPr="009E7926">
              <w:rPr>
                <w:rFonts w:ascii="ＭＳ 明朝" w:hAnsi="ＭＳ 明朝" w:cs="ＭＳ 明朝"/>
                <w:color w:val="000000" w:themeColor="text1"/>
              </w:rPr>
              <w:t>審査項</w:t>
            </w:r>
            <w:r w:rsidRPr="009E7926">
              <w:rPr>
                <w:rFonts w:hint="eastAsia"/>
                <w:color w:val="000000" w:themeColor="text1"/>
              </w:rPr>
              <w:t>目</w:t>
            </w:r>
          </w:p>
        </w:tc>
        <w:tc>
          <w:tcPr>
            <w:tcW w:w="6372" w:type="dxa"/>
            <w:tcBorders>
              <w:top w:val="single" w:sz="4" w:space="0" w:color="auto"/>
              <w:left w:val="single" w:sz="4" w:space="0" w:color="auto"/>
              <w:bottom w:val="single" w:sz="4" w:space="0" w:color="auto"/>
              <w:right w:val="single" w:sz="4" w:space="0" w:color="auto"/>
            </w:tcBorders>
            <w:hideMark/>
          </w:tcPr>
          <w:p w:rsidR="008E2AA5" w:rsidRPr="009E7926" w:rsidRDefault="008E2AA5" w:rsidP="00E0682F">
            <w:pPr>
              <w:jc w:val="center"/>
              <w:rPr>
                <w:color w:val="000000" w:themeColor="text1"/>
              </w:rPr>
            </w:pPr>
            <w:r w:rsidRPr="009E7926">
              <w:rPr>
                <w:rFonts w:ascii="ＭＳ 明朝" w:eastAsia="ＭＳ 明朝" w:hAnsi="ＭＳ 明朝" w:cs="ＭＳ 明朝" w:hint="eastAsia"/>
                <w:color w:val="000000" w:themeColor="text1"/>
              </w:rPr>
              <w:t>内</w:t>
            </w:r>
            <w:r w:rsidR="00E0682F" w:rsidRPr="009E7926">
              <w:rPr>
                <w:rFonts w:ascii="ＭＳ 明朝" w:eastAsia="ＭＳ 明朝" w:hAnsi="ＭＳ 明朝" w:cs="ＭＳ 明朝" w:hint="eastAsia"/>
                <w:color w:val="000000" w:themeColor="text1"/>
              </w:rPr>
              <w:t xml:space="preserve">　</w:t>
            </w:r>
            <w:r w:rsidRPr="009E7926">
              <w:rPr>
                <w:rFonts w:hint="eastAsia"/>
                <w:color w:val="000000" w:themeColor="text1"/>
              </w:rPr>
              <w:t>容</w:t>
            </w:r>
          </w:p>
        </w:tc>
      </w:tr>
      <w:tr w:rsidR="009E7926" w:rsidRPr="009E7926" w:rsidTr="008E2AA5">
        <w:tc>
          <w:tcPr>
            <w:tcW w:w="1276" w:type="dxa"/>
            <w:tcBorders>
              <w:top w:val="single" w:sz="4" w:space="0" w:color="auto"/>
              <w:left w:val="single" w:sz="4" w:space="0" w:color="auto"/>
              <w:bottom w:val="single" w:sz="4" w:space="0" w:color="auto"/>
              <w:right w:val="single" w:sz="4" w:space="0" w:color="auto"/>
            </w:tcBorders>
            <w:hideMark/>
          </w:tcPr>
          <w:p w:rsidR="008E2AA5" w:rsidRPr="009E7926" w:rsidRDefault="008E2AA5" w:rsidP="005A4E17">
            <w:pPr>
              <w:jc w:val="center"/>
              <w:rPr>
                <w:color w:val="000000" w:themeColor="text1"/>
              </w:rPr>
            </w:pPr>
            <w:r w:rsidRPr="009E7926">
              <w:rPr>
                <w:rFonts w:ascii="ＭＳ 明朝" w:hAnsi="ＭＳ 明朝" w:cs="ＭＳ 明朝"/>
                <w:color w:val="000000" w:themeColor="text1"/>
              </w:rPr>
              <w:t>必要</w:t>
            </w:r>
            <w:r w:rsidRPr="009E7926">
              <w:rPr>
                <w:rFonts w:hint="eastAsia"/>
                <w:color w:val="000000" w:themeColor="text1"/>
              </w:rPr>
              <w:t>性</w:t>
            </w:r>
          </w:p>
        </w:tc>
        <w:tc>
          <w:tcPr>
            <w:tcW w:w="6372" w:type="dxa"/>
            <w:tcBorders>
              <w:top w:val="single" w:sz="4" w:space="0" w:color="auto"/>
              <w:left w:val="single" w:sz="4" w:space="0" w:color="auto"/>
              <w:bottom w:val="single" w:sz="4" w:space="0" w:color="auto"/>
              <w:right w:val="single" w:sz="4" w:space="0" w:color="auto"/>
            </w:tcBorders>
            <w:hideMark/>
          </w:tcPr>
          <w:p w:rsidR="008E2AA5" w:rsidRPr="009E7926" w:rsidRDefault="008E2AA5" w:rsidP="000A54A7">
            <w:pPr>
              <w:rPr>
                <w:color w:val="000000" w:themeColor="text1"/>
              </w:rPr>
            </w:pPr>
            <w:r w:rsidRPr="009E7926">
              <w:rPr>
                <w:rFonts w:ascii="ＭＳ 明朝" w:eastAsia="ＭＳ 明朝" w:hAnsi="ＭＳ 明朝" w:cs="ＭＳ 明朝" w:hint="eastAsia"/>
                <w:color w:val="000000" w:themeColor="text1"/>
              </w:rPr>
              <w:t>・被災地の復興、被災者支援にとって必要性（ニーズ）が高い取組か</w:t>
            </w:r>
            <w:r w:rsidRPr="009E7926">
              <w:rPr>
                <w:rFonts w:hint="eastAsia"/>
                <w:color w:val="000000" w:themeColor="text1"/>
              </w:rPr>
              <w:t>。</w:t>
            </w:r>
          </w:p>
        </w:tc>
      </w:tr>
      <w:tr w:rsidR="009E7926" w:rsidRPr="009E7926" w:rsidTr="008E2AA5">
        <w:tc>
          <w:tcPr>
            <w:tcW w:w="1276" w:type="dxa"/>
            <w:tcBorders>
              <w:top w:val="single" w:sz="4" w:space="0" w:color="auto"/>
              <w:left w:val="single" w:sz="4" w:space="0" w:color="auto"/>
              <w:bottom w:val="single" w:sz="4" w:space="0" w:color="auto"/>
              <w:right w:val="single" w:sz="4" w:space="0" w:color="auto"/>
            </w:tcBorders>
            <w:hideMark/>
          </w:tcPr>
          <w:p w:rsidR="008E2AA5" w:rsidRPr="009E7926" w:rsidRDefault="008E2AA5" w:rsidP="005A4E17">
            <w:pPr>
              <w:jc w:val="center"/>
              <w:rPr>
                <w:color w:val="000000" w:themeColor="text1"/>
              </w:rPr>
            </w:pPr>
            <w:r w:rsidRPr="009E7926">
              <w:rPr>
                <w:rFonts w:ascii="ＭＳ 明朝" w:hAnsi="ＭＳ 明朝" w:cs="ＭＳ 明朝"/>
                <w:color w:val="000000" w:themeColor="text1"/>
              </w:rPr>
              <w:t>有効</w:t>
            </w:r>
            <w:r w:rsidRPr="009E7926">
              <w:rPr>
                <w:rFonts w:hint="eastAsia"/>
                <w:color w:val="000000" w:themeColor="text1"/>
              </w:rPr>
              <w:t>性</w:t>
            </w:r>
          </w:p>
        </w:tc>
        <w:tc>
          <w:tcPr>
            <w:tcW w:w="6372" w:type="dxa"/>
            <w:tcBorders>
              <w:top w:val="single" w:sz="4" w:space="0" w:color="auto"/>
              <w:left w:val="single" w:sz="4" w:space="0" w:color="auto"/>
              <w:bottom w:val="single" w:sz="4" w:space="0" w:color="auto"/>
              <w:right w:val="single" w:sz="4" w:space="0" w:color="auto"/>
            </w:tcBorders>
            <w:hideMark/>
          </w:tcPr>
          <w:p w:rsidR="008E2AA5" w:rsidRPr="009E7926" w:rsidRDefault="008E2AA5" w:rsidP="000A54A7">
            <w:pPr>
              <w:rPr>
                <w:color w:val="000000" w:themeColor="text1"/>
              </w:rPr>
            </w:pPr>
            <w:r w:rsidRPr="009E7926">
              <w:rPr>
                <w:rFonts w:ascii="ＭＳ 明朝" w:eastAsia="ＭＳ 明朝" w:hAnsi="ＭＳ 明朝" w:cs="ＭＳ 明朝" w:hint="eastAsia"/>
                <w:color w:val="000000" w:themeColor="text1"/>
              </w:rPr>
              <w:t>・心の復興（人と人とのつながり・生きがいづくり）の効果（取組内容及び参加人数）が期待できる取組か</w:t>
            </w:r>
            <w:r w:rsidRPr="009E7926">
              <w:rPr>
                <w:rFonts w:hint="eastAsia"/>
                <w:color w:val="000000" w:themeColor="text1"/>
              </w:rPr>
              <w:t>。</w:t>
            </w:r>
          </w:p>
          <w:p w:rsidR="008E2AA5" w:rsidRPr="009E7926" w:rsidRDefault="008E2AA5" w:rsidP="000A54A7">
            <w:pPr>
              <w:rPr>
                <w:color w:val="000000" w:themeColor="text1"/>
              </w:rPr>
            </w:pPr>
            <w:r w:rsidRPr="009E7926">
              <w:rPr>
                <w:rFonts w:ascii="ＭＳ 明朝" w:eastAsia="ＭＳ 明朝" w:hAnsi="ＭＳ 明朝" w:cs="ＭＳ 明朝" w:hint="eastAsia"/>
                <w:color w:val="000000" w:themeColor="text1"/>
              </w:rPr>
              <w:t>・被災者自身が主体的に参画し、活動する機会の創出を図る取組か</w:t>
            </w:r>
            <w:r w:rsidRPr="009E7926">
              <w:rPr>
                <w:rFonts w:hint="eastAsia"/>
                <w:color w:val="000000" w:themeColor="text1"/>
              </w:rPr>
              <w:t>。</w:t>
            </w:r>
          </w:p>
          <w:p w:rsidR="008E2AA5" w:rsidRPr="009E7926" w:rsidRDefault="008E2AA5" w:rsidP="000A54A7">
            <w:pPr>
              <w:rPr>
                <w:color w:val="000000" w:themeColor="text1"/>
              </w:rPr>
            </w:pPr>
            <w:r w:rsidRPr="009E7926">
              <w:rPr>
                <w:rFonts w:ascii="ＭＳ 明朝" w:eastAsia="ＭＳ 明朝" w:hAnsi="ＭＳ 明朝" w:cs="ＭＳ 明朝" w:hint="eastAsia"/>
                <w:color w:val="000000" w:themeColor="text1"/>
              </w:rPr>
              <w:t>・地域との連携が取れた取組か</w:t>
            </w:r>
            <w:r w:rsidRPr="009E7926">
              <w:rPr>
                <w:rFonts w:hint="eastAsia"/>
                <w:color w:val="000000" w:themeColor="text1"/>
              </w:rPr>
              <w:t>。</w:t>
            </w:r>
          </w:p>
          <w:p w:rsidR="008E2AA5" w:rsidRPr="009E7926" w:rsidRDefault="008E2AA5" w:rsidP="000A54A7">
            <w:pPr>
              <w:rPr>
                <w:color w:val="000000" w:themeColor="text1"/>
              </w:rPr>
            </w:pPr>
            <w:r w:rsidRPr="009E7926">
              <w:rPr>
                <w:rFonts w:ascii="ＭＳ 明朝" w:eastAsia="ＭＳ 明朝" w:hAnsi="ＭＳ 明朝" w:cs="ＭＳ 明朝" w:hint="eastAsia"/>
                <w:color w:val="000000" w:themeColor="text1"/>
              </w:rPr>
              <w:t>・事業終了後も普及、発展の可能性が見込まれる取組か</w:t>
            </w:r>
            <w:r w:rsidRPr="009E7926">
              <w:rPr>
                <w:rFonts w:hint="eastAsia"/>
                <w:color w:val="000000" w:themeColor="text1"/>
              </w:rPr>
              <w:t>。</w:t>
            </w:r>
          </w:p>
        </w:tc>
      </w:tr>
      <w:tr w:rsidR="009E7926" w:rsidRPr="009E7926" w:rsidTr="008E2AA5">
        <w:tc>
          <w:tcPr>
            <w:tcW w:w="1276" w:type="dxa"/>
            <w:tcBorders>
              <w:top w:val="single" w:sz="4" w:space="0" w:color="auto"/>
              <w:left w:val="single" w:sz="4" w:space="0" w:color="auto"/>
              <w:bottom w:val="single" w:sz="4" w:space="0" w:color="auto"/>
              <w:right w:val="single" w:sz="4" w:space="0" w:color="auto"/>
            </w:tcBorders>
            <w:hideMark/>
          </w:tcPr>
          <w:p w:rsidR="008E2AA5" w:rsidRPr="009E7926" w:rsidRDefault="008E2AA5" w:rsidP="005A4E17">
            <w:pPr>
              <w:jc w:val="center"/>
              <w:rPr>
                <w:color w:val="000000" w:themeColor="text1"/>
              </w:rPr>
            </w:pPr>
            <w:r w:rsidRPr="009E7926">
              <w:rPr>
                <w:rFonts w:ascii="ＭＳ 明朝" w:hAnsi="ＭＳ 明朝" w:cs="ＭＳ 明朝"/>
                <w:color w:val="000000" w:themeColor="text1"/>
              </w:rPr>
              <w:t>実現</w:t>
            </w:r>
            <w:r w:rsidRPr="009E7926">
              <w:rPr>
                <w:rFonts w:hint="eastAsia"/>
                <w:color w:val="000000" w:themeColor="text1"/>
              </w:rPr>
              <w:t>性</w:t>
            </w:r>
          </w:p>
        </w:tc>
        <w:tc>
          <w:tcPr>
            <w:tcW w:w="6372" w:type="dxa"/>
            <w:tcBorders>
              <w:top w:val="single" w:sz="4" w:space="0" w:color="auto"/>
              <w:left w:val="single" w:sz="4" w:space="0" w:color="auto"/>
              <w:bottom w:val="single" w:sz="4" w:space="0" w:color="auto"/>
              <w:right w:val="single" w:sz="4" w:space="0" w:color="auto"/>
            </w:tcBorders>
            <w:hideMark/>
          </w:tcPr>
          <w:p w:rsidR="008E2AA5" w:rsidRPr="009E7926" w:rsidRDefault="008E2AA5" w:rsidP="000A54A7">
            <w:pPr>
              <w:rPr>
                <w:color w:val="000000" w:themeColor="text1"/>
              </w:rPr>
            </w:pPr>
            <w:r w:rsidRPr="009E7926">
              <w:rPr>
                <w:rFonts w:ascii="ＭＳ 明朝" w:eastAsia="ＭＳ 明朝" w:hAnsi="ＭＳ 明朝" w:cs="ＭＳ 明朝" w:hint="eastAsia"/>
                <w:color w:val="000000" w:themeColor="text1"/>
              </w:rPr>
              <w:t>・被災者自身が主体的に参画し、活動する機会の創出を図る取組か</w:t>
            </w:r>
            <w:r w:rsidRPr="009E7926">
              <w:rPr>
                <w:rFonts w:hint="eastAsia"/>
                <w:color w:val="000000" w:themeColor="text1"/>
              </w:rPr>
              <w:t>。</w:t>
            </w:r>
          </w:p>
          <w:p w:rsidR="008E2AA5" w:rsidRPr="009E7926" w:rsidRDefault="008E2AA5" w:rsidP="000A54A7">
            <w:pPr>
              <w:rPr>
                <w:color w:val="000000" w:themeColor="text1"/>
              </w:rPr>
            </w:pPr>
            <w:r w:rsidRPr="009E7926">
              <w:rPr>
                <w:rFonts w:ascii="ＭＳ 明朝" w:eastAsia="ＭＳ 明朝" w:hAnsi="ＭＳ 明朝" w:cs="ＭＳ 明朝" w:hint="eastAsia"/>
                <w:color w:val="000000" w:themeColor="text1"/>
              </w:rPr>
              <w:t>・無理のないスケジュールになっているか</w:t>
            </w:r>
            <w:r w:rsidRPr="009E7926">
              <w:rPr>
                <w:rFonts w:hint="eastAsia"/>
                <w:color w:val="000000" w:themeColor="text1"/>
              </w:rPr>
              <w:t>。</w:t>
            </w:r>
          </w:p>
          <w:p w:rsidR="008E2AA5" w:rsidRPr="009E7926" w:rsidRDefault="008E2AA5" w:rsidP="000A54A7">
            <w:pPr>
              <w:rPr>
                <w:color w:val="000000" w:themeColor="text1"/>
              </w:rPr>
            </w:pPr>
            <w:r w:rsidRPr="009E7926">
              <w:rPr>
                <w:rFonts w:ascii="ＭＳ 明朝" w:eastAsia="ＭＳ 明朝" w:hAnsi="ＭＳ 明朝" w:cs="ＭＳ 明朝" w:hint="eastAsia"/>
                <w:color w:val="000000" w:themeColor="text1"/>
              </w:rPr>
              <w:t>・提案事業を適切に実施できるスタッフ、体制を有しているか</w:t>
            </w:r>
            <w:r w:rsidRPr="009E7926">
              <w:rPr>
                <w:rFonts w:hint="eastAsia"/>
                <w:color w:val="000000" w:themeColor="text1"/>
              </w:rPr>
              <w:t>。</w:t>
            </w:r>
          </w:p>
        </w:tc>
      </w:tr>
      <w:tr w:rsidR="009E7926" w:rsidRPr="009E7926" w:rsidTr="008E2AA5">
        <w:tc>
          <w:tcPr>
            <w:tcW w:w="1276" w:type="dxa"/>
            <w:tcBorders>
              <w:top w:val="single" w:sz="4" w:space="0" w:color="auto"/>
              <w:left w:val="single" w:sz="4" w:space="0" w:color="auto"/>
              <w:bottom w:val="single" w:sz="4" w:space="0" w:color="auto"/>
              <w:right w:val="single" w:sz="4" w:space="0" w:color="auto"/>
            </w:tcBorders>
            <w:hideMark/>
          </w:tcPr>
          <w:p w:rsidR="008E2AA5" w:rsidRPr="009E7926" w:rsidRDefault="008E2AA5" w:rsidP="005A4E17">
            <w:pPr>
              <w:jc w:val="center"/>
              <w:rPr>
                <w:color w:val="000000" w:themeColor="text1"/>
              </w:rPr>
            </w:pPr>
            <w:r w:rsidRPr="009E7926">
              <w:rPr>
                <w:rFonts w:ascii="ＭＳ 明朝" w:hAnsi="ＭＳ 明朝" w:cs="ＭＳ 明朝"/>
                <w:color w:val="000000" w:themeColor="text1"/>
              </w:rPr>
              <w:t>経済</w:t>
            </w:r>
            <w:r w:rsidRPr="009E7926">
              <w:rPr>
                <w:rFonts w:hint="eastAsia"/>
                <w:color w:val="000000" w:themeColor="text1"/>
              </w:rPr>
              <w:t>性</w:t>
            </w:r>
          </w:p>
        </w:tc>
        <w:tc>
          <w:tcPr>
            <w:tcW w:w="6372" w:type="dxa"/>
            <w:tcBorders>
              <w:top w:val="single" w:sz="4" w:space="0" w:color="auto"/>
              <w:left w:val="single" w:sz="4" w:space="0" w:color="auto"/>
              <w:bottom w:val="single" w:sz="4" w:space="0" w:color="auto"/>
              <w:right w:val="single" w:sz="4" w:space="0" w:color="auto"/>
            </w:tcBorders>
            <w:hideMark/>
          </w:tcPr>
          <w:p w:rsidR="008E2AA5" w:rsidRPr="009E7926" w:rsidRDefault="008E2AA5" w:rsidP="000A54A7">
            <w:pPr>
              <w:rPr>
                <w:color w:val="000000" w:themeColor="text1"/>
              </w:rPr>
            </w:pPr>
            <w:r w:rsidRPr="009E7926">
              <w:rPr>
                <w:rFonts w:ascii="ＭＳ 明朝" w:eastAsia="ＭＳ 明朝" w:hAnsi="ＭＳ 明朝" w:cs="ＭＳ 明朝" w:hint="eastAsia"/>
                <w:color w:val="000000" w:themeColor="text1"/>
              </w:rPr>
              <w:t>・経費の積算は適正で、本事業の適切な執行が期待できるか</w:t>
            </w:r>
            <w:r w:rsidRPr="009E7926">
              <w:rPr>
                <w:rFonts w:hint="eastAsia"/>
                <w:color w:val="000000" w:themeColor="text1"/>
              </w:rPr>
              <w:t>。</w:t>
            </w:r>
          </w:p>
          <w:p w:rsidR="008E2AA5" w:rsidRPr="009E7926" w:rsidRDefault="008E2AA5" w:rsidP="000A54A7">
            <w:pPr>
              <w:rPr>
                <w:color w:val="000000" w:themeColor="text1"/>
              </w:rPr>
            </w:pPr>
            <w:r w:rsidRPr="009E7926">
              <w:rPr>
                <w:rFonts w:ascii="ＭＳ 明朝" w:eastAsia="ＭＳ 明朝" w:hAnsi="ＭＳ 明朝" w:cs="ＭＳ 明朝" w:hint="eastAsia"/>
                <w:color w:val="000000" w:themeColor="text1"/>
              </w:rPr>
              <w:t>・事業に要する費用と目的・効果（活動頻度、風化防止・地域活性化の波及効果）とのバランス（費用対効果）はとれているか</w:t>
            </w:r>
            <w:r w:rsidRPr="009E7926">
              <w:rPr>
                <w:rFonts w:hint="eastAsia"/>
                <w:color w:val="000000" w:themeColor="text1"/>
              </w:rPr>
              <w:t>。</w:t>
            </w:r>
          </w:p>
        </w:tc>
      </w:tr>
    </w:tbl>
    <w:p w:rsidR="008E2AA5" w:rsidRPr="009E7926" w:rsidRDefault="008E2AA5" w:rsidP="000A54A7">
      <w:pPr>
        <w:rPr>
          <w:color w:val="000000" w:themeColor="text1"/>
        </w:rPr>
      </w:pPr>
      <w:r w:rsidRPr="009E7926">
        <w:rPr>
          <w:rFonts w:hint="eastAsia"/>
          <w:color w:val="000000" w:themeColor="text1"/>
        </w:rPr>
        <w:t xml:space="preserve">　</w:t>
      </w:r>
      <w:r w:rsidR="005A4E17" w:rsidRPr="009E7926">
        <w:rPr>
          <w:rFonts w:asciiTheme="minorEastAsia" w:hAnsiTheme="minorEastAsia" w:hint="eastAsia"/>
          <w:color w:val="000000" w:themeColor="text1"/>
        </w:rPr>
        <w:t xml:space="preserve">(3)　</w:t>
      </w:r>
      <w:r w:rsidRPr="009E7926">
        <w:rPr>
          <w:rFonts w:hint="eastAsia"/>
          <w:color w:val="000000" w:themeColor="text1"/>
        </w:rPr>
        <w:t>審査結果の通知及び公表等</w:t>
      </w:r>
    </w:p>
    <w:p w:rsidR="008E2AA5" w:rsidRPr="009E7926" w:rsidRDefault="008E2AA5" w:rsidP="005A4E17">
      <w:pPr>
        <w:ind w:leftChars="200" w:left="420" w:firstLineChars="100" w:firstLine="210"/>
        <w:rPr>
          <w:color w:val="000000" w:themeColor="text1"/>
        </w:rPr>
      </w:pPr>
      <w:r w:rsidRPr="009E7926">
        <w:rPr>
          <w:rFonts w:hint="eastAsia"/>
          <w:color w:val="000000" w:themeColor="text1"/>
        </w:rPr>
        <w:t>審査結果は、応募者に通知するとともに、採択された提案事業の事業概要とあわせてホームページ上で公表します。</w:t>
      </w:r>
    </w:p>
    <w:p w:rsidR="008E2AA5" w:rsidRPr="009E7926" w:rsidRDefault="008E2AA5" w:rsidP="00111D91">
      <w:pPr>
        <w:ind w:leftChars="200" w:left="420" w:firstLineChars="100" w:firstLine="210"/>
        <w:rPr>
          <w:color w:val="000000" w:themeColor="text1"/>
        </w:rPr>
      </w:pPr>
      <w:r w:rsidRPr="009E7926">
        <w:rPr>
          <w:rFonts w:hint="eastAsia"/>
          <w:color w:val="000000" w:themeColor="text1"/>
        </w:rPr>
        <w:t>なお、審査等に関する照会、問い合わせ及び審査結果に対する異議申立は、一切受け付けません。</w:t>
      </w:r>
    </w:p>
    <w:p w:rsidR="008E2AA5" w:rsidRPr="009E7926" w:rsidRDefault="008E2AA5" w:rsidP="000A54A7">
      <w:pPr>
        <w:rPr>
          <w:color w:val="000000" w:themeColor="text1"/>
        </w:rPr>
      </w:pPr>
      <w:r w:rsidRPr="009E7926">
        <w:rPr>
          <w:rFonts w:hint="eastAsia"/>
          <w:color w:val="000000" w:themeColor="text1"/>
        </w:rPr>
        <w:t xml:space="preserve">　</w:t>
      </w:r>
      <w:r w:rsidR="00111D91" w:rsidRPr="009E7926">
        <w:rPr>
          <w:rFonts w:asciiTheme="minorEastAsia" w:hAnsiTheme="minorEastAsia" w:hint="eastAsia"/>
          <w:color w:val="000000" w:themeColor="text1"/>
        </w:rPr>
        <w:t xml:space="preserve">(4)　</w:t>
      </w:r>
      <w:r w:rsidRPr="009E7926">
        <w:rPr>
          <w:rFonts w:hint="eastAsia"/>
          <w:color w:val="000000" w:themeColor="text1"/>
        </w:rPr>
        <w:t>その他</w:t>
      </w:r>
    </w:p>
    <w:p w:rsidR="008E2AA5" w:rsidRPr="009E7926" w:rsidRDefault="00111D91" w:rsidP="00111D91">
      <w:pPr>
        <w:ind w:leftChars="200" w:left="840" w:hangingChars="200" w:hanging="420"/>
        <w:rPr>
          <w:color w:val="000000" w:themeColor="text1"/>
        </w:rPr>
      </w:pPr>
      <w:r w:rsidRPr="009E7926">
        <w:rPr>
          <w:rFonts w:hint="eastAsia"/>
          <w:color w:val="000000" w:themeColor="text1"/>
        </w:rPr>
        <w:t xml:space="preserve">ア　</w:t>
      </w:r>
      <w:r w:rsidR="008E2AA5" w:rsidRPr="009E7926">
        <w:rPr>
          <w:rFonts w:hint="eastAsia"/>
          <w:color w:val="000000" w:themeColor="text1"/>
        </w:rPr>
        <w:t>採択した事業については、実施方法・金額等について、条件を付す場合があります。また、一部減額して採択する場合や不採択とする場合があります。</w:t>
      </w:r>
    </w:p>
    <w:p w:rsidR="008E2AA5" w:rsidRPr="009E7926" w:rsidRDefault="00111D91" w:rsidP="00111D91">
      <w:pPr>
        <w:ind w:leftChars="200" w:left="630" w:hangingChars="100" w:hanging="210"/>
        <w:rPr>
          <w:color w:val="000000" w:themeColor="text1"/>
        </w:rPr>
      </w:pPr>
      <w:r w:rsidRPr="009E7926">
        <w:rPr>
          <w:rFonts w:hint="eastAsia"/>
          <w:color w:val="000000" w:themeColor="text1"/>
        </w:rPr>
        <w:t xml:space="preserve">イ　</w:t>
      </w:r>
      <w:r w:rsidR="008E2AA5" w:rsidRPr="009E7926">
        <w:rPr>
          <w:rFonts w:hint="eastAsia"/>
          <w:color w:val="000000" w:themeColor="text1"/>
        </w:rPr>
        <w:t>一部減額する場合は、申請者に対して、事業実施の意思を確認し、継続の意思がある場合は、収支予算書等の必要書類を再提出いただいた上で採択します。</w:t>
      </w:r>
    </w:p>
    <w:p w:rsidR="008E2AA5" w:rsidRPr="009E7926" w:rsidRDefault="008E2AA5" w:rsidP="000A54A7">
      <w:pPr>
        <w:rPr>
          <w:color w:val="000000" w:themeColor="text1"/>
        </w:rPr>
      </w:pPr>
    </w:p>
    <w:p w:rsidR="008E2AA5" w:rsidRPr="009E7926" w:rsidRDefault="00111D91" w:rsidP="000A54A7">
      <w:pPr>
        <w:rPr>
          <w:color w:val="000000" w:themeColor="text1"/>
        </w:rPr>
      </w:pPr>
      <w:r w:rsidRPr="009E7926">
        <w:rPr>
          <w:rFonts w:hint="eastAsia"/>
          <w:color w:val="000000" w:themeColor="text1"/>
        </w:rPr>
        <w:t xml:space="preserve">８　</w:t>
      </w:r>
      <w:r w:rsidR="008E2AA5" w:rsidRPr="009E7926">
        <w:rPr>
          <w:rFonts w:hint="eastAsia"/>
          <w:color w:val="000000" w:themeColor="text1"/>
        </w:rPr>
        <w:t>実績報告及び検査</w:t>
      </w:r>
    </w:p>
    <w:p w:rsidR="008E2AA5" w:rsidRPr="009E7926" w:rsidRDefault="00111D91" w:rsidP="00EF71AE">
      <w:pPr>
        <w:ind w:left="210" w:hangingChars="100" w:hanging="210"/>
        <w:rPr>
          <w:color w:val="000000" w:themeColor="text1"/>
        </w:rPr>
      </w:pPr>
      <w:r w:rsidRPr="009E7926">
        <w:rPr>
          <w:rFonts w:asciiTheme="minorEastAsia" w:hAnsiTheme="minorEastAsia" w:hint="eastAsia"/>
          <w:color w:val="000000" w:themeColor="text1"/>
        </w:rPr>
        <w:t xml:space="preserve">　</w:t>
      </w:r>
      <w:r w:rsidR="00EF71AE" w:rsidRPr="009E7926">
        <w:rPr>
          <w:rFonts w:asciiTheme="minorEastAsia" w:hAnsiTheme="minorEastAsia" w:hint="eastAsia"/>
          <w:color w:val="000000" w:themeColor="text1"/>
        </w:rPr>
        <w:t xml:space="preserve">　</w:t>
      </w:r>
      <w:r w:rsidR="008E2AA5" w:rsidRPr="009E7926">
        <w:rPr>
          <w:rFonts w:hint="eastAsia"/>
          <w:color w:val="000000" w:themeColor="text1"/>
        </w:rPr>
        <w:t>各実施団体は、中間検査（１１月</w:t>
      </w:r>
      <w:r w:rsidR="00A01CB2" w:rsidRPr="009E7926">
        <w:rPr>
          <w:rFonts w:hint="eastAsia"/>
          <w:color w:val="000000" w:themeColor="text1"/>
        </w:rPr>
        <w:t>予定</w:t>
      </w:r>
      <w:r w:rsidR="008E2AA5" w:rsidRPr="009E7926">
        <w:rPr>
          <w:rFonts w:hint="eastAsia"/>
          <w:color w:val="000000" w:themeColor="text1"/>
        </w:rPr>
        <w:t>）による報告及び検査を受け、事業完了後</w:t>
      </w:r>
      <w:r w:rsidR="000C4EF5" w:rsidRPr="009E7926">
        <w:rPr>
          <w:rFonts w:hint="eastAsia"/>
          <w:color w:val="000000" w:themeColor="text1"/>
        </w:rPr>
        <w:t>１か</w:t>
      </w:r>
      <w:r w:rsidR="008E2AA5" w:rsidRPr="009E7926">
        <w:rPr>
          <w:rFonts w:hint="eastAsia"/>
          <w:color w:val="000000" w:themeColor="text1"/>
        </w:rPr>
        <w:t>月以内</w:t>
      </w:r>
      <w:r w:rsidR="00E0682F" w:rsidRPr="009E7926">
        <w:rPr>
          <w:rFonts w:hint="eastAsia"/>
          <w:color w:val="000000" w:themeColor="text1"/>
        </w:rPr>
        <w:t>かつ令和</w:t>
      </w:r>
      <w:r w:rsidR="003A15F6" w:rsidRPr="009E7926">
        <w:rPr>
          <w:rFonts w:hint="eastAsia"/>
          <w:color w:val="000000" w:themeColor="text1"/>
        </w:rPr>
        <w:t>６</w:t>
      </w:r>
      <w:r w:rsidR="00E0682F" w:rsidRPr="009E7926">
        <w:rPr>
          <w:rFonts w:hint="eastAsia"/>
          <w:color w:val="000000" w:themeColor="text1"/>
        </w:rPr>
        <w:t>年３月３１日まで</w:t>
      </w:r>
      <w:r w:rsidR="008E2AA5" w:rsidRPr="009E7926">
        <w:rPr>
          <w:rFonts w:hint="eastAsia"/>
          <w:color w:val="000000" w:themeColor="text1"/>
        </w:rPr>
        <w:t>に実績報告・収支報告を行うとともに、領収書及び受領書などの関係書類の提出を遅滞なく行うこと。</w:t>
      </w:r>
    </w:p>
    <w:p w:rsidR="008E2AA5" w:rsidRPr="009E7926" w:rsidRDefault="008E2AA5" w:rsidP="000A54A7">
      <w:pPr>
        <w:rPr>
          <w:color w:val="000000" w:themeColor="text1"/>
        </w:rPr>
      </w:pPr>
    </w:p>
    <w:p w:rsidR="008E2AA5" w:rsidRPr="009E7926" w:rsidRDefault="00111D91" w:rsidP="000A54A7">
      <w:pPr>
        <w:rPr>
          <w:color w:val="000000" w:themeColor="text1"/>
        </w:rPr>
      </w:pPr>
      <w:r w:rsidRPr="009E7926">
        <w:rPr>
          <w:rFonts w:hint="eastAsia"/>
          <w:color w:val="000000" w:themeColor="text1"/>
        </w:rPr>
        <w:t xml:space="preserve">９　</w:t>
      </w:r>
      <w:r w:rsidR="008E2AA5" w:rsidRPr="009E7926">
        <w:rPr>
          <w:rFonts w:hint="eastAsia"/>
          <w:color w:val="000000" w:themeColor="text1"/>
        </w:rPr>
        <w:t>募集に関する事項</w:t>
      </w:r>
    </w:p>
    <w:p w:rsidR="008E2AA5" w:rsidRPr="009E7926" w:rsidRDefault="00111D91" w:rsidP="00111D91">
      <w:pPr>
        <w:ind w:leftChars="100" w:left="420" w:hangingChars="100" w:hanging="210"/>
        <w:rPr>
          <w:color w:val="000000" w:themeColor="text1"/>
        </w:rPr>
      </w:pPr>
      <w:r w:rsidRPr="009E7926">
        <w:rPr>
          <w:rFonts w:asciiTheme="minorEastAsia" w:hAnsiTheme="minorEastAsia" w:hint="eastAsia"/>
          <w:color w:val="000000" w:themeColor="text1"/>
        </w:rPr>
        <w:t xml:space="preserve">(1)　</w:t>
      </w:r>
      <w:r w:rsidR="008E2AA5" w:rsidRPr="009E7926">
        <w:rPr>
          <w:rFonts w:hint="eastAsia"/>
          <w:color w:val="000000" w:themeColor="text1"/>
        </w:rPr>
        <w:t>募集・選定等のスケジュール（現時点</w:t>
      </w:r>
      <w:r w:rsidR="000C4EF5" w:rsidRPr="009E7926">
        <w:rPr>
          <w:rFonts w:hint="eastAsia"/>
          <w:color w:val="000000" w:themeColor="text1"/>
        </w:rPr>
        <w:t>で</w:t>
      </w:r>
      <w:r w:rsidR="008E2AA5" w:rsidRPr="009E7926">
        <w:rPr>
          <w:rFonts w:hint="eastAsia"/>
          <w:color w:val="000000" w:themeColor="text1"/>
        </w:rPr>
        <w:t>の</w:t>
      </w:r>
      <w:r w:rsidR="000C4EF5" w:rsidRPr="009E7926">
        <w:rPr>
          <w:rFonts w:hint="eastAsia"/>
          <w:color w:val="000000" w:themeColor="text1"/>
        </w:rPr>
        <w:t>予定</w:t>
      </w:r>
      <w:r w:rsidR="008E2AA5" w:rsidRPr="009E7926">
        <w:rPr>
          <w:rFonts w:hint="eastAsia"/>
          <w:color w:val="000000" w:themeColor="text1"/>
        </w:rPr>
        <w:t>であり、変更する</w:t>
      </w:r>
      <w:r w:rsidR="00AD7F1A" w:rsidRPr="009E7926">
        <w:rPr>
          <w:rFonts w:hint="eastAsia"/>
          <w:color w:val="000000" w:themeColor="text1"/>
        </w:rPr>
        <w:t>場合</w:t>
      </w:r>
      <w:r w:rsidR="008E2AA5" w:rsidRPr="009E7926">
        <w:rPr>
          <w:rFonts w:hint="eastAsia"/>
          <w:color w:val="000000" w:themeColor="text1"/>
        </w:rPr>
        <w:t>があります。）</w:t>
      </w:r>
    </w:p>
    <w:tbl>
      <w:tblPr>
        <w:tblStyle w:val="a8"/>
        <w:tblW w:w="0" w:type="auto"/>
        <w:tblInd w:w="562" w:type="dxa"/>
        <w:tblLook w:val="04A0" w:firstRow="1" w:lastRow="0" w:firstColumn="1" w:lastColumn="0" w:noHBand="0" w:noVBand="1"/>
      </w:tblPr>
      <w:tblGrid>
        <w:gridCol w:w="3544"/>
        <w:gridCol w:w="4388"/>
      </w:tblGrid>
      <w:tr w:rsidR="009E7926" w:rsidRPr="009E7926" w:rsidTr="008E2AA5">
        <w:tc>
          <w:tcPr>
            <w:tcW w:w="3544" w:type="dxa"/>
            <w:tcBorders>
              <w:top w:val="single" w:sz="4" w:space="0" w:color="auto"/>
              <w:left w:val="single" w:sz="4" w:space="0" w:color="auto"/>
              <w:bottom w:val="single" w:sz="4" w:space="0" w:color="auto"/>
              <w:right w:val="single" w:sz="4" w:space="0" w:color="auto"/>
            </w:tcBorders>
            <w:hideMark/>
          </w:tcPr>
          <w:p w:rsidR="008E2AA5" w:rsidRPr="009E7926" w:rsidRDefault="008E2AA5" w:rsidP="00111D91">
            <w:pPr>
              <w:jc w:val="center"/>
              <w:rPr>
                <w:color w:val="000000" w:themeColor="text1"/>
              </w:rPr>
            </w:pPr>
            <w:r w:rsidRPr="009E7926">
              <w:rPr>
                <w:rFonts w:ascii="ＭＳ 明朝" w:hAnsi="ＭＳ 明朝" w:cs="ＭＳ 明朝"/>
                <w:color w:val="000000" w:themeColor="text1"/>
              </w:rPr>
              <w:t>項</w:t>
            </w:r>
            <w:r w:rsidRPr="009E7926">
              <w:rPr>
                <w:color w:val="000000" w:themeColor="text1"/>
              </w:rPr>
              <w:t xml:space="preserve"> </w:t>
            </w:r>
            <w:r w:rsidRPr="009E7926">
              <w:rPr>
                <w:rFonts w:hint="eastAsia"/>
                <w:color w:val="000000" w:themeColor="text1"/>
              </w:rPr>
              <w:t>目</w:t>
            </w:r>
          </w:p>
        </w:tc>
        <w:tc>
          <w:tcPr>
            <w:tcW w:w="4388" w:type="dxa"/>
            <w:tcBorders>
              <w:top w:val="single" w:sz="4" w:space="0" w:color="auto"/>
              <w:left w:val="single" w:sz="4" w:space="0" w:color="auto"/>
              <w:bottom w:val="single" w:sz="4" w:space="0" w:color="auto"/>
              <w:right w:val="single" w:sz="4" w:space="0" w:color="auto"/>
            </w:tcBorders>
            <w:hideMark/>
          </w:tcPr>
          <w:p w:rsidR="008E2AA5" w:rsidRPr="009E7926" w:rsidRDefault="008E2AA5" w:rsidP="00111D91">
            <w:pPr>
              <w:jc w:val="center"/>
              <w:rPr>
                <w:color w:val="000000" w:themeColor="text1"/>
              </w:rPr>
            </w:pPr>
            <w:r w:rsidRPr="009E7926">
              <w:rPr>
                <w:rFonts w:ascii="ＭＳ 明朝" w:eastAsia="ＭＳ 明朝" w:hAnsi="ＭＳ 明朝" w:cs="ＭＳ 明朝" w:hint="eastAsia"/>
                <w:color w:val="000000" w:themeColor="text1"/>
              </w:rPr>
              <w:t>日</w:t>
            </w:r>
            <w:r w:rsidRPr="009E7926">
              <w:rPr>
                <w:color w:val="000000" w:themeColor="text1"/>
              </w:rPr>
              <w:t xml:space="preserve"> </w:t>
            </w:r>
            <w:r w:rsidRPr="009E7926">
              <w:rPr>
                <w:rFonts w:hint="eastAsia"/>
                <w:color w:val="000000" w:themeColor="text1"/>
              </w:rPr>
              <w:t>程</w:t>
            </w:r>
          </w:p>
        </w:tc>
      </w:tr>
      <w:tr w:rsidR="009E7926" w:rsidRPr="009E7926" w:rsidTr="008E2AA5">
        <w:tc>
          <w:tcPr>
            <w:tcW w:w="3544" w:type="dxa"/>
            <w:tcBorders>
              <w:top w:val="single" w:sz="4" w:space="0" w:color="auto"/>
              <w:left w:val="single" w:sz="4" w:space="0" w:color="auto"/>
              <w:bottom w:val="single" w:sz="4" w:space="0" w:color="auto"/>
              <w:right w:val="single" w:sz="4" w:space="0" w:color="auto"/>
            </w:tcBorders>
            <w:hideMark/>
          </w:tcPr>
          <w:p w:rsidR="008E2AA5" w:rsidRPr="009E7926" w:rsidRDefault="003B0224" w:rsidP="000A54A7">
            <w:pPr>
              <w:rPr>
                <w:color w:val="000000" w:themeColor="text1"/>
              </w:rPr>
            </w:pPr>
            <w:r w:rsidRPr="009E7926">
              <w:rPr>
                <w:rFonts w:ascii="ＭＳ 明朝" w:hAnsi="ＭＳ 明朝" w:cs="ＭＳ 明朝" w:hint="eastAsia"/>
                <w:color w:val="000000" w:themeColor="text1"/>
              </w:rPr>
              <w:t>応募書類</w:t>
            </w:r>
            <w:r w:rsidR="008E2AA5" w:rsidRPr="009E7926">
              <w:rPr>
                <w:rFonts w:ascii="ＭＳ 明朝" w:hAnsi="ＭＳ 明朝" w:cs="ＭＳ 明朝"/>
                <w:color w:val="000000" w:themeColor="text1"/>
              </w:rPr>
              <w:t>等の公表・配</w:t>
            </w:r>
            <w:r w:rsidR="008E2AA5" w:rsidRPr="009E7926">
              <w:rPr>
                <w:rFonts w:hint="eastAsia"/>
                <w:color w:val="000000" w:themeColor="text1"/>
              </w:rPr>
              <w:t>布</w:t>
            </w:r>
          </w:p>
        </w:tc>
        <w:tc>
          <w:tcPr>
            <w:tcW w:w="4388" w:type="dxa"/>
            <w:tcBorders>
              <w:top w:val="single" w:sz="4" w:space="0" w:color="auto"/>
              <w:left w:val="single" w:sz="4" w:space="0" w:color="auto"/>
              <w:bottom w:val="single" w:sz="4" w:space="0" w:color="auto"/>
              <w:right w:val="single" w:sz="4" w:space="0" w:color="auto"/>
            </w:tcBorders>
            <w:hideMark/>
          </w:tcPr>
          <w:p w:rsidR="008E2AA5" w:rsidRPr="009E7926" w:rsidRDefault="000646AF" w:rsidP="003A15F6">
            <w:pPr>
              <w:rPr>
                <w:color w:val="000000" w:themeColor="text1"/>
              </w:rPr>
            </w:pPr>
            <w:r w:rsidRPr="009E7926">
              <w:rPr>
                <w:rFonts w:ascii="ＭＳ 明朝" w:eastAsia="ＭＳ 明朝" w:hAnsi="ＭＳ 明朝" w:cs="ＭＳ 明朝" w:hint="eastAsia"/>
                <w:color w:val="000000" w:themeColor="text1"/>
              </w:rPr>
              <w:t>令和</w:t>
            </w:r>
            <w:r w:rsidR="003A15F6" w:rsidRPr="009E7926">
              <w:rPr>
                <w:rFonts w:hint="eastAsia"/>
                <w:color w:val="000000" w:themeColor="text1"/>
              </w:rPr>
              <w:t>５</w:t>
            </w:r>
            <w:r w:rsidR="008E2AA5" w:rsidRPr="009E7926">
              <w:rPr>
                <w:rFonts w:ascii="ＭＳ 明朝" w:eastAsia="ＭＳ 明朝" w:hAnsi="ＭＳ 明朝" w:cs="ＭＳ 明朝" w:hint="eastAsia"/>
                <w:color w:val="000000" w:themeColor="text1"/>
              </w:rPr>
              <w:t>年５月</w:t>
            </w:r>
            <w:r w:rsidRPr="009E7926">
              <w:rPr>
                <w:rFonts w:ascii="ＭＳ 明朝" w:eastAsia="ＭＳ 明朝" w:hAnsi="ＭＳ 明朝" w:cs="ＭＳ 明朝" w:hint="eastAsia"/>
                <w:color w:val="000000" w:themeColor="text1"/>
              </w:rPr>
              <w:t>１</w:t>
            </w:r>
            <w:r w:rsidR="003A15F6" w:rsidRPr="009E7926">
              <w:rPr>
                <w:rFonts w:ascii="ＭＳ 明朝" w:eastAsia="ＭＳ 明朝" w:hAnsi="ＭＳ 明朝" w:cs="ＭＳ 明朝" w:hint="eastAsia"/>
                <w:color w:val="000000" w:themeColor="text1"/>
              </w:rPr>
              <w:t>２</w:t>
            </w:r>
            <w:r w:rsidR="008E2AA5" w:rsidRPr="009E7926">
              <w:rPr>
                <w:rFonts w:ascii="ＭＳ 明朝" w:eastAsia="ＭＳ 明朝" w:hAnsi="ＭＳ 明朝" w:cs="ＭＳ 明朝" w:hint="eastAsia"/>
                <w:color w:val="000000" w:themeColor="text1"/>
              </w:rPr>
              <w:t>日（</w:t>
            </w:r>
            <w:r w:rsidR="00C17B74" w:rsidRPr="009E7926">
              <w:rPr>
                <w:rFonts w:hint="eastAsia"/>
                <w:color w:val="000000" w:themeColor="text1"/>
              </w:rPr>
              <w:t>金</w:t>
            </w:r>
            <w:r w:rsidR="008E2AA5" w:rsidRPr="009E7926">
              <w:rPr>
                <w:rFonts w:hint="eastAsia"/>
                <w:color w:val="000000" w:themeColor="text1"/>
              </w:rPr>
              <w:t>）</w:t>
            </w:r>
          </w:p>
        </w:tc>
      </w:tr>
      <w:tr w:rsidR="009E7926" w:rsidRPr="009E7926" w:rsidTr="008E2AA5">
        <w:tc>
          <w:tcPr>
            <w:tcW w:w="3544" w:type="dxa"/>
            <w:tcBorders>
              <w:top w:val="single" w:sz="4" w:space="0" w:color="auto"/>
              <w:left w:val="single" w:sz="4" w:space="0" w:color="auto"/>
              <w:bottom w:val="single" w:sz="4" w:space="0" w:color="auto"/>
              <w:right w:val="single" w:sz="4" w:space="0" w:color="auto"/>
            </w:tcBorders>
            <w:hideMark/>
          </w:tcPr>
          <w:p w:rsidR="008E2AA5" w:rsidRPr="009E7926" w:rsidRDefault="008E2AA5" w:rsidP="000A54A7">
            <w:pPr>
              <w:rPr>
                <w:color w:val="000000" w:themeColor="text1"/>
              </w:rPr>
            </w:pPr>
            <w:r w:rsidRPr="009E7926">
              <w:rPr>
                <w:rFonts w:ascii="ＭＳ 明朝" w:hAnsi="ＭＳ 明朝" w:cs="ＭＳ 明朝"/>
                <w:color w:val="000000" w:themeColor="text1"/>
              </w:rPr>
              <w:t>応募書類受付期</w:t>
            </w:r>
            <w:r w:rsidRPr="009E7926">
              <w:rPr>
                <w:rFonts w:hint="eastAsia"/>
                <w:color w:val="000000" w:themeColor="text1"/>
              </w:rPr>
              <w:t>限</w:t>
            </w:r>
          </w:p>
        </w:tc>
        <w:tc>
          <w:tcPr>
            <w:tcW w:w="4388" w:type="dxa"/>
            <w:tcBorders>
              <w:top w:val="single" w:sz="4" w:space="0" w:color="auto"/>
              <w:left w:val="single" w:sz="4" w:space="0" w:color="auto"/>
              <w:bottom w:val="single" w:sz="4" w:space="0" w:color="auto"/>
              <w:right w:val="single" w:sz="4" w:space="0" w:color="auto"/>
            </w:tcBorders>
            <w:hideMark/>
          </w:tcPr>
          <w:p w:rsidR="008E2AA5" w:rsidRPr="009E7926" w:rsidRDefault="00F607EC" w:rsidP="003A15F6">
            <w:pPr>
              <w:rPr>
                <w:color w:val="000000" w:themeColor="text1"/>
              </w:rPr>
            </w:pPr>
            <w:r w:rsidRPr="009E7926">
              <w:rPr>
                <w:rFonts w:ascii="ＭＳ 明朝" w:eastAsia="ＭＳ 明朝" w:hAnsi="ＭＳ 明朝" w:cs="ＭＳ 明朝" w:hint="eastAsia"/>
                <w:color w:val="000000" w:themeColor="text1"/>
              </w:rPr>
              <w:t>令和</w:t>
            </w:r>
            <w:r w:rsidR="003A15F6" w:rsidRPr="009E7926">
              <w:rPr>
                <w:rFonts w:hint="eastAsia"/>
                <w:color w:val="000000" w:themeColor="text1"/>
              </w:rPr>
              <w:t>５</w:t>
            </w:r>
            <w:r w:rsidR="008E2AA5" w:rsidRPr="009E7926">
              <w:rPr>
                <w:rFonts w:ascii="ＭＳ 明朝" w:eastAsia="ＭＳ 明朝" w:hAnsi="ＭＳ 明朝" w:cs="ＭＳ 明朝" w:hint="eastAsia"/>
                <w:color w:val="000000" w:themeColor="text1"/>
              </w:rPr>
              <w:t>年５月</w:t>
            </w:r>
            <w:r w:rsidR="004E4FDB" w:rsidRPr="009E7926">
              <w:rPr>
                <w:rFonts w:ascii="ＭＳ 明朝" w:eastAsia="ＭＳ 明朝" w:hAnsi="ＭＳ 明朝" w:cs="ＭＳ 明朝" w:hint="eastAsia"/>
                <w:color w:val="000000" w:themeColor="text1"/>
              </w:rPr>
              <w:t>２４</w:t>
            </w:r>
            <w:r w:rsidR="008E2AA5" w:rsidRPr="009E7926">
              <w:rPr>
                <w:rFonts w:ascii="ＭＳ 明朝" w:eastAsia="ＭＳ 明朝" w:hAnsi="ＭＳ 明朝" w:cs="ＭＳ 明朝" w:hint="eastAsia"/>
                <w:color w:val="000000" w:themeColor="text1"/>
              </w:rPr>
              <w:t>日（</w:t>
            </w:r>
            <w:r w:rsidR="003A15F6" w:rsidRPr="009E7926">
              <w:rPr>
                <w:rFonts w:ascii="ＭＳ 明朝" w:eastAsia="ＭＳ 明朝" w:hAnsi="ＭＳ 明朝" w:cs="ＭＳ 明朝" w:hint="eastAsia"/>
                <w:color w:val="000000" w:themeColor="text1"/>
              </w:rPr>
              <w:t>水</w:t>
            </w:r>
            <w:r w:rsidR="008E2AA5" w:rsidRPr="009E7926">
              <w:rPr>
                <w:rFonts w:ascii="ＭＳ 明朝" w:eastAsia="ＭＳ 明朝" w:hAnsi="ＭＳ 明朝" w:cs="ＭＳ 明朝" w:hint="eastAsia"/>
                <w:color w:val="000000" w:themeColor="text1"/>
              </w:rPr>
              <w:t>）午後５時ま</w:t>
            </w:r>
            <w:r w:rsidR="008E2AA5" w:rsidRPr="009E7926">
              <w:rPr>
                <w:rFonts w:hint="eastAsia"/>
                <w:color w:val="000000" w:themeColor="text1"/>
              </w:rPr>
              <w:t>で</w:t>
            </w:r>
          </w:p>
        </w:tc>
      </w:tr>
      <w:tr w:rsidR="009E7926" w:rsidRPr="009E7926" w:rsidTr="008E2AA5">
        <w:tc>
          <w:tcPr>
            <w:tcW w:w="3544" w:type="dxa"/>
            <w:tcBorders>
              <w:top w:val="single" w:sz="4" w:space="0" w:color="auto"/>
              <w:left w:val="single" w:sz="4" w:space="0" w:color="auto"/>
              <w:bottom w:val="single" w:sz="4" w:space="0" w:color="auto"/>
              <w:right w:val="single" w:sz="4" w:space="0" w:color="auto"/>
            </w:tcBorders>
            <w:hideMark/>
          </w:tcPr>
          <w:p w:rsidR="008E2AA5" w:rsidRPr="009E7926" w:rsidRDefault="008E2AA5" w:rsidP="000A54A7">
            <w:pPr>
              <w:rPr>
                <w:color w:val="000000" w:themeColor="text1"/>
              </w:rPr>
            </w:pPr>
            <w:r w:rsidRPr="009E7926">
              <w:rPr>
                <w:rFonts w:ascii="ＭＳ 明朝" w:hAnsi="ＭＳ 明朝" w:cs="ＭＳ 明朝"/>
                <w:color w:val="000000" w:themeColor="text1"/>
              </w:rPr>
              <w:t>審査及び選</w:t>
            </w:r>
            <w:r w:rsidRPr="009E7926">
              <w:rPr>
                <w:rFonts w:hint="eastAsia"/>
                <w:color w:val="000000" w:themeColor="text1"/>
              </w:rPr>
              <w:t>定</w:t>
            </w:r>
          </w:p>
        </w:tc>
        <w:tc>
          <w:tcPr>
            <w:tcW w:w="4388" w:type="dxa"/>
            <w:tcBorders>
              <w:top w:val="single" w:sz="4" w:space="0" w:color="auto"/>
              <w:left w:val="single" w:sz="4" w:space="0" w:color="auto"/>
              <w:bottom w:val="single" w:sz="4" w:space="0" w:color="auto"/>
              <w:right w:val="single" w:sz="4" w:space="0" w:color="auto"/>
            </w:tcBorders>
            <w:hideMark/>
          </w:tcPr>
          <w:p w:rsidR="008E2AA5" w:rsidRPr="009E7926" w:rsidRDefault="00F607EC" w:rsidP="007029D9">
            <w:pPr>
              <w:rPr>
                <w:color w:val="000000" w:themeColor="text1"/>
              </w:rPr>
            </w:pPr>
            <w:r w:rsidRPr="009E7926">
              <w:rPr>
                <w:rFonts w:ascii="ＭＳ 明朝" w:eastAsia="ＭＳ 明朝" w:hAnsi="ＭＳ 明朝" w:cs="ＭＳ 明朝" w:hint="eastAsia"/>
                <w:color w:val="000000" w:themeColor="text1"/>
              </w:rPr>
              <w:t>令和</w:t>
            </w:r>
            <w:r w:rsidR="003A15F6" w:rsidRPr="009E7926">
              <w:rPr>
                <w:rFonts w:hint="eastAsia"/>
                <w:color w:val="000000" w:themeColor="text1"/>
              </w:rPr>
              <w:t>５</w:t>
            </w:r>
            <w:r w:rsidR="008E2AA5" w:rsidRPr="009E7926">
              <w:rPr>
                <w:rFonts w:ascii="ＭＳ 明朝" w:eastAsia="ＭＳ 明朝" w:hAnsi="ＭＳ 明朝" w:cs="ＭＳ 明朝" w:hint="eastAsia"/>
                <w:color w:val="000000" w:themeColor="text1"/>
              </w:rPr>
              <w:t>年</w:t>
            </w:r>
            <w:r w:rsidR="002309ED" w:rsidRPr="009E7926">
              <w:rPr>
                <w:rFonts w:ascii="ＭＳ 明朝" w:eastAsia="ＭＳ 明朝" w:hAnsi="ＭＳ 明朝" w:cs="ＭＳ 明朝" w:hint="eastAsia"/>
                <w:color w:val="000000" w:themeColor="text1"/>
              </w:rPr>
              <w:t>６</w:t>
            </w:r>
            <w:r w:rsidR="008E2AA5" w:rsidRPr="009E7926">
              <w:rPr>
                <w:rFonts w:ascii="ＭＳ 明朝" w:eastAsia="ＭＳ 明朝" w:hAnsi="ＭＳ 明朝" w:cs="ＭＳ 明朝" w:hint="eastAsia"/>
                <w:color w:val="000000" w:themeColor="text1"/>
              </w:rPr>
              <w:t>月</w:t>
            </w:r>
            <w:r w:rsidR="002309ED" w:rsidRPr="009E7926">
              <w:rPr>
                <w:rFonts w:hint="eastAsia"/>
                <w:color w:val="000000" w:themeColor="text1"/>
              </w:rPr>
              <w:t>上</w:t>
            </w:r>
            <w:r w:rsidR="008E2AA5" w:rsidRPr="009E7926">
              <w:rPr>
                <w:rFonts w:hint="eastAsia"/>
                <w:color w:val="000000" w:themeColor="text1"/>
              </w:rPr>
              <w:t>旬</w:t>
            </w:r>
          </w:p>
        </w:tc>
      </w:tr>
      <w:tr w:rsidR="009E7926" w:rsidRPr="009E7926" w:rsidTr="008E2AA5">
        <w:tc>
          <w:tcPr>
            <w:tcW w:w="3544" w:type="dxa"/>
            <w:tcBorders>
              <w:top w:val="single" w:sz="4" w:space="0" w:color="auto"/>
              <w:left w:val="single" w:sz="4" w:space="0" w:color="auto"/>
              <w:bottom w:val="single" w:sz="4" w:space="0" w:color="auto"/>
              <w:right w:val="single" w:sz="4" w:space="0" w:color="auto"/>
            </w:tcBorders>
            <w:hideMark/>
          </w:tcPr>
          <w:p w:rsidR="008E2AA5" w:rsidRPr="009E7926" w:rsidRDefault="008E2AA5" w:rsidP="000A54A7">
            <w:pPr>
              <w:rPr>
                <w:color w:val="000000" w:themeColor="text1"/>
              </w:rPr>
            </w:pPr>
            <w:r w:rsidRPr="009E7926">
              <w:rPr>
                <w:rFonts w:ascii="ＭＳ 明朝" w:hAnsi="ＭＳ 明朝" w:cs="ＭＳ 明朝"/>
                <w:color w:val="000000" w:themeColor="text1"/>
              </w:rPr>
              <w:t>選定結果の通知・公表・交付決</w:t>
            </w:r>
            <w:r w:rsidRPr="009E7926">
              <w:rPr>
                <w:rFonts w:hint="eastAsia"/>
                <w:color w:val="000000" w:themeColor="text1"/>
              </w:rPr>
              <w:t>定</w:t>
            </w:r>
          </w:p>
        </w:tc>
        <w:tc>
          <w:tcPr>
            <w:tcW w:w="4388" w:type="dxa"/>
            <w:tcBorders>
              <w:top w:val="single" w:sz="4" w:space="0" w:color="auto"/>
              <w:left w:val="single" w:sz="4" w:space="0" w:color="auto"/>
              <w:bottom w:val="single" w:sz="4" w:space="0" w:color="auto"/>
              <w:right w:val="single" w:sz="4" w:space="0" w:color="auto"/>
            </w:tcBorders>
            <w:hideMark/>
          </w:tcPr>
          <w:p w:rsidR="008E2AA5" w:rsidRPr="009E7926" w:rsidRDefault="00F607EC" w:rsidP="007029D9">
            <w:pPr>
              <w:rPr>
                <w:color w:val="000000" w:themeColor="text1"/>
              </w:rPr>
            </w:pPr>
            <w:r w:rsidRPr="009E7926">
              <w:rPr>
                <w:rFonts w:ascii="ＭＳ 明朝" w:eastAsia="ＭＳ 明朝" w:hAnsi="ＭＳ 明朝" w:cs="ＭＳ 明朝" w:hint="eastAsia"/>
                <w:color w:val="000000" w:themeColor="text1"/>
              </w:rPr>
              <w:t>令和</w:t>
            </w:r>
            <w:r w:rsidR="003A15F6" w:rsidRPr="009E7926">
              <w:rPr>
                <w:rFonts w:hint="eastAsia"/>
                <w:color w:val="000000" w:themeColor="text1"/>
              </w:rPr>
              <w:t>５</w:t>
            </w:r>
            <w:r w:rsidR="008E2AA5" w:rsidRPr="009E7926">
              <w:rPr>
                <w:rFonts w:ascii="ＭＳ 明朝" w:eastAsia="ＭＳ 明朝" w:hAnsi="ＭＳ 明朝" w:cs="ＭＳ 明朝" w:hint="eastAsia"/>
                <w:color w:val="000000" w:themeColor="text1"/>
              </w:rPr>
              <w:t>年</w:t>
            </w:r>
            <w:r w:rsidR="002309ED" w:rsidRPr="009E7926">
              <w:rPr>
                <w:rFonts w:ascii="ＭＳ 明朝" w:eastAsia="ＭＳ 明朝" w:hAnsi="ＭＳ 明朝" w:cs="ＭＳ 明朝" w:hint="eastAsia"/>
                <w:color w:val="000000" w:themeColor="text1"/>
              </w:rPr>
              <w:t>６</w:t>
            </w:r>
            <w:r w:rsidR="008E2AA5" w:rsidRPr="009E7926">
              <w:rPr>
                <w:rFonts w:ascii="ＭＳ 明朝" w:eastAsia="ＭＳ 明朝" w:hAnsi="ＭＳ 明朝" w:cs="ＭＳ 明朝" w:hint="eastAsia"/>
                <w:color w:val="000000" w:themeColor="text1"/>
              </w:rPr>
              <w:t>月</w:t>
            </w:r>
            <w:r w:rsidR="002309ED" w:rsidRPr="009E7926">
              <w:rPr>
                <w:rFonts w:ascii="ＭＳ 明朝" w:eastAsia="ＭＳ 明朝" w:hAnsi="ＭＳ 明朝" w:cs="ＭＳ 明朝" w:hint="eastAsia"/>
                <w:color w:val="000000" w:themeColor="text1"/>
              </w:rPr>
              <w:t>中</w:t>
            </w:r>
            <w:r w:rsidR="008E2AA5" w:rsidRPr="009E7926">
              <w:rPr>
                <w:rFonts w:hint="eastAsia"/>
                <w:color w:val="000000" w:themeColor="text1"/>
              </w:rPr>
              <w:t>旬</w:t>
            </w:r>
          </w:p>
        </w:tc>
      </w:tr>
    </w:tbl>
    <w:p w:rsidR="008E2AA5" w:rsidRPr="009E7926" w:rsidRDefault="008E2AA5" w:rsidP="000A54A7">
      <w:pPr>
        <w:rPr>
          <w:rFonts w:asciiTheme="minorEastAsia" w:hAnsiTheme="minorEastAsia"/>
          <w:color w:val="000000" w:themeColor="text1"/>
        </w:rPr>
      </w:pPr>
      <w:r w:rsidRPr="009E7926">
        <w:rPr>
          <w:rFonts w:asciiTheme="minorEastAsia" w:hAnsiTheme="minorEastAsia" w:hint="eastAsia"/>
          <w:color w:val="000000" w:themeColor="text1"/>
        </w:rPr>
        <w:t xml:space="preserve">　</w:t>
      </w:r>
      <w:r w:rsidR="00111D91" w:rsidRPr="009E7926">
        <w:rPr>
          <w:rFonts w:asciiTheme="minorEastAsia" w:hAnsiTheme="minorEastAsia" w:hint="eastAsia"/>
          <w:color w:val="000000" w:themeColor="text1"/>
        </w:rPr>
        <w:t xml:space="preserve">(2)　</w:t>
      </w:r>
      <w:r w:rsidRPr="009E7926">
        <w:rPr>
          <w:rFonts w:asciiTheme="minorEastAsia" w:hAnsiTheme="minorEastAsia" w:hint="eastAsia"/>
          <w:color w:val="000000" w:themeColor="text1"/>
        </w:rPr>
        <w:t>募集・選定手続等に関する情報</w:t>
      </w:r>
    </w:p>
    <w:p w:rsidR="008E2AA5" w:rsidRPr="009E7926" w:rsidRDefault="008E2AA5" w:rsidP="00111D91">
      <w:pPr>
        <w:ind w:firstLineChars="300" w:firstLine="630"/>
        <w:rPr>
          <w:color w:val="000000" w:themeColor="text1"/>
        </w:rPr>
      </w:pPr>
      <w:r w:rsidRPr="009E7926">
        <w:rPr>
          <w:rFonts w:hint="eastAsia"/>
          <w:color w:val="000000" w:themeColor="text1"/>
        </w:rPr>
        <w:t>石巻市のホームページに掲載し、周知します。</w:t>
      </w:r>
    </w:p>
    <w:p w:rsidR="008E2AA5" w:rsidRPr="009E7926" w:rsidRDefault="008E2AA5" w:rsidP="00111D91">
      <w:pPr>
        <w:ind w:firstLineChars="300" w:firstLine="630"/>
        <w:rPr>
          <w:color w:val="000000" w:themeColor="text1"/>
        </w:rPr>
      </w:pPr>
      <w:r w:rsidRPr="009E7926">
        <w:rPr>
          <w:rFonts w:hint="eastAsia"/>
          <w:color w:val="000000" w:themeColor="text1"/>
        </w:rPr>
        <w:t>ホームページアドレス</w:t>
      </w:r>
    </w:p>
    <w:p w:rsidR="000C4EF5" w:rsidRPr="009E7926" w:rsidRDefault="000C4EF5" w:rsidP="00111D91">
      <w:pPr>
        <w:ind w:firstLineChars="300" w:firstLine="630"/>
        <w:rPr>
          <w:rFonts w:asciiTheme="minorEastAsia" w:hAnsiTheme="minorEastAsia"/>
          <w:color w:val="000000" w:themeColor="text1"/>
        </w:rPr>
      </w:pPr>
      <w:r w:rsidRPr="009E7926">
        <w:rPr>
          <w:rFonts w:asciiTheme="minorEastAsia" w:hAnsiTheme="minorEastAsia"/>
          <w:color w:val="000000" w:themeColor="text1"/>
        </w:rPr>
        <w:t>https://www.city.ishinomaki.lg.jp/index.html</w:t>
      </w:r>
    </w:p>
    <w:p w:rsidR="008E2AA5" w:rsidRPr="009E7926" w:rsidRDefault="00111D91" w:rsidP="00111D91">
      <w:pPr>
        <w:ind w:firstLineChars="100" w:firstLine="210"/>
        <w:rPr>
          <w:color w:val="000000" w:themeColor="text1"/>
        </w:rPr>
      </w:pPr>
      <w:r w:rsidRPr="009E7926">
        <w:rPr>
          <w:rFonts w:asciiTheme="minorEastAsia" w:hAnsiTheme="minorEastAsia" w:hint="eastAsia"/>
          <w:color w:val="000000" w:themeColor="text1"/>
        </w:rPr>
        <w:t>(</w:t>
      </w:r>
      <w:r w:rsidRPr="009E7926">
        <w:rPr>
          <w:rFonts w:asciiTheme="minorEastAsia" w:hAnsiTheme="minorEastAsia"/>
          <w:color w:val="000000" w:themeColor="text1"/>
        </w:rPr>
        <w:t>3</w:t>
      </w:r>
      <w:r w:rsidRPr="009E7926">
        <w:rPr>
          <w:rFonts w:asciiTheme="minorEastAsia" w:hAnsiTheme="minorEastAsia" w:hint="eastAsia"/>
          <w:color w:val="000000" w:themeColor="text1"/>
        </w:rPr>
        <w:t>)</w:t>
      </w:r>
      <w:r w:rsidR="008E2AA5" w:rsidRPr="009E7926">
        <w:rPr>
          <w:rFonts w:hint="eastAsia"/>
          <w:color w:val="000000" w:themeColor="text1"/>
        </w:rPr>
        <w:t xml:space="preserve">　</w:t>
      </w:r>
      <w:r w:rsidR="003B0224" w:rsidRPr="009E7926">
        <w:rPr>
          <w:rFonts w:hint="eastAsia"/>
          <w:color w:val="000000" w:themeColor="text1"/>
        </w:rPr>
        <w:t>応募書類</w:t>
      </w:r>
      <w:r w:rsidR="008E2AA5" w:rsidRPr="009E7926">
        <w:rPr>
          <w:rFonts w:hint="eastAsia"/>
          <w:color w:val="000000" w:themeColor="text1"/>
        </w:rPr>
        <w:t>等の配布</w:t>
      </w:r>
    </w:p>
    <w:p w:rsidR="008E2AA5" w:rsidRPr="009E7926" w:rsidRDefault="00981D85" w:rsidP="00111D91">
      <w:pPr>
        <w:ind w:leftChars="200" w:left="420" w:firstLineChars="100" w:firstLine="210"/>
        <w:rPr>
          <w:color w:val="000000" w:themeColor="text1"/>
        </w:rPr>
      </w:pPr>
      <w:r w:rsidRPr="009E7926">
        <w:rPr>
          <w:rFonts w:hint="eastAsia"/>
          <w:color w:val="000000" w:themeColor="text1"/>
        </w:rPr>
        <w:t>石巻市</w:t>
      </w:r>
      <w:r w:rsidR="008E2AA5" w:rsidRPr="009E7926">
        <w:rPr>
          <w:rFonts w:hint="eastAsia"/>
          <w:color w:val="000000" w:themeColor="text1"/>
        </w:rPr>
        <w:t>のホームページからダウンロードできる</w:t>
      </w:r>
      <w:r w:rsidR="00B63CEC" w:rsidRPr="009E7926">
        <w:rPr>
          <w:rFonts w:hint="eastAsia"/>
          <w:color w:val="000000" w:themeColor="text1"/>
        </w:rPr>
        <w:t>ほか</w:t>
      </w:r>
      <w:r w:rsidR="008E2AA5" w:rsidRPr="009E7926">
        <w:rPr>
          <w:rFonts w:hint="eastAsia"/>
          <w:color w:val="000000" w:themeColor="text1"/>
        </w:rPr>
        <w:t>、復興</w:t>
      </w:r>
      <w:r w:rsidR="004E4FDB" w:rsidRPr="009E7926">
        <w:rPr>
          <w:rFonts w:hint="eastAsia"/>
          <w:color w:val="000000" w:themeColor="text1"/>
        </w:rPr>
        <w:t>推進</w:t>
      </w:r>
      <w:r w:rsidR="00297248" w:rsidRPr="009E7926">
        <w:rPr>
          <w:rFonts w:hint="eastAsia"/>
          <w:color w:val="000000" w:themeColor="text1"/>
        </w:rPr>
        <w:t>課（市庁舎５</w:t>
      </w:r>
      <w:r w:rsidR="008E2AA5" w:rsidRPr="009E7926">
        <w:rPr>
          <w:rFonts w:hint="eastAsia"/>
          <w:color w:val="000000" w:themeColor="text1"/>
        </w:rPr>
        <w:t>階）で、午前９時から午後５時までの時間内に配布します。</w:t>
      </w:r>
    </w:p>
    <w:p w:rsidR="008E2AA5" w:rsidRPr="009E7926" w:rsidRDefault="008E2AA5" w:rsidP="000A54A7">
      <w:pPr>
        <w:rPr>
          <w:color w:val="000000" w:themeColor="text1"/>
        </w:rPr>
      </w:pPr>
    </w:p>
    <w:p w:rsidR="008E2AA5" w:rsidRPr="009E7926" w:rsidRDefault="00111D91" w:rsidP="000A54A7">
      <w:pPr>
        <w:rPr>
          <w:color w:val="000000" w:themeColor="text1"/>
        </w:rPr>
      </w:pPr>
      <w:r w:rsidRPr="009E7926">
        <w:rPr>
          <w:rFonts w:hint="eastAsia"/>
          <w:color w:val="000000" w:themeColor="text1"/>
        </w:rPr>
        <w:t xml:space="preserve">１０　</w:t>
      </w:r>
      <w:r w:rsidR="008E2AA5" w:rsidRPr="009E7926">
        <w:rPr>
          <w:rFonts w:hint="eastAsia"/>
          <w:color w:val="000000" w:themeColor="text1"/>
        </w:rPr>
        <w:t>その他留意事項</w:t>
      </w:r>
    </w:p>
    <w:p w:rsidR="008E2AA5" w:rsidRPr="009E7926" w:rsidRDefault="008E2AA5" w:rsidP="00111D91">
      <w:pPr>
        <w:ind w:left="420" w:hangingChars="200" w:hanging="420"/>
        <w:rPr>
          <w:color w:val="000000" w:themeColor="text1"/>
        </w:rPr>
      </w:pPr>
      <w:r w:rsidRPr="009E7926">
        <w:rPr>
          <w:rFonts w:hint="eastAsia"/>
          <w:color w:val="000000" w:themeColor="text1"/>
        </w:rPr>
        <w:t xml:space="preserve">　</w:t>
      </w:r>
      <w:r w:rsidR="00111D91" w:rsidRPr="009E7926">
        <w:rPr>
          <w:rFonts w:asciiTheme="minorEastAsia" w:hAnsiTheme="minorEastAsia" w:hint="eastAsia"/>
          <w:color w:val="000000" w:themeColor="text1"/>
        </w:rPr>
        <w:t xml:space="preserve">(1)　</w:t>
      </w:r>
      <w:r w:rsidRPr="009E7926">
        <w:rPr>
          <w:rFonts w:hint="eastAsia"/>
          <w:color w:val="000000" w:themeColor="text1"/>
        </w:rPr>
        <w:t>補助金の実績報告の際は、契約書等の事業の実施を証する書類や、領収証書等支出を証する書類の写しを提出していただくこととなりますので、関係書類の適正な整理が必須となります。</w:t>
      </w:r>
    </w:p>
    <w:p w:rsidR="008E2AA5" w:rsidRPr="009E7926" w:rsidRDefault="008E2AA5" w:rsidP="00111D91">
      <w:pPr>
        <w:ind w:firstLineChars="300" w:firstLine="630"/>
        <w:rPr>
          <w:color w:val="000000" w:themeColor="text1"/>
        </w:rPr>
      </w:pPr>
      <w:r w:rsidRPr="009E7926">
        <w:rPr>
          <w:rFonts w:hint="eastAsia"/>
          <w:color w:val="000000" w:themeColor="text1"/>
        </w:rPr>
        <w:t>また、関係書類は事業終了後５年間の保管義務が生じます。</w:t>
      </w:r>
    </w:p>
    <w:p w:rsidR="008E2AA5" w:rsidRPr="009E7926" w:rsidRDefault="008E2AA5" w:rsidP="00111D91">
      <w:pPr>
        <w:ind w:left="420" w:hangingChars="200" w:hanging="420"/>
        <w:rPr>
          <w:color w:val="000000" w:themeColor="text1"/>
        </w:rPr>
      </w:pPr>
      <w:r w:rsidRPr="009E7926">
        <w:rPr>
          <w:rFonts w:hint="eastAsia"/>
          <w:color w:val="000000" w:themeColor="text1"/>
        </w:rPr>
        <w:t xml:space="preserve">　</w:t>
      </w:r>
      <w:r w:rsidR="00111D91" w:rsidRPr="009E7926">
        <w:rPr>
          <w:rFonts w:asciiTheme="minorEastAsia" w:hAnsiTheme="minorEastAsia" w:hint="eastAsia"/>
          <w:color w:val="000000" w:themeColor="text1"/>
        </w:rPr>
        <w:t xml:space="preserve">(2)　</w:t>
      </w:r>
      <w:r w:rsidRPr="009E7926">
        <w:rPr>
          <w:rFonts w:hint="eastAsia"/>
          <w:color w:val="000000" w:themeColor="text1"/>
        </w:rPr>
        <w:t>本事業は、国の交付金を受けて実施する事業であることから、会計検査院法</w:t>
      </w:r>
      <w:r w:rsidR="002309ED" w:rsidRPr="009E7926">
        <w:rPr>
          <w:rFonts w:hint="eastAsia"/>
          <w:color w:val="000000" w:themeColor="text1"/>
        </w:rPr>
        <w:t>（昭和２２年法律第７３号）</w:t>
      </w:r>
      <w:r w:rsidRPr="009E7926">
        <w:rPr>
          <w:rFonts w:hint="eastAsia"/>
          <w:color w:val="000000" w:themeColor="text1"/>
        </w:rPr>
        <w:t>第２３条第１項第３号による検査の対象となります。</w:t>
      </w:r>
      <w:r w:rsidRPr="009E7926">
        <w:rPr>
          <w:rFonts w:hint="eastAsia"/>
          <w:color w:val="000000" w:themeColor="text1"/>
          <w:u w:val="single"/>
        </w:rPr>
        <w:t>この検査の結果、支出内容が不適正であると判断された場合には、本補助金の返還の対象となることがありますので注意してください。</w:t>
      </w:r>
    </w:p>
    <w:p w:rsidR="008E2AA5" w:rsidRPr="009E7926" w:rsidRDefault="008E2AA5" w:rsidP="00111D91">
      <w:pPr>
        <w:ind w:left="420" w:hangingChars="200" w:hanging="420"/>
        <w:rPr>
          <w:color w:val="000000" w:themeColor="text1"/>
        </w:rPr>
      </w:pPr>
      <w:r w:rsidRPr="009E7926">
        <w:rPr>
          <w:rFonts w:hint="eastAsia"/>
          <w:color w:val="000000" w:themeColor="text1"/>
        </w:rPr>
        <w:t xml:space="preserve">　</w:t>
      </w:r>
      <w:r w:rsidR="00111D91" w:rsidRPr="009E7926">
        <w:rPr>
          <w:rFonts w:asciiTheme="minorEastAsia" w:hAnsiTheme="minorEastAsia" w:hint="eastAsia"/>
          <w:color w:val="000000" w:themeColor="text1"/>
        </w:rPr>
        <w:t xml:space="preserve">(3)　</w:t>
      </w:r>
      <w:r w:rsidRPr="009E7926">
        <w:rPr>
          <w:rFonts w:hint="eastAsia"/>
          <w:color w:val="000000" w:themeColor="text1"/>
        </w:rPr>
        <w:t>支出内容が国・県等が実施する他の補助金等と重複する場合には、対象外経費となるため、本補助金を受領済みであっても返還の対象となりますので注意してください。</w:t>
      </w:r>
    </w:p>
    <w:p w:rsidR="008E2AA5" w:rsidRPr="009E7926" w:rsidRDefault="008E2AA5" w:rsidP="00111D91">
      <w:pPr>
        <w:ind w:left="420" w:hangingChars="200" w:hanging="420"/>
        <w:rPr>
          <w:color w:val="000000" w:themeColor="text1"/>
        </w:rPr>
      </w:pPr>
      <w:r w:rsidRPr="009E7926">
        <w:rPr>
          <w:rFonts w:hint="eastAsia"/>
          <w:color w:val="000000" w:themeColor="text1"/>
        </w:rPr>
        <w:t xml:space="preserve">　</w:t>
      </w:r>
      <w:r w:rsidR="00111D91" w:rsidRPr="009E7926">
        <w:rPr>
          <w:rFonts w:asciiTheme="minorEastAsia" w:hAnsiTheme="minorEastAsia" w:hint="eastAsia"/>
          <w:color w:val="000000" w:themeColor="text1"/>
        </w:rPr>
        <w:t xml:space="preserve">(4)　</w:t>
      </w:r>
      <w:r w:rsidRPr="009E7926">
        <w:rPr>
          <w:rFonts w:hint="eastAsia"/>
          <w:color w:val="000000" w:themeColor="text1"/>
        </w:rPr>
        <w:t>補助金交付申請時に提出した企画内容や収支計画等と事業や支出の内容が異なる場合には、補助金の対象外となる場合がありますので注意して</w:t>
      </w:r>
      <w:r w:rsidR="003B0224" w:rsidRPr="009E7926">
        <w:rPr>
          <w:rFonts w:hint="eastAsia"/>
          <w:color w:val="000000" w:themeColor="text1"/>
        </w:rPr>
        <w:t>くだ</w:t>
      </w:r>
      <w:r w:rsidRPr="009E7926">
        <w:rPr>
          <w:rFonts w:hint="eastAsia"/>
          <w:color w:val="000000" w:themeColor="text1"/>
        </w:rPr>
        <w:t>さい。</w:t>
      </w:r>
    </w:p>
    <w:p w:rsidR="008E2AA5" w:rsidRPr="009E7926" w:rsidRDefault="008E2AA5" w:rsidP="00111D91">
      <w:pPr>
        <w:ind w:leftChars="200" w:left="420" w:firstLineChars="100" w:firstLine="210"/>
        <w:rPr>
          <w:color w:val="000000" w:themeColor="text1"/>
        </w:rPr>
      </w:pPr>
      <w:r w:rsidRPr="009E7926">
        <w:rPr>
          <w:rFonts w:hint="eastAsia"/>
          <w:color w:val="000000" w:themeColor="text1"/>
        </w:rPr>
        <w:t>なお、変更する必要が生じた場合には、事前に担当課までお問い合わせください。変更の可否の確認後、必要に応じて変更の手続をしていただく場合があります。</w:t>
      </w:r>
    </w:p>
    <w:p w:rsidR="008E2AA5" w:rsidRPr="009E7926" w:rsidRDefault="008E2AA5" w:rsidP="00111D91">
      <w:pPr>
        <w:ind w:left="420" w:hangingChars="200" w:hanging="420"/>
        <w:rPr>
          <w:color w:val="000000" w:themeColor="text1"/>
        </w:rPr>
      </w:pPr>
      <w:r w:rsidRPr="009E7926">
        <w:rPr>
          <w:rFonts w:hint="eastAsia"/>
          <w:color w:val="000000" w:themeColor="text1"/>
        </w:rPr>
        <w:t xml:space="preserve">　</w:t>
      </w:r>
      <w:r w:rsidR="00111D91" w:rsidRPr="009E7926">
        <w:rPr>
          <w:rFonts w:asciiTheme="minorEastAsia" w:hAnsiTheme="minorEastAsia" w:hint="eastAsia"/>
          <w:color w:val="000000" w:themeColor="text1"/>
        </w:rPr>
        <w:t xml:space="preserve">(5)　</w:t>
      </w:r>
      <w:r w:rsidRPr="009E7926">
        <w:rPr>
          <w:rFonts w:hint="eastAsia"/>
          <w:color w:val="000000" w:themeColor="text1"/>
        </w:rPr>
        <w:t>事業の採択結果については、ホームページへの掲載や報道機関への情報提供等により広く公開します。また、採択された事業計画、実績報告書等についても同様の取扱いとする場合があります。</w:t>
      </w:r>
    </w:p>
    <w:sectPr w:rsidR="008E2AA5" w:rsidRPr="009E7926" w:rsidSect="00311721">
      <w:footerReference w:type="default" r:id="rId8"/>
      <w:pgSz w:w="11906" w:h="16838" w:code="9"/>
      <w:pgMar w:top="1701" w:right="1701" w:bottom="1701"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87F" w:rsidRDefault="00F9387F" w:rsidP="00F9387F">
      <w:r>
        <w:separator/>
      </w:r>
    </w:p>
  </w:endnote>
  <w:endnote w:type="continuationSeparator" w:id="0">
    <w:p w:rsidR="00F9387F" w:rsidRDefault="00F9387F" w:rsidP="00F93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922221"/>
      <w:docPartObj>
        <w:docPartGallery w:val="Page Numbers (Bottom of Page)"/>
        <w:docPartUnique/>
      </w:docPartObj>
    </w:sdtPr>
    <w:sdtEndPr/>
    <w:sdtContent>
      <w:p w:rsidR="00F9387F" w:rsidRDefault="00F9387F">
        <w:pPr>
          <w:pStyle w:val="ab"/>
          <w:jc w:val="center"/>
        </w:pPr>
        <w:r>
          <w:fldChar w:fldCharType="begin"/>
        </w:r>
        <w:r>
          <w:instrText>PAGE   \* MERGEFORMAT</w:instrText>
        </w:r>
        <w:r>
          <w:fldChar w:fldCharType="separate"/>
        </w:r>
        <w:r w:rsidR="001A670E" w:rsidRPr="001A670E">
          <w:rPr>
            <w:noProof/>
            <w:lang w:val="ja-JP"/>
          </w:rPr>
          <w:t>7</w:t>
        </w:r>
        <w:r>
          <w:fldChar w:fldCharType="end"/>
        </w:r>
      </w:p>
    </w:sdtContent>
  </w:sdt>
  <w:p w:rsidR="00F9387F" w:rsidRDefault="00F9387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87F" w:rsidRDefault="00F9387F" w:rsidP="00F9387F">
      <w:r>
        <w:separator/>
      </w:r>
    </w:p>
  </w:footnote>
  <w:footnote w:type="continuationSeparator" w:id="0">
    <w:p w:rsidR="00F9387F" w:rsidRDefault="00F9387F" w:rsidP="00F938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60416"/>
    <w:multiLevelType w:val="hybridMultilevel"/>
    <w:tmpl w:val="DBD2B642"/>
    <w:lvl w:ilvl="0" w:tplc="42C2883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817024"/>
    <w:multiLevelType w:val="hybridMultilevel"/>
    <w:tmpl w:val="DD768054"/>
    <w:lvl w:ilvl="0" w:tplc="4670B964">
      <w:start w:val="1"/>
      <w:numFmt w:val="decimal"/>
      <w:lvlText w:val="(%1)"/>
      <w:lvlJc w:val="left"/>
      <w:pPr>
        <w:ind w:left="570" w:hanging="36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14D7995"/>
    <w:multiLevelType w:val="multilevel"/>
    <w:tmpl w:val="0A721CDE"/>
    <w:lvl w:ilvl="0">
      <w:start w:val="1"/>
      <w:numFmt w:val="decimalFullWidth"/>
      <w:lvlText w:val="%1"/>
      <w:lvlJc w:val="left"/>
      <w:pPr>
        <w:ind w:left="930" w:hanging="720"/>
      </w:pPr>
      <w:rPr>
        <w:rFonts w:asciiTheme="minorHAnsi" w:eastAsia="ＭＳ 明朝" w:hAnsiTheme="minorHAnsi" w:cstheme="minorBidi" w:hint="eastAsia"/>
      </w:rPr>
    </w:lvl>
    <w:lvl w:ilvl="1">
      <w:start w:val="1"/>
      <w:numFmt w:val="decimal"/>
      <w:lvlText w:val="(%2)"/>
      <w:lvlJc w:val="left"/>
      <w:pPr>
        <w:ind w:left="845" w:hanging="420"/>
      </w:pPr>
      <w:rPr>
        <w:rFonts w:hint="eastAsia"/>
      </w:rPr>
    </w:lvl>
    <w:lvl w:ilvl="2">
      <w:start w:val="1"/>
      <w:numFmt w:val="aiueoFullWidth"/>
      <w:lvlText w:val="%3"/>
      <w:lvlJc w:val="left"/>
      <w:pPr>
        <w:ind w:left="1470" w:hanging="420"/>
      </w:pPr>
      <w:rPr>
        <w:rFonts w:hint="eastAsia"/>
      </w:rPr>
    </w:lvl>
    <w:lvl w:ilvl="3">
      <w:start w:val="1"/>
      <w:numFmt w:val="aiueoFullWidth"/>
      <w:lvlText w:val="(%4)"/>
      <w:lvlJc w:val="left"/>
      <w:pPr>
        <w:ind w:left="1890" w:hanging="420"/>
      </w:pPr>
      <w:rPr>
        <w:rFonts w:hint="eastAsia"/>
      </w:rPr>
    </w:lvl>
    <w:lvl w:ilvl="4">
      <w:start w:val="1"/>
      <w:numFmt w:val="none"/>
      <w:lvlText w:val=""/>
      <w:lvlJc w:val="left"/>
      <w:pPr>
        <w:ind w:left="2310" w:hanging="420"/>
      </w:pPr>
      <w:rPr>
        <w:rFonts w:hint="eastAsia"/>
      </w:rPr>
    </w:lvl>
    <w:lvl w:ilvl="5">
      <w:start w:val="1"/>
      <w:numFmt w:val="none"/>
      <w:lvlText w:val="%6"/>
      <w:lvlJc w:val="left"/>
      <w:pPr>
        <w:ind w:left="2730" w:hanging="420"/>
      </w:pPr>
      <w:rPr>
        <w:rFonts w:hint="eastAsia"/>
      </w:rPr>
    </w:lvl>
    <w:lvl w:ilvl="6">
      <w:start w:val="1"/>
      <w:numFmt w:val="none"/>
      <w:lvlText w:val="%7"/>
      <w:lvlJc w:val="left"/>
      <w:pPr>
        <w:ind w:left="3150" w:hanging="420"/>
      </w:pPr>
      <w:rPr>
        <w:rFonts w:hint="eastAsia"/>
      </w:rPr>
    </w:lvl>
    <w:lvl w:ilvl="7">
      <w:start w:val="1"/>
      <w:numFmt w:val="none"/>
      <w:lvlText w:val=""/>
      <w:lvlJc w:val="left"/>
      <w:pPr>
        <w:ind w:left="3570" w:hanging="420"/>
      </w:pPr>
      <w:rPr>
        <w:rFonts w:hint="eastAsia"/>
      </w:rPr>
    </w:lvl>
    <w:lvl w:ilvl="8">
      <w:start w:val="1"/>
      <w:numFmt w:val="none"/>
      <w:lvlText w:val="%9"/>
      <w:lvlJc w:val="left"/>
      <w:pPr>
        <w:ind w:left="3990" w:hanging="420"/>
      </w:pPr>
      <w:rPr>
        <w:rFonts w:hint="eastAsia"/>
      </w:rPr>
    </w:lvl>
  </w:abstractNum>
  <w:abstractNum w:abstractNumId="3" w15:restartNumberingAfterBreak="0">
    <w:nsid w:val="14E662D0"/>
    <w:multiLevelType w:val="multilevel"/>
    <w:tmpl w:val="C03EA5FC"/>
    <w:lvl w:ilvl="0">
      <w:start w:val="1"/>
      <w:numFmt w:val="decimalFullWidth"/>
      <w:lvlText w:val="（%1）"/>
      <w:lvlJc w:val="left"/>
      <w:pPr>
        <w:ind w:left="930" w:hanging="720"/>
      </w:pPr>
      <w:rPr>
        <w:rFonts w:asciiTheme="minorHAnsi" w:eastAsia="ＭＳ 明朝" w:hAnsiTheme="minorHAnsi" w:cstheme="minorBidi" w:hint="eastAsia"/>
      </w:rPr>
    </w:lvl>
    <w:lvl w:ilvl="1">
      <w:start w:val="1"/>
      <w:numFmt w:val="aiueoFullWidth"/>
      <w:lvlText w:val="%2"/>
      <w:lvlJc w:val="left"/>
      <w:pPr>
        <w:ind w:left="1428" w:hanging="720"/>
      </w:pPr>
      <w:rPr>
        <w:rFonts w:hint="eastAsia"/>
      </w:rPr>
    </w:lvl>
    <w:lvl w:ilvl="2">
      <w:start w:val="1"/>
      <w:numFmt w:val="none"/>
      <w:lvlText w:val="a"/>
      <w:lvlJc w:val="left"/>
      <w:pPr>
        <w:ind w:left="1770" w:hanging="720"/>
      </w:pPr>
      <w:rPr>
        <w:rFonts w:hint="eastAsia"/>
      </w:rPr>
    </w:lvl>
    <w:lvl w:ilvl="3">
      <w:start w:val="1"/>
      <w:numFmt w:val="decimal"/>
      <w:lvlText w:val="%4."/>
      <w:lvlJc w:val="left"/>
      <w:pPr>
        <w:ind w:left="2190" w:hanging="720"/>
      </w:pPr>
      <w:rPr>
        <w:rFonts w:hint="eastAsia"/>
      </w:rPr>
    </w:lvl>
    <w:lvl w:ilvl="4">
      <w:start w:val="1"/>
      <w:numFmt w:val="aiueoFullWidth"/>
      <w:lvlText w:val="(%5)"/>
      <w:lvlJc w:val="left"/>
      <w:pPr>
        <w:ind w:left="2610" w:hanging="720"/>
      </w:pPr>
      <w:rPr>
        <w:rFonts w:hint="eastAsia"/>
      </w:rPr>
    </w:lvl>
    <w:lvl w:ilvl="5">
      <w:start w:val="1"/>
      <w:numFmt w:val="decimalEnclosedCircle"/>
      <w:lvlText w:val="%6"/>
      <w:lvlJc w:val="left"/>
      <w:pPr>
        <w:ind w:left="3030" w:hanging="720"/>
      </w:pPr>
      <w:rPr>
        <w:rFonts w:hint="eastAsia"/>
      </w:rPr>
    </w:lvl>
    <w:lvl w:ilvl="6">
      <w:start w:val="1"/>
      <w:numFmt w:val="decimal"/>
      <w:lvlText w:val="%7."/>
      <w:lvlJc w:val="left"/>
      <w:pPr>
        <w:ind w:left="3450" w:hanging="720"/>
      </w:pPr>
      <w:rPr>
        <w:rFonts w:hint="eastAsia"/>
      </w:rPr>
    </w:lvl>
    <w:lvl w:ilvl="7">
      <w:start w:val="1"/>
      <w:numFmt w:val="aiueoFullWidth"/>
      <w:lvlText w:val="(%8)"/>
      <w:lvlJc w:val="left"/>
      <w:pPr>
        <w:ind w:left="3870" w:hanging="720"/>
      </w:pPr>
      <w:rPr>
        <w:rFonts w:hint="eastAsia"/>
      </w:rPr>
    </w:lvl>
    <w:lvl w:ilvl="8">
      <w:start w:val="1"/>
      <w:numFmt w:val="decimalEnclosedCircle"/>
      <w:lvlText w:val="%9"/>
      <w:lvlJc w:val="left"/>
      <w:pPr>
        <w:ind w:left="4290" w:hanging="720"/>
      </w:pPr>
      <w:rPr>
        <w:rFonts w:hint="eastAsia"/>
      </w:rPr>
    </w:lvl>
  </w:abstractNum>
  <w:abstractNum w:abstractNumId="4" w15:restartNumberingAfterBreak="0">
    <w:nsid w:val="16B8391F"/>
    <w:multiLevelType w:val="hybridMultilevel"/>
    <w:tmpl w:val="1390B826"/>
    <w:lvl w:ilvl="0" w:tplc="AFAA993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77B7415"/>
    <w:multiLevelType w:val="multilevel"/>
    <w:tmpl w:val="0A721CDE"/>
    <w:lvl w:ilvl="0">
      <w:start w:val="1"/>
      <w:numFmt w:val="decimalFullWidth"/>
      <w:lvlText w:val="%1"/>
      <w:lvlJc w:val="left"/>
      <w:pPr>
        <w:ind w:left="930" w:hanging="720"/>
      </w:pPr>
      <w:rPr>
        <w:rFonts w:asciiTheme="minorHAnsi" w:eastAsia="ＭＳ 明朝" w:hAnsiTheme="minorHAnsi" w:cstheme="minorBidi" w:hint="eastAsia"/>
      </w:rPr>
    </w:lvl>
    <w:lvl w:ilvl="1">
      <w:start w:val="1"/>
      <w:numFmt w:val="decimal"/>
      <w:lvlText w:val="(%2)"/>
      <w:lvlJc w:val="left"/>
      <w:pPr>
        <w:ind w:left="1050" w:hanging="420"/>
      </w:pPr>
      <w:rPr>
        <w:rFonts w:hint="eastAsia"/>
      </w:rPr>
    </w:lvl>
    <w:lvl w:ilvl="2">
      <w:start w:val="1"/>
      <w:numFmt w:val="aiueoFullWidth"/>
      <w:lvlText w:val="%3"/>
      <w:lvlJc w:val="left"/>
      <w:pPr>
        <w:ind w:left="1128" w:hanging="420"/>
      </w:pPr>
      <w:rPr>
        <w:rFonts w:hint="eastAsia"/>
      </w:rPr>
    </w:lvl>
    <w:lvl w:ilvl="3">
      <w:start w:val="1"/>
      <w:numFmt w:val="aiueoFullWidth"/>
      <w:lvlText w:val="(%4)"/>
      <w:lvlJc w:val="left"/>
      <w:pPr>
        <w:ind w:left="1890" w:hanging="420"/>
      </w:pPr>
      <w:rPr>
        <w:rFonts w:hint="eastAsia"/>
      </w:rPr>
    </w:lvl>
    <w:lvl w:ilvl="4">
      <w:start w:val="1"/>
      <w:numFmt w:val="none"/>
      <w:lvlText w:val=""/>
      <w:lvlJc w:val="left"/>
      <w:pPr>
        <w:ind w:left="2310" w:hanging="420"/>
      </w:pPr>
      <w:rPr>
        <w:rFonts w:hint="eastAsia"/>
      </w:rPr>
    </w:lvl>
    <w:lvl w:ilvl="5">
      <w:start w:val="1"/>
      <w:numFmt w:val="none"/>
      <w:lvlText w:val="%6"/>
      <w:lvlJc w:val="left"/>
      <w:pPr>
        <w:ind w:left="2730" w:hanging="420"/>
      </w:pPr>
      <w:rPr>
        <w:rFonts w:hint="eastAsia"/>
      </w:rPr>
    </w:lvl>
    <w:lvl w:ilvl="6">
      <w:start w:val="1"/>
      <w:numFmt w:val="none"/>
      <w:lvlText w:val="%7"/>
      <w:lvlJc w:val="left"/>
      <w:pPr>
        <w:ind w:left="3150" w:hanging="420"/>
      </w:pPr>
      <w:rPr>
        <w:rFonts w:hint="eastAsia"/>
      </w:rPr>
    </w:lvl>
    <w:lvl w:ilvl="7">
      <w:start w:val="1"/>
      <w:numFmt w:val="none"/>
      <w:lvlText w:val=""/>
      <w:lvlJc w:val="left"/>
      <w:pPr>
        <w:ind w:left="3570" w:hanging="420"/>
      </w:pPr>
      <w:rPr>
        <w:rFonts w:hint="eastAsia"/>
      </w:rPr>
    </w:lvl>
    <w:lvl w:ilvl="8">
      <w:start w:val="1"/>
      <w:numFmt w:val="none"/>
      <w:lvlText w:val="%9"/>
      <w:lvlJc w:val="left"/>
      <w:pPr>
        <w:ind w:left="3990" w:hanging="420"/>
      </w:pPr>
      <w:rPr>
        <w:rFonts w:hint="eastAsia"/>
      </w:rPr>
    </w:lvl>
  </w:abstractNum>
  <w:abstractNum w:abstractNumId="6" w15:restartNumberingAfterBreak="0">
    <w:nsid w:val="1C1E5034"/>
    <w:multiLevelType w:val="hybridMultilevel"/>
    <w:tmpl w:val="613C936C"/>
    <w:lvl w:ilvl="0" w:tplc="69CE8370">
      <w:start w:val="1"/>
      <w:numFmt w:val="aiueoFullWidth"/>
      <w:lvlText w:val="（%1）"/>
      <w:lvlJc w:val="left"/>
      <w:pPr>
        <w:ind w:left="2400" w:hanging="720"/>
      </w:pPr>
      <w:rPr>
        <w:rFonts w:hint="default"/>
      </w:rPr>
    </w:lvl>
    <w:lvl w:ilvl="1" w:tplc="04090017">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7" w15:restartNumberingAfterBreak="0">
    <w:nsid w:val="1F676087"/>
    <w:multiLevelType w:val="hybridMultilevel"/>
    <w:tmpl w:val="9C26D5D2"/>
    <w:lvl w:ilvl="0" w:tplc="2172710E">
      <w:start w:val="1"/>
      <w:numFmt w:val="decimal"/>
      <w:lvlText w:val="(%1)"/>
      <w:lvlJc w:val="left"/>
      <w:pPr>
        <w:ind w:left="735" w:hanging="525"/>
      </w:pPr>
      <w:rPr>
        <w:rFonts w:asciiTheme="minorEastAsia" w:hAnsiTheme="minorEastAsia"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FA41EAB"/>
    <w:multiLevelType w:val="hybridMultilevel"/>
    <w:tmpl w:val="7D269D28"/>
    <w:lvl w:ilvl="0" w:tplc="DE085EA0">
      <w:start w:val="1"/>
      <w:numFmt w:val="decimal"/>
      <w:lvlText w:val="(%1)"/>
      <w:lvlJc w:val="left"/>
      <w:pPr>
        <w:ind w:left="570" w:hanging="36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FC04AD3"/>
    <w:multiLevelType w:val="multilevel"/>
    <w:tmpl w:val="09462550"/>
    <w:lvl w:ilvl="0">
      <w:start w:val="1"/>
      <w:numFmt w:val="decimalFullWidth"/>
      <w:lvlText w:val="%1"/>
      <w:lvlJc w:val="left"/>
      <w:pPr>
        <w:ind w:left="930" w:hanging="720"/>
      </w:pPr>
      <w:rPr>
        <w:rFonts w:asciiTheme="minorHAnsi" w:eastAsia="ＭＳ 明朝" w:hAnsiTheme="minorHAnsi" w:cstheme="minorBidi" w:hint="eastAsia"/>
      </w:rPr>
    </w:lvl>
    <w:lvl w:ilvl="1">
      <w:start w:val="1"/>
      <w:numFmt w:val="decimal"/>
      <w:lvlText w:val="(%2)"/>
      <w:lvlJc w:val="left"/>
      <w:pPr>
        <w:ind w:left="845" w:hanging="420"/>
      </w:pPr>
      <w:rPr>
        <w:rFonts w:hint="eastAsia"/>
      </w:rPr>
    </w:lvl>
    <w:lvl w:ilvl="2">
      <w:start w:val="1"/>
      <w:numFmt w:val="aiueoFullWidth"/>
      <w:lvlText w:val="%3"/>
      <w:lvlJc w:val="left"/>
      <w:pPr>
        <w:ind w:left="1470" w:hanging="420"/>
      </w:pPr>
      <w:rPr>
        <w:rFonts w:hint="eastAsia"/>
      </w:rPr>
    </w:lvl>
    <w:lvl w:ilvl="3">
      <w:start w:val="1"/>
      <w:numFmt w:val="aiueo"/>
      <w:lvlText w:val="(%4)"/>
      <w:lvlJc w:val="left"/>
      <w:pPr>
        <w:ind w:left="1890" w:hanging="420"/>
      </w:pPr>
      <w:rPr>
        <w:rFonts w:hint="eastAsia"/>
      </w:rPr>
    </w:lvl>
    <w:lvl w:ilvl="4">
      <w:start w:val="1"/>
      <w:numFmt w:val="none"/>
      <w:lvlText w:val=""/>
      <w:lvlJc w:val="left"/>
      <w:pPr>
        <w:ind w:left="2310" w:hanging="420"/>
      </w:pPr>
      <w:rPr>
        <w:rFonts w:hint="eastAsia"/>
      </w:rPr>
    </w:lvl>
    <w:lvl w:ilvl="5">
      <w:start w:val="1"/>
      <w:numFmt w:val="none"/>
      <w:lvlText w:val="%6"/>
      <w:lvlJc w:val="left"/>
      <w:pPr>
        <w:ind w:left="2730" w:hanging="420"/>
      </w:pPr>
      <w:rPr>
        <w:rFonts w:hint="eastAsia"/>
      </w:rPr>
    </w:lvl>
    <w:lvl w:ilvl="6">
      <w:start w:val="1"/>
      <w:numFmt w:val="none"/>
      <w:lvlText w:val="%7"/>
      <w:lvlJc w:val="left"/>
      <w:pPr>
        <w:ind w:left="3150" w:hanging="420"/>
      </w:pPr>
      <w:rPr>
        <w:rFonts w:hint="eastAsia"/>
      </w:rPr>
    </w:lvl>
    <w:lvl w:ilvl="7">
      <w:start w:val="1"/>
      <w:numFmt w:val="none"/>
      <w:lvlText w:val=""/>
      <w:lvlJc w:val="left"/>
      <w:pPr>
        <w:ind w:left="3570" w:hanging="420"/>
      </w:pPr>
      <w:rPr>
        <w:rFonts w:hint="eastAsia"/>
      </w:rPr>
    </w:lvl>
    <w:lvl w:ilvl="8">
      <w:start w:val="1"/>
      <w:numFmt w:val="none"/>
      <w:lvlText w:val="%9"/>
      <w:lvlJc w:val="left"/>
      <w:pPr>
        <w:ind w:left="3990" w:hanging="420"/>
      </w:pPr>
      <w:rPr>
        <w:rFonts w:hint="eastAsia"/>
      </w:rPr>
    </w:lvl>
  </w:abstractNum>
  <w:abstractNum w:abstractNumId="10" w15:restartNumberingAfterBreak="0">
    <w:nsid w:val="260B23C5"/>
    <w:multiLevelType w:val="multilevel"/>
    <w:tmpl w:val="0A721CDE"/>
    <w:lvl w:ilvl="0">
      <w:start w:val="1"/>
      <w:numFmt w:val="decimalFullWidth"/>
      <w:lvlText w:val="%1"/>
      <w:lvlJc w:val="left"/>
      <w:pPr>
        <w:ind w:left="930" w:hanging="720"/>
      </w:pPr>
      <w:rPr>
        <w:rFonts w:asciiTheme="minorHAnsi" w:eastAsia="ＭＳ 明朝" w:hAnsiTheme="minorHAnsi" w:cstheme="minorBidi" w:hint="eastAsia"/>
      </w:rPr>
    </w:lvl>
    <w:lvl w:ilvl="1">
      <w:start w:val="1"/>
      <w:numFmt w:val="decimal"/>
      <w:lvlText w:val="(%2)"/>
      <w:lvlJc w:val="left"/>
      <w:pPr>
        <w:ind w:left="845" w:hanging="420"/>
      </w:pPr>
      <w:rPr>
        <w:rFonts w:hint="eastAsia"/>
      </w:rPr>
    </w:lvl>
    <w:lvl w:ilvl="2">
      <w:start w:val="1"/>
      <w:numFmt w:val="aiueoFullWidth"/>
      <w:lvlText w:val="%3"/>
      <w:lvlJc w:val="left"/>
      <w:pPr>
        <w:ind w:left="1128" w:hanging="420"/>
      </w:pPr>
      <w:rPr>
        <w:rFonts w:hint="eastAsia"/>
      </w:rPr>
    </w:lvl>
    <w:lvl w:ilvl="3">
      <w:start w:val="1"/>
      <w:numFmt w:val="aiueoFullWidth"/>
      <w:lvlText w:val="(%4)"/>
      <w:lvlJc w:val="left"/>
      <w:pPr>
        <w:ind w:left="1890" w:hanging="420"/>
      </w:pPr>
      <w:rPr>
        <w:rFonts w:hint="eastAsia"/>
      </w:rPr>
    </w:lvl>
    <w:lvl w:ilvl="4">
      <w:start w:val="1"/>
      <w:numFmt w:val="none"/>
      <w:lvlText w:val=""/>
      <w:lvlJc w:val="left"/>
      <w:pPr>
        <w:ind w:left="2310" w:hanging="420"/>
      </w:pPr>
      <w:rPr>
        <w:rFonts w:hint="eastAsia"/>
      </w:rPr>
    </w:lvl>
    <w:lvl w:ilvl="5">
      <w:start w:val="1"/>
      <w:numFmt w:val="none"/>
      <w:lvlText w:val="%6"/>
      <w:lvlJc w:val="left"/>
      <w:pPr>
        <w:ind w:left="2730" w:hanging="420"/>
      </w:pPr>
      <w:rPr>
        <w:rFonts w:hint="eastAsia"/>
      </w:rPr>
    </w:lvl>
    <w:lvl w:ilvl="6">
      <w:start w:val="1"/>
      <w:numFmt w:val="none"/>
      <w:lvlText w:val="%7"/>
      <w:lvlJc w:val="left"/>
      <w:pPr>
        <w:ind w:left="3150" w:hanging="420"/>
      </w:pPr>
      <w:rPr>
        <w:rFonts w:hint="eastAsia"/>
      </w:rPr>
    </w:lvl>
    <w:lvl w:ilvl="7">
      <w:start w:val="1"/>
      <w:numFmt w:val="none"/>
      <w:lvlText w:val=""/>
      <w:lvlJc w:val="left"/>
      <w:pPr>
        <w:ind w:left="3570" w:hanging="420"/>
      </w:pPr>
      <w:rPr>
        <w:rFonts w:hint="eastAsia"/>
      </w:rPr>
    </w:lvl>
    <w:lvl w:ilvl="8">
      <w:start w:val="1"/>
      <w:numFmt w:val="none"/>
      <w:lvlText w:val="%9"/>
      <w:lvlJc w:val="left"/>
      <w:pPr>
        <w:ind w:left="3990" w:hanging="420"/>
      </w:pPr>
      <w:rPr>
        <w:rFonts w:hint="eastAsia"/>
      </w:rPr>
    </w:lvl>
  </w:abstractNum>
  <w:abstractNum w:abstractNumId="11" w15:restartNumberingAfterBreak="0">
    <w:nsid w:val="27080E81"/>
    <w:multiLevelType w:val="hybridMultilevel"/>
    <w:tmpl w:val="79B6C516"/>
    <w:lvl w:ilvl="0" w:tplc="6E926BD0">
      <w:start w:val="1"/>
      <w:numFmt w:val="decimal"/>
      <w:lvlText w:val="(%1)"/>
      <w:lvlJc w:val="left"/>
      <w:pPr>
        <w:ind w:left="570" w:hanging="36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C3D5016"/>
    <w:multiLevelType w:val="hybridMultilevel"/>
    <w:tmpl w:val="53262B5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0DE6273"/>
    <w:multiLevelType w:val="hybridMultilevel"/>
    <w:tmpl w:val="78466FFE"/>
    <w:lvl w:ilvl="0" w:tplc="01104048">
      <w:start w:val="1"/>
      <w:numFmt w:val="bullet"/>
      <w:lvlText w:val="・"/>
      <w:lvlJc w:val="left"/>
      <w:pPr>
        <w:ind w:left="1040" w:hanging="360"/>
      </w:pPr>
      <w:rPr>
        <w:rFonts w:ascii="ＭＳ 明朝" w:eastAsia="ＭＳ 明朝" w:hAnsi="ＭＳ 明朝" w:cstheme="minorBidi" w:hint="eastAsia"/>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14" w15:restartNumberingAfterBreak="0">
    <w:nsid w:val="32A937DB"/>
    <w:multiLevelType w:val="hybridMultilevel"/>
    <w:tmpl w:val="3F02A60C"/>
    <w:lvl w:ilvl="0" w:tplc="59768B7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6CF50B6"/>
    <w:multiLevelType w:val="multilevel"/>
    <w:tmpl w:val="8EDC208E"/>
    <w:lvl w:ilvl="0">
      <w:start w:val="1"/>
      <w:numFmt w:val="decimalFullWidth"/>
      <w:lvlText w:val="%1"/>
      <w:lvlJc w:val="left"/>
      <w:pPr>
        <w:ind w:left="680" w:hanging="680"/>
      </w:pPr>
      <w:rPr>
        <w:rFonts w:asciiTheme="minorHAnsi" w:eastAsia="ＭＳ 明朝" w:hAnsiTheme="minorHAnsi" w:cstheme="minorBidi" w:hint="eastAsia"/>
      </w:rPr>
    </w:lvl>
    <w:lvl w:ilvl="1">
      <w:start w:val="1"/>
      <w:numFmt w:val="decimal"/>
      <w:lvlText w:val="(%2)"/>
      <w:lvlJc w:val="left"/>
      <w:pPr>
        <w:ind w:left="624" w:hanging="340"/>
      </w:pPr>
      <w:rPr>
        <w:rFonts w:hint="eastAsia"/>
      </w:rPr>
    </w:lvl>
    <w:lvl w:ilvl="2">
      <w:start w:val="1"/>
      <w:numFmt w:val="aiueoFullWidth"/>
      <w:lvlRestart w:val="1"/>
      <w:lvlText w:val="%3"/>
      <w:lvlJc w:val="left"/>
      <w:pPr>
        <w:ind w:left="964" w:hanging="397"/>
      </w:pPr>
      <w:rPr>
        <w:rFonts w:hint="eastAsia"/>
      </w:rPr>
    </w:lvl>
    <w:lvl w:ilvl="3">
      <w:start w:val="1"/>
      <w:numFmt w:val="aiueo"/>
      <w:lvlText w:val="(%4)"/>
      <w:lvlJc w:val="left"/>
      <w:pPr>
        <w:ind w:left="1588" w:hanging="454"/>
      </w:pPr>
      <w:rPr>
        <w:rFonts w:asciiTheme="minorHAnsi" w:eastAsia="ＭＳ 明朝" w:hAnsiTheme="minorHAnsi" w:cstheme="minorBidi" w:hint="eastAsia"/>
      </w:rPr>
    </w:lvl>
    <w:lvl w:ilvl="4">
      <w:start w:val="1"/>
      <w:numFmt w:val="none"/>
      <w:lvlText w:val=""/>
      <w:lvlJc w:val="left"/>
      <w:pPr>
        <w:ind w:left="1474" w:firstLine="416"/>
      </w:pPr>
      <w:rPr>
        <w:rFonts w:hint="eastAsia"/>
      </w:rPr>
    </w:lvl>
    <w:lvl w:ilvl="5">
      <w:start w:val="1"/>
      <w:numFmt w:val="none"/>
      <w:lvlText w:val="%6"/>
      <w:lvlJc w:val="left"/>
      <w:pPr>
        <w:ind w:left="2730" w:hanging="420"/>
      </w:pPr>
      <w:rPr>
        <w:rFonts w:hint="eastAsia"/>
      </w:rPr>
    </w:lvl>
    <w:lvl w:ilvl="6">
      <w:start w:val="1"/>
      <w:numFmt w:val="none"/>
      <w:lvlText w:val="%7"/>
      <w:lvlJc w:val="left"/>
      <w:pPr>
        <w:ind w:left="3150" w:hanging="420"/>
      </w:pPr>
      <w:rPr>
        <w:rFonts w:hint="eastAsia"/>
      </w:rPr>
    </w:lvl>
    <w:lvl w:ilvl="7">
      <w:start w:val="1"/>
      <w:numFmt w:val="none"/>
      <w:lvlText w:val=""/>
      <w:lvlJc w:val="left"/>
      <w:pPr>
        <w:ind w:left="3570" w:hanging="420"/>
      </w:pPr>
      <w:rPr>
        <w:rFonts w:hint="eastAsia"/>
      </w:rPr>
    </w:lvl>
    <w:lvl w:ilvl="8">
      <w:start w:val="1"/>
      <w:numFmt w:val="none"/>
      <w:lvlText w:val="%9"/>
      <w:lvlJc w:val="left"/>
      <w:pPr>
        <w:ind w:left="3990" w:hanging="420"/>
      </w:pPr>
      <w:rPr>
        <w:rFonts w:hint="eastAsia"/>
      </w:rPr>
    </w:lvl>
  </w:abstractNum>
  <w:abstractNum w:abstractNumId="16" w15:restartNumberingAfterBreak="0">
    <w:nsid w:val="3E2372DE"/>
    <w:multiLevelType w:val="hybridMultilevel"/>
    <w:tmpl w:val="ACDC0F3E"/>
    <w:lvl w:ilvl="0" w:tplc="04090011">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E451924"/>
    <w:multiLevelType w:val="hybridMultilevel"/>
    <w:tmpl w:val="15E2EA54"/>
    <w:lvl w:ilvl="0" w:tplc="BA68A944">
      <w:start w:val="1"/>
      <w:numFmt w:val="decimal"/>
      <w:lvlText w:val="(%1)"/>
      <w:lvlJc w:val="left"/>
      <w:pPr>
        <w:ind w:left="570" w:hanging="36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36D7849"/>
    <w:multiLevelType w:val="multilevel"/>
    <w:tmpl w:val="8EDC208E"/>
    <w:lvl w:ilvl="0">
      <w:start w:val="1"/>
      <w:numFmt w:val="decimalFullWidth"/>
      <w:lvlText w:val="%1"/>
      <w:lvlJc w:val="left"/>
      <w:pPr>
        <w:ind w:left="680" w:hanging="680"/>
      </w:pPr>
      <w:rPr>
        <w:rFonts w:asciiTheme="minorHAnsi" w:eastAsia="ＭＳ 明朝" w:hAnsiTheme="minorHAnsi" w:cstheme="minorBidi" w:hint="eastAsia"/>
      </w:rPr>
    </w:lvl>
    <w:lvl w:ilvl="1">
      <w:start w:val="1"/>
      <w:numFmt w:val="decimal"/>
      <w:lvlText w:val="(%2)"/>
      <w:lvlJc w:val="left"/>
      <w:pPr>
        <w:ind w:left="624" w:hanging="340"/>
      </w:pPr>
      <w:rPr>
        <w:rFonts w:hint="eastAsia"/>
      </w:rPr>
    </w:lvl>
    <w:lvl w:ilvl="2">
      <w:start w:val="1"/>
      <w:numFmt w:val="aiueoFullWidth"/>
      <w:lvlRestart w:val="1"/>
      <w:lvlText w:val="%3"/>
      <w:lvlJc w:val="left"/>
      <w:pPr>
        <w:ind w:left="964" w:hanging="397"/>
      </w:pPr>
      <w:rPr>
        <w:rFonts w:hint="eastAsia"/>
      </w:rPr>
    </w:lvl>
    <w:lvl w:ilvl="3">
      <w:start w:val="1"/>
      <w:numFmt w:val="aiueo"/>
      <w:lvlText w:val="(%4)"/>
      <w:lvlJc w:val="left"/>
      <w:pPr>
        <w:ind w:left="1588" w:hanging="454"/>
      </w:pPr>
      <w:rPr>
        <w:rFonts w:asciiTheme="minorHAnsi" w:eastAsia="ＭＳ 明朝" w:hAnsiTheme="minorHAnsi" w:cstheme="minorBidi" w:hint="eastAsia"/>
      </w:rPr>
    </w:lvl>
    <w:lvl w:ilvl="4">
      <w:start w:val="1"/>
      <w:numFmt w:val="none"/>
      <w:lvlText w:val=""/>
      <w:lvlJc w:val="left"/>
      <w:pPr>
        <w:ind w:left="1474" w:firstLine="416"/>
      </w:pPr>
      <w:rPr>
        <w:rFonts w:hint="eastAsia"/>
      </w:rPr>
    </w:lvl>
    <w:lvl w:ilvl="5">
      <w:start w:val="1"/>
      <w:numFmt w:val="none"/>
      <w:lvlText w:val="%6"/>
      <w:lvlJc w:val="left"/>
      <w:pPr>
        <w:ind w:left="2730" w:hanging="420"/>
      </w:pPr>
      <w:rPr>
        <w:rFonts w:hint="eastAsia"/>
      </w:rPr>
    </w:lvl>
    <w:lvl w:ilvl="6">
      <w:start w:val="1"/>
      <w:numFmt w:val="none"/>
      <w:lvlText w:val="%7"/>
      <w:lvlJc w:val="left"/>
      <w:pPr>
        <w:ind w:left="3150" w:hanging="420"/>
      </w:pPr>
      <w:rPr>
        <w:rFonts w:hint="eastAsia"/>
      </w:rPr>
    </w:lvl>
    <w:lvl w:ilvl="7">
      <w:start w:val="1"/>
      <w:numFmt w:val="none"/>
      <w:lvlText w:val=""/>
      <w:lvlJc w:val="left"/>
      <w:pPr>
        <w:ind w:left="3570" w:hanging="420"/>
      </w:pPr>
      <w:rPr>
        <w:rFonts w:hint="eastAsia"/>
      </w:rPr>
    </w:lvl>
    <w:lvl w:ilvl="8">
      <w:start w:val="1"/>
      <w:numFmt w:val="none"/>
      <w:lvlText w:val="%9"/>
      <w:lvlJc w:val="left"/>
      <w:pPr>
        <w:ind w:left="3990" w:hanging="420"/>
      </w:pPr>
      <w:rPr>
        <w:rFonts w:hint="eastAsia"/>
      </w:rPr>
    </w:lvl>
  </w:abstractNum>
  <w:abstractNum w:abstractNumId="19" w15:restartNumberingAfterBreak="0">
    <w:nsid w:val="4AF13CA6"/>
    <w:multiLevelType w:val="hybridMultilevel"/>
    <w:tmpl w:val="6D96B300"/>
    <w:lvl w:ilvl="0" w:tplc="38C2D43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DD36D49"/>
    <w:multiLevelType w:val="hybridMultilevel"/>
    <w:tmpl w:val="58029710"/>
    <w:lvl w:ilvl="0" w:tplc="ADC87A4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E096AF6"/>
    <w:multiLevelType w:val="multilevel"/>
    <w:tmpl w:val="8EDC208E"/>
    <w:lvl w:ilvl="0">
      <w:start w:val="1"/>
      <w:numFmt w:val="decimalFullWidth"/>
      <w:lvlText w:val="%1"/>
      <w:lvlJc w:val="left"/>
      <w:pPr>
        <w:ind w:left="680" w:hanging="680"/>
      </w:pPr>
      <w:rPr>
        <w:rFonts w:asciiTheme="minorHAnsi" w:eastAsia="ＭＳ 明朝" w:hAnsiTheme="minorHAnsi" w:cstheme="minorBidi" w:hint="eastAsia"/>
      </w:rPr>
    </w:lvl>
    <w:lvl w:ilvl="1">
      <w:start w:val="1"/>
      <w:numFmt w:val="decimal"/>
      <w:lvlText w:val="(%2)"/>
      <w:lvlJc w:val="left"/>
      <w:pPr>
        <w:ind w:left="624" w:hanging="340"/>
      </w:pPr>
      <w:rPr>
        <w:rFonts w:hint="eastAsia"/>
      </w:rPr>
    </w:lvl>
    <w:lvl w:ilvl="2">
      <w:start w:val="1"/>
      <w:numFmt w:val="aiueoFullWidth"/>
      <w:lvlRestart w:val="1"/>
      <w:lvlText w:val="%3"/>
      <w:lvlJc w:val="left"/>
      <w:pPr>
        <w:ind w:left="964" w:hanging="397"/>
      </w:pPr>
      <w:rPr>
        <w:rFonts w:hint="eastAsia"/>
      </w:rPr>
    </w:lvl>
    <w:lvl w:ilvl="3">
      <w:start w:val="1"/>
      <w:numFmt w:val="aiueo"/>
      <w:lvlText w:val="(%4)"/>
      <w:lvlJc w:val="left"/>
      <w:pPr>
        <w:ind w:left="1588" w:hanging="454"/>
      </w:pPr>
      <w:rPr>
        <w:rFonts w:asciiTheme="minorHAnsi" w:eastAsia="ＭＳ 明朝" w:hAnsiTheme="minorHAnsi" w:cstheme="minorBidi" w:hint="eastAsia"/>
      </w:rPr>
    </w:lvl>
    <w:lvl w:ilvl="4">
      <w:start w:val="1"/>
      <w:numFmt w:val="none"/>
      <w:lvlText w:val=""/>
      <w:lvlJc w:val="left"/>
      <w:pPr>
        <w:ind w:left="1474" w:firstLine="416"/>
      </w:pPr>
      <w:rPr>
        <w:rFonts w:hint="eastAsia"/>
      </w:rPr>
    </w:lvl>
    <w:lvl w:ilvl="5">
      <w:start w:val="1"/>
      <w:numFmt w:val="none"/>
      <w:lvlText w:val="%6"/>
      <w:lvlJc w:val="left"/>
      <w:pPr>
        <w:ind w:left="2730" w:hanging="420"/>
      </w:pPr>
      <w:rPr>
        <w:rFonts w:hint="eastAsia"/>
      </w:rPr>
    </w:lvl>
    <w:lvl w:ilvl="6">
      <w:start w:val="1"/>
      <w:numFmt w:val="none"/>
      <w:lvlText w:val="%7"/>
      <w:lvlJc w:val="left"/>
      <w:pPr>
        <w:ind w:left="3150" w:hanging="420"/>
      </w:pPr>
      <w:rPr>
        <w:rFonts w:hint="eastAsia"/>
      </w:rPr>
    </w:lvl>
    <w:lvl w:ilvl="7">
      <w:start w:val="1"/>
      <w:numFmt w:val="none"/>
      <w:lvlText w:val=""/>
      <w:lvlJc w:val="left"/>
      <w:pPr>
        <w:ind w:left="3570" w:hanging="420"/>
      </w:pPr>
      <w:rPr>
        <w:rFonts w:hint="eastAsia"/>
      </w:rPr>
    </w:lvl>
    <w:lvl w:ilvl="8">
      <w:start w:val="1"/>
      <w:numFmt w:val="none"/>
      <w:lvlText w:val="%9"/>
      <w:lvlJc w:val="left"/>
      <w:pPr>
        <w:ind w:left="3990" w:hanging="420"/>
      </w:pPr>
      <w:rPr>
        <w:rFonts w:hint="eastAsia"/>
      </w:rPr>
    </w:lvl>
  </w:abstractNum>
  <w:abstractNum w:abstractNumId="22" w15:restartNumberingAfterBreak="0">
    <w:nsid w:val="5122440A"/>
    <w:multiLevelType w:val="hybridMultilevel"/>
    <w:tmpl w:val="115A27DC"/>
    <w:lvl w:ilvl="0" w:tplc="CEAC4D48">
      <w:start w:val="1"/>
      <w:numFmt w:val="bullet"/>
      <w:lvlText w:val="※"/>
      <w:lvlJc w:val="left"/>
      <w:pPr>
        <w:ind w:left="984" w:hanging="360"/>
      </w:pPr>
      <w:rPr>
        <w:rFonts w:ascii="ＭＳ 明朝" w:eastAsia="ＭＳ 明朝" w:hAnsi="ＭＳ 明朝" w:cstheme="minorBidi" w:hint="eastAsia"/>
      </w:rPr>
    </w:lvl>
    <w:lvl w:ilvl="1" w:tplc="0409000B" w:tentative="1">
      <w:start w:val="1"/>
      <w:numFmt w:val="bullet"/>
      <w:lvlText w:val=""/>
      <w:lvlJc w:val="left"/>
      <w:pPr>
        <w:ind w:left="1464" w:hanging="420"/>
      </w:pPr>
      <w:rPr>
        <w:rFonts w:ascii="Wingdings" w:hAnsi="Wingdings" w:hint="default"/>
      </w:rPr>
    </w:lvl>
    <w:lvl w:ilvl="2" w:tplc="0409000D"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B" w:tentative="1">
      <w:start w:val="1"/>
      <w:numFmt w:val="bullet"/>
      <w:lvlText w:val=""/>
      <w:lvlJc w:val="left"/>
      <w:pPr>
        <w:ind w:left="2724" w:hanging="420"/>
      </w:pPr>
      <w:rPr>
        <w:rFonts w:ascii="Wingdings" w:hAnsi="Wingdings" w:hint="default"/>
      </w:rPr>
    </w:lvl>
    <w:lvl w:ilvl="5" w:tplc="0409000D"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B" w:tentative="1">
      <w:start w:val="1"/>
      <w:numFmt w:val="bullet"/>
      <w:lvlText w:val=""/>
      <w:lvlJc w:val="left"/>
      <w:pPr>
        <w:ind w:left="3984" w:hanging="420"/>
      </w:pPr>
      <w:rPr>
        <w:rFonts w:ascii="Wingdings" w:hAnsi="Wingdings" w:hint="default"/>
      </w:rPr>
    </w:lvl>
    <w:lvl w:ilvl="8" w:tplc="0409000D" w:tentative="1">
      <w:start w:val="1"/>
      <w:numFmt w:val="bullet"/>
      <w:lvlText w:val=""/>
      <w:lvlJc w:val="left"/>
      <w:pPr>
        <w:ind w:left="4404" w:hanging="420"/>
      </w:pPr>
      <w:rPr>
        <w:rFonts w:ascii="Wingdings" w:hAnsi="Wingdings" w:hint="default"/>
      </w:rPr>
    </w:lvl>
  </w:abstractNum>
  <w:abstractNum w:abstractNumId="23" w15:restartNumberingAfterBreak="0">
    <w:nsid w:val="54145BC9"/>
    <w:multiLevelType w:val="hybridMultilevel"/>
    <w:tmpl w:val="4A2E1F6A"/>
    <w:lvl w:ilvl="0" w:tplc="1B3AFD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506133E"/>
    <w:multiLevelType w:val="hybridMultilevel"/>
    <w:tmpl w:val="02E8F77C"/>
    <w:lvl w:ilvl="0" w:tplc="7034104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76505A8"/>
    <w:multiLevelType w:val="hybridMultilevel"/>
    <w:tmpl w:val="EA30BA1C"/>
    <w:lvl w:ilvl="0" w:tplc="69CE8370">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5DF01D49"/>
    <w:multiLevelType w:val="hybridMultilevel"/>
    <w:tmpl w:val="EE108780"/>
    <w:lvl w:ilvl="0" w:tplc="4904B3A8">
      <w:start w:val="7"/>
      <w:numFmt w:val="bullet"/>
      <w:lvlText w:val="・"/>
      <w:lvlJc w:val="left"/>
      <w:pPr>
        <w:ind w:left="1412" w:hanging="420"/>
      </w:pPr>
      <w:rPr>
        <w:rFonts w:ascii="ＭＳ 明朝" w:eastAsia="ＭＳ 明朝" w:hAnsi="ＭＳ 明朝" w:cstheme="minorBidi" w:hint="eastAsia"/>
      </w:rPr>
    </w:lvl>
    <w:lvl w:ilvl="1" w:tplc="DC3C86A0">
      <w:start w:val="2"/>
      <w:numFmt w:val="bullet"/>
      <w:lvlText w:val="※"/>
      <w:lvlJc w:val="left"/>
      <w:pPr>
        <w:ind w:left="1494" w:hanging="360"/>
      </w:pPr>
      <w:rPr>
        <w:rFonts w:ascii="ＭＳ 明朝" w:eastAsia="ＭＳ 明朝" w:hAnsi="ＭＳ 明朝"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5E8D0532"/>
    <w:multiLevelType w:val="hybridMultilevel"/>
    <w:tmpl w:val="1C30A24E"/>
    <w:lvl w:ilvl="0" w:tplc="B2422E22">
      <w:start w:val="1"/>
      <w:numFmt w:val="decimal"/>
      <w:lvlText w:val="（%1）"/>
      <w:lvlJc w:val="left"/>
      <w:pPr>
        <w:ind w:left="720" w:hanging="72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FFA3465"/>
    <w:multiLevelType w:val="multilevel"/>
    <w:tmpl w:val="8EDC208E"/>
    <w:lvl w:ilvl="0">
      <w:start w:val="1"/>
      <w:numFmt w:val="decimalFullWidth"/>
      <w:lvlText w:val="%1"/>
      <w:lvlJc w:val="left"/>
      <w:pPr>
        <w:ind w:left="680" w:hanging="680"/>
      </w:pPr>
      <w:rPr>
        <w:rFonts w:asciiTheme="minorHAnsi" w:eastAsia="ＭＳ 明朝" w:hAnsiTheme="minorHAnsi" w:cstheme="minorBidi" w:hint="eastAsia"/>
      </w:rPr>
    </w:lvl>
    <w:lvl w:ilvl="1">
      <w:start w:val="1"/>
      <w:numFmt w:val="decimal"/>
      <w:lvlText w:val="(%2)"/>
      <w:lvlJc w:val="left"/>
      <w:pPr>
        <w:ind w:left="624" w:hanging="340"/>
      </w:pPr>
      <w:rPr>
        <w:rFonts w:hint="eastAsia"/>
      </w:rPr>
    </w:lvl>
    <w:lvl w:ilvl="2">
      <w:start w:val="1"/>
      <w:numFmt w:val="aiueoFullWidth"/>
      <w:lvlRestart w:val="1"/>
      <w:lvlText w:val="%3"/>
      <w:lvlJc w:val="left"/>
      <w:pPr>
        <w:ind w:left="964" w:hanging="397"/>
      </w:pPr>
      <w:rPr>
        <w:rFonts w:hint="eastAsia"/>
      </w:rPr>
    </w:lvl>
    <w:lvl w:ilvl="3">
      <w:start w:val="1"/>
      <w:numFmt w:val="aiueo"/>
      <w:lvlText w:val="(%4)"/>
      <w:lvlJc w:val="left"/>
      <w:pPr>
        <w:ind w:left="1588" w:hanging="454"/>
      </w:pPr>
      <w:rPr>
        <w:rFonts w:asciiTheme="minorHAnsi" w:eastAsia="ＭＳ 明朝" w:hAnsiTheme="minorHAnsi" w:cstheme="minorBidi" w:hint="eastAsia"/>
      </w:rPr>
    </w:lvl>
    <w:lvl w:ilvl="4">
      <w:start w:val="1"/>
      <w:numFmt w:val="none"/>
      <w:lvlText w:val=""/>
      <w:lvlJc w:val="left"/>
      <w:pPr>
        <w:ind w:left="1474" w:firstLine="416"/>
      </w:pPr>
      <w:rPr>
        <w:rFonts w:hint="eastAsia"/>
      </w:rPr>
    </w:lvl>
    <w:lvl w:ilvl="5">
      <w:start w:val="1"/>
      <w:numFmt w:val="none"/>
      <w:lvlText w:val="%6"/>
      <w:lvlJc w:val="left"/>
      <w:pPr>
        <w:ind w:left="2730" w:hanging="420"/>
      </w:pPr>
      <w:rPr>
        <w:rFonts w:hint="eastAsia"/>
      </w:rPr>
    </w:lvl>
    <w:lvl w:ilvl="6">
      <w:start w:val="1"/>
      <w:numFmt w:val="none"/>
      <w:lvlText w:val="%7"/>
      <w:lvlJc w:val="left"/>
      <w:pPr>
        <w:ind w:left="3150" w:hanging="420"/>
      </w:pPr>
      <w:rPr>
        <w:rFonts w:hint="eastAsia"/>
      </w:rPr>
    </w:lvl>
    <w:lvl w:ilvl="7">
      <w:start w:val="1"/>
      <w:numFmt w:val="none"/>
      <w:lvlText w:val=""/>
      <w:lvlJc w:val="left"/>
      <w:pPr>
        <w:ind w:left="3570" w:hanging="420"/>
      </w:pPr>
      <w:rPr>
        <w:rFonts w:hint="eastAsia"/>
      </w:rPr>
    </w:lvl>
    <w:lvl w:ilvl="8">
      <w:start w:val="1"/>
      <w:numFmt w:val="none"/>
      <w:lvlText w:val="%9"/>
      <w:lvlJc w:val="left"/>
      <w:pPr>
        <w:ind w:left="3990" w:hanging="420"/>
      </w:pPr>
      <w:rPr>
        <w:rFonts w:hint="eastAsia"/>
      </w:rPr>
    </w:lvl>
  </w:abstractNum>
  <w:abstractNum w:abstractNumId="29" w15:restartNumberingAfterBreak="0">
    <w:nsid w:val="67B0144B"/>
    <w:multiLevelType w:val="multilevel"/>
    <w:tmpl w:val="D13EE668"/>
    <w:lvl w:ilvl="0">
      <w:start w:val="1"/>
      <w:numFmt w:val="decimalFullWidth"/>
      <w:lvlText w:val="%1"/>
      <w:lvlJc w:val="left"/>
      <w:pPr>
        <w:ind w:left="680" w:hanging="680"/>
      </w:pPr>
      <w:rPr>
        <w:rFonts w:asciiTheme="minorHAnsi" w:eastAsia="ＭＳ 明朝" w:hAnsiTheme="minorHAnsi" w:cstheme="minorBidi" w:hint="eastAsia"/>
      </w:rPr>
    </w:lvl>
    <w:lvl w:ilvl="1">
      <w:start w:val="1"/>
      <w:numFmt w:val="decimal"/>
      <w:lvlText w:val="(%2)"/>
      <w:lvlJc w:val="left"/>
      <w:pPr>
        <w:ind w:left="567" w:hanging="283"/>
      </w:pPr>
      <w:rPr>
        <w:rFonts w:hint="eastAsia"/>
      </w:rPr>
    </w:lvl>
    <w:lvl w:ilvl="2">
      <w:start w:val="1"/>
      <w:numFmt w:val="aiueoFullWidth"/>
      <w:lvlText w:val="%3"/>
      <w:lvlJc w:val="left"/>
      <w:pPr>
        <w:ind w:left="851" w:hanging="171"/>
      </w:pPr>
      <w:rPr>
        <w:rFonts w:hint="eastAsia"/>
      </w:rPr>
    </w:lvl>
    <w:lvl w:ilvl="3">
      <w:start w:val="1"/>
      <w:numFmt w:val="aiueo"/>
      <w:lvlText w:val="(%4)"/>
      <w:lvlJc w:val="left"/>
      <w:pPr>
        <w:ind w:left="1474" w:hanging="510"/>
      </w:pPr>
      <w:rPr>
        <w:rFonts w:asciiTheme="minorHAnsi" w:eastAsia="ＭＳ 明朝" w:hAnsiTheme="minorHAnsi" w:cstheme="minorBidi" w:hint="eastAsia"/>
      </w:rPr>
    </w:lvl>
    <w:lvl w:ilvl="4">
      <w:start w:val="1"/>
      <w:numFmt w:val="none"/>
      <w:lvlText w:val=""/>
      <w:lvlJc w:val="left"/>
      <w:pPr>
        <w:ind w:left="1474" w:firstLine="416"/>
      </w:pPr>
      <w:rPr>
        <w:rFonts w:hint="eastAsia"/>
      </w:rPr>
    </w:lvl>
    <w:lvl w:ilvl="5">
      <w:start w:val="1"/>
      <w:numFmt w:val="none"/>
      <w:lvlText w:val="%6"/>
      <w:lvlJc w:val="left"/>
      <w:pPr>
        <w:ind w:left="2730" w:hanging="420"/>
      </w:pPr>
      <w:rPr>
        <w:rFonts w:hint="eastAsia"/>
      </w:rPr>
    </w:lvl>
    <w:lvl w:ilvl="6">
      <w:start w:val="1"/>
      <w:numFmt w:val="none"/>
      <w:lvlText w:val="%7"/>
      <w:lvlJc w:val="left"/>
      <w:pPr>
        <w:ind w:left="3150" w:hanging="420"/>
      </w:pPr>
      <w:rPr>
        <w:rFonts w:hint="eastAsia"/>
      </w:rPr>
    </w:lvl>
    <w:lvl w:ilvl="7">
      <w:start w:val="1"/>
      <w:numFmt w:val="none"/>
      <w:lvlText w:val=""/>
      <w:lvlJc w:val="left"/>
      <w:pPr>
        <w:ind w:left="3570" w:hanging="420"/>
      </w:pPr>
      <w:rPr>
        <w:rFonts w:hint="eastAsia"/>
      </w:rPr>
    </w:lvl>
    <w:lvl w:ilvl="8">
      <w:start w:val="1"/>
      <w:numFmt w:val="none"/>
      <w:lvlText w:val="%9"/>
      <w:lvlJc w:val="left"/>
      <w:pPr>
        <w:ind w:left="3990" w:hanging="420"/>
      </w:pPr>
      <w:rPr>
        <w:rFonts w:hint="eastAsia"/>
      </w:rPr>
    </w:lvl>
  </w:abstractNum>
  <w:abstractNum w:abstractNumId="30" w15:restartNumberingAfterBreak="0">
    <w:nsid w:val="6D035A92"/>
    <w:multiLevelType w:val="hybridMultilevel"/>
    <w:tmpl w:val="D4FA195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E4E6545"/>
    <w:multiLevelType w:val="multilevel"/>
    <w:tmpl w:val="8EDC208E"/>
    <w:lvl w:ilvl="0">
      <w:start w:val="1"/>
      <w:numFmt w:val="decimalFullWidth"/>
      <w:lvlText w:val="%1"/>
      <w:lvlJc w:val="left"/>
      <w:pPr>
        <w:ind w:left="680" w:hanging="680"/>
      </w:pPr>
      <w:rPr>
        <w:rFonts w:asciiTheme="minorHAnsi" w:eastAsia="ＭＳ 明朝" w:hAnsiTheme="minorHAnsi" w:cstheme="minorBidi" w:hint="eastAsia"/>
      </w:rPr>
    </w:lvl>
    <w:lvl w:ilvl="1">
      <w:start w:val="1"/>
      <w:numFmt w:val="decimal"/>
      <w:lvlText w:val="(%2)"/>
      <w:lvlJc w:val="left"/>
      <w:pPr>
        <w:ind w:left="624" w:hanging="340"/>
      </w:pPr>
      <w:rPr>
        <w:rFonts w:hint="eastAsia"/>
      </w:rPr>
    </w:lvl>
    <w:lvl w:ilvl="2">
      <w:start w:val="1"/>
      <w:numFmt w:val="aiueoFullWidth"/>
      <w:lvlRestart w:val="1"/>
      <w:lvlText w:val="%3"/>
      <w:lvlJc w:val="left"/>
      <w:pPr>
        <w:ind w:left="964" w:hanging="397"/>
      </w:pPr>
      <w:rPr>
        <w:rFonts w:hint="eastAsia"/>
      </w:rPr>
    </w:lvl>
    <w:lvl w:ilvl="3">
      <w:start w:val="1"/>
      <w:numFmt w:val="aiueo"/>
      <w:lvlText w:val="(%4)"/>
      <w:lvlJc w:val="left"/>
      <w:pPr>
        <w:ind w:left="1588" w:hanging="454"/>
      </w:pPr>
      <w:rPr>
        <w:rFonts w:asciiTheme="minorHAnsi" w:eastAsia="ＭＳ 明朝" w:hAnsiTheme="minorHAnsi" w:cstheme="minorBidi" w:hint="eastAsia"/>
      </w:rPr>
    </w:lvl>
    <w:lvl w:ilvl="4">
      <w:start w:val="1"/>
      <w:numFmt w:val="none"/>
      <w:lvlText w:val=""/>
      <w:lvlJc w:val="left"/>
      <w:pPr>
        <w:ind w:left="1474" w:firstLine="416"/>
      </w:pPr>
      <w:rPr>
        <w:rFonts w:hint="eastAsia"/>
      </w:rPr>
    </w:lvl>
    <w:lvl w:ilvl="5">
      <w:start w:val="1"/>
      <w:numFmt w:val="none"/>
      <w:lvlText w:val="%6"/>
      <w:lvlJc w:val="left"/>
      <w:pPr>
        <w:ind w:left="2730" w:hanging="420"/>
      </w:pPr>
      <w:rPr>
        <w:rFonts w:hint="eastAsia"/>
      </w:rPr>
    </w:lvl>
    <w:lvl w:ilvl="6">
      <w:start w:val="1"/>
      <w:numFmt w:val="none"/>
      <w:lvlText w:val="%7"/>
      <w:lvlJc w:val="left"/>
      <w:pPr>
        <w:ind w:left="3150" w:hanging="420"/>
      </w:pPr>
      <w:rPr>
        <w:rFonts w:hint="eastAsia"/>
      </w:rPr>
    </w:lvl>
    <w:lvl w:ilvl="7">
      <w:start w:val="1"/>
      <w:numFmt w:val="none"/>
      <w:lvlText w:val=""/>
      <w:lvlJc w:val="left"/>
      <w:pPr>
        <w:ind w:left="3570" w:hanging="420"/>
      </w:pPr>
      <w:rPr>
        <w:rFonts w:hint="eastAsia"/>
      </w:rPr>
    </w:lvl>
    <w:lvl w:ilvl="8">
      <w:start w:val="1"/>
      <w:numFmt w:val="none"/>
      <w:lvlText w:val="%9"/>
      <w:lvlJc w:val="left"/>
      <w:pPr>
        <w:ind w:left="3990" w:hanging="420"/>
      </w:pPr>
      <w:rPr>
        <w:rFonts w:hint="eastAsia"/>
      </w:rPr>
    </w:lvl>
  </w:abstractNum>
  <w:abstractNum w:abstractNumId="32" w15:restartNumberingAfterBreak="0">
    <w:nsid w:val="6FC64A84"/>
    <w:multiLevelType w:val="hybridMultilevel"/>
    <w:tmpl w:val="9EFC92D0"/>
    <w:lvl w:ilvl="0" w:tplc="9BC0BE14">
      <w:start w:val="1"/>
      <w:numFmt w:val="decimal"/>
      <w:lvlText w:val="(%1)"/>
      <w:lvlJc w:val="left"/>
      <w:pPr>
        <w:ind w:left="570" w:hanging="36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5336FD9"/>
    <w:multiLevelType w:val="multilevel"/>
    <w:tmpl w:val="0A721CDE"/>
    <w:lvl w:ilvl="0">
      <w:start w:val="1"/>
      <w:numFmt w:val="decimalFullWidth"/>
      <w:lvlText w:val="%1"/>
      <w:lvlJc w:val="left"/>
      <w:pPr>
        <w:ind w:left="930" w:hanging="720"/>
      </w:pPr>
      <w:rPr>
        <w:rFonts w:asciiTheme="minorHAnsi" w:eastAsia="ＭＳ 明朝" w:hAnsiTheme="minorHAnsi" w:cstheme="minorBidi" w:hint="eastAsia"/>
      </w:rPr>
    </w:lvl>
    <w:lvl w:ilvl="1">
      <w:start w:val="1"/>
      <w:numFmt w:val="decimal"/>
      <w:lvlText w:val="(%2)"/>
      <w:lvlJc w:val="left"/>
      <w:pPr>
        <w:ind w:left="845" w:hanging="420"/>
      </w:pPr>
      <w:rPr>
        <w:rFonts w:hint="eastAsia"/>
      </w:rPr>
    </w:lvl>
    <w:lvl w:ilvl="2">
      <w:start w:val="1"/>
      <w:numFmt w:val="aiueoFullWidth"/>
      <w:lvlText w:val="%3"/>
      <w:lvlJc w:val="left"/>
      <w:pPr>
        <w:ind w:left="1128" w:hanging="420"/>
      </w:pPr>
      <w:rPr>
        <w:rFonts w:hint="eastAsia"/>
      </w:rPr>
    </w:lvl>
    <w:lvl w:ilvl="3">
      <w:start w:val="1"/>
      <w:numFmt w:val="aiueoFullWidth"/>
      <w:lvlText w:val="(%4)"/>
      <w:lvlJc w:val="left"/>
      <w:pPr>
        <w:ind w:left="1890" w:hanging="420"/>
      </w:pPr>
      <w:rPr>
        <w:rFonts w:hint="eastAsia"/>
      </w:rPr>
    </w:lvl>
    <w:lvl w:ilvl="4">
      <w:start w:val="1"/>
      <w:numFmt w:val="none"/>
      <w:lvlText w:val=""/>
      <w:lvlJc w:val="left"/>
      <w:pPr>
        <w:ind w:left="2310" w:hanging="420"/>
      </w:pPr>
      <w:rPr>
        <w:rFonts w:hint="eastAsia"/>
      </w:rPr>
    </w:lvl>
    <w:lvl w:ilvl="5">
      <w:start w:val="1"/>
      <w:numFmt w:val="none"/>
      <w:lvlText w:val="%6"/>
      <w:lvlJc w:val="left"/>
      <w:pPr>
        <w:ind w:left="2730" w:hanging="420"/>
      </w:pPr>
      <w:rPr>
        <w:rFonts w:hint="eastAsia"/>
      </w:rPr>
    </w:lvl>
    <w:lvl w:ilvl="6">
      <w:start w:val="1"/>
      <w:numFmt w:val="none"/>
      <w:lvlText w:val="%7"/>
      <w:lvlJc w:val="left"/>
      <w:pPr>
        <w:ind w:left="3150" w:hanging="420"/>
      </w:pPr>
      <w:rPr>
        <w:rFonts w:hint="eastAsia"/>
      </w:rPr>
    </w:lvl>
    <w:lvl w:ilvl="7">
      <w:start w:val="1"/>
      <w:numFmt w:val="none"/>
      <w:lvlText w:val=""/>
      <w:lvlJc w:val="left"/>
      <w:pPr>
        <w:ind w:left="3570" w:hanging="420"/>
      </w:pPr>
      <w:rPr>
        <w:rFonts w:hint="eastAsia"/>
      </w:rPr>
    </w:lvl>
    <w:lvl w:ilvl="8">
      <w:start w:val="1"/>
      <w:numFmt w:val="none"/>
      <w:lvlText w:val="%9"/>
      <w:lvlJc w:val="left"/>
      <w:pPr>
        <w:ind w:left="3990" w:hanging="420"/>
      </w:pPr>
      <w:rPr>
        <w:rFonts w:hint="eastAsia"/>
      </w:rPr>
    </w:lvl>
  </w:abstractNum>
  <w:abstractNum w:abstractNumId="34" w15:restartNumberingAfterBreak="0">
    <w:nsid w:val="769E5CA6"/>
    <w:multiLevelType w:val="multilevel"/>
    <w:tmpl w:val="491075F8"/>
    <w:lvl w:ilvl="0">
      <w:start w:val="1"/>
      <w:numFmt w:val="decimalFullWidth"/>
      <w:lvlText w:val="%1"/>
      <w:lvlJc w:val="left"/>
      <w:pPr>
        <w:ind w:left="930" w:hanging="720"/>
      </w:pPr>
      <w:rPr>
        <w:rFonts w:asciiTheme="minorHAnsi" w:eastAsia="ＭＳ 明朝" w:hAnsiTheme="minorHAnsi" w:cstheme="minorBidi" w:hint="eastAsia"/>
      </w:rPr>
    </w:lvl>
    <w:lvl w:ilvl="1">
      <w:start w:val="1"/>
      <w:numFmt w:val="decimal"/>
      <w:lvlText w:val="(%2)"/>
      <w:lvlJc w:val="left"/>
      <w:pPr>
        <w:ind w:left="1050" w:hanging="420"/>
      </w:pPr>
      <w:rPr>
        <w:rFonts w:hint="eastAsia"/>
      </w:rPr>
    </w:lvl>
    <w:lvl w:ilvl="2">
      <w:start w:val="1"/>
      <w:numFmt w:val="aiueoFullWidth"/>
      <w:lvlText w:val="%3"/>
      <w:lvlJc w:val="left"/>
      <w:pPr>
        <w:ind w:left="1470" w:hanging="420"/>
      </w:pPr>
      <w:rPr>
        <w:rFonts w:hint="eastAsia"/>
      </w:rPr>
    </w:lvl>
    <w:lvl w:ilvl="3">
      <w:start w:val="1"/>
      <w:numFmt w:val="aiueo"/>
      <w:lvlText w:val="(%4)"/>
      <w:lvlJc w:val="left"/>
      <w:pPr>
        <w:ind w:left="1695" w:hanging="420"/>
      </w:pPr>
      <w:rPr>
        <w:rFonts w:asciiTheme="minorHAnsi" w:eastAsia="ＭＳ 明朝" w:hAnsiTheme="minorHAnsi" w:cstheme="minorBidi" w:hint="eastAsia"/>
      </w:rPr>
    </w:lvl>
    <w:lvl w:ilvl="4">
      <w:start w:val="1"/>
      <w:numFmt w:val="none"/>
      <w:lvlText w:val=""/>
      <w:lvlJc w:val="left"/>
      <w:pPr>
        <w:ind w:left="2310" w:hanging="420"/>
      </w:pPr>
      <w:rPr>
        <w:rFonts w:hint="eastAsia"/>
      </w:rPr>
    </w:lvl>
    <w:lvl w:ilvl="5">
      <w:start w:val="1"/>
      <w:numFmt w:val="none"/>
      <w:lvlText w:val="%6"/>
      <w:lvlJc w:val="left"/>
      <w:pPr>
        <w:ind w:left="2730" w:hanging="420"/>
      </w:pPr>
      <w:rPr>
        <w:rFonts w:hint="eastAsia"/>
      </w:rPr>
    </w:lvl>
    <w:lvl w:ilvl="6">
      <w:start w:val="1"/>
      <w:numFmt w:val="none"/>
      <w:lvlText w:val="%7"/>
      <w:lvlJc w:val="left"/>
      <w:pPr>
        <w:ind w:left="3150" w:hanging="420"/>
      </w:pPr>
      <w:rPr>
        <w:rFonts w:hint="eastAsia"/>
      </w:rPr>
    </w:lvl>
    <w:lvl w:ilvl="7">
      <w:start w:val="1"/>
      <w:numFmt w:val="none"/>
      <w:lvlText w:val=""/>
      <w:lvlJc w:val="left"/>
      <w:pPr>
        <w:ind w:left="3570" w:hanging="420"/>
      </w:pPr>
      <w:rPr>
        <w:rFonts w:hint="eastAsia"/>
      </w:rPr>
    </w:lvl>
    <w:lvl w:ilvl="8">
      <w:start w:val="1"/>
      <w:numFmt w:val="none"/>
      <w:lvlText w:val="%9"/>
      <w:lvlJc w:val="left"/>
      <w:pPr>
        <w:ind w:left="3990" w:hanging="420"/>
      </w:pPr>
      <w:rPr>
        <w:rFonts w:hint="eastAsia"/>
      </w:rPr>
    </w:lvl>
  </w:abstractNum>
  <w:abstractNum w:abstractNumId="35" w15:restartNumberingAfterBreak="0">
    <w:nsid w:val="79D2500C"/>
    <w:multiLevelType w:val="multilevel"/>
    <w:tmpl w:val="58344720"/>
    <w:lvl w:ilvl="0">
      <w:start w:val="1"/>
      <w:numFmt w:val="decimalFullWidth"/>
      <w:lvlText w:val="%1"/>
      <w:lvlJc w:val="left"/>
      <w:pPr>
        <w:ind w:left="930" w:hanging="720"/>
      </w:pPr>
      <w:rPr>
        <w:rFonts w:asciiTheme="minorHAnsi" w:eastAsia="ＭＳ 明朝" w:hAnsiTheme="minorHAnsi" w:cstheme="minorBidi" w:hint="eastAsia"/>
      </w:rPr>
    </w:lvl>
    <w:lvl w:ilvl="1">
      <w:start w:val="1"/>
      <w:numFmt w:val="decimal"/>
      <w:lvlText w:val="(%2)"/>
      <w:lvlJc w:val="left"/>
      <w:pPr>
        <w:ind w:left="1050" w:hanging="420"/>
      </w:pPr>
      <w:rPr>
        <w:rFonts w:hint="eastAsia"/>
      </w:rPr>
    </w:lvl>
    <w:lvl w:ilvl="2">
      <w:start w:val="1"/>
      <w:numFmt w:val="aiueoFullWidth"/>
      <w:lvlText w:val="%3"/>
      <w:lvlJc w:val="left"/>
      <w:pPr>
        <w:ind w:left="1128" w:hanging="420"/>
      </w:pPr>
      <w:rPr>
        <w:rFonts w:hint="eastAsia"/>
      </w:rPr>
    </w:lvl>
    <w:lvl w:ilvl="3">
      <w:start w:val="1"/>
      <w:numFmt w:val="aiueoFullWidth"/>
      <w:lvlText w:val="(%4)"/>
      <w:lvlJc w:val="left"/>
      <w:pPr>
        <w:ind w:left="1890" w:hanging="420"/>
      </w:pPr>
      <w:rPr>
        <w:rFonts w:hint="eastAsia"/>
      </w:rPr>
    </w:lvl>
    <w:lvl w:ilvl="4">
      <w:start w:val="1"/>
      <w:numFmt w:val="none"/>
      <w:lvlText w:val=""/>
      <w:lvlJc w:val="left"/>
      <w:pPr>
        <w:ind w:left="2310" w:hanging="420"/>
      </w:pPr>
      <w:rPr>
        <w:rFonts w:hint="eastAsia"/>
      </w:rPr>
    </w:lvl>
    <w:lvl w:ilvl="5">
      <w:start w:val="1"/>
      <w:numFmt w:val="none"/>
      <w:lvlText w:val="%6"/>
      <w:lvlJc w:val="left"/>
      <w:pPr>
        <w:ind w:left="2730" w:hanging="420"/>
      </w:pPr>
      <w:rPr>
        <w:rFonts w:hint="eastAsia"/>
      </w:rPr>
    </w:lvl>
    <w:lvl w:ilvl="6">
      <w:start w:val="1"/>
      <w:numFmt w:val="none"/>
      <w:lvlText w:val="%7"/>
      <w:lvlJc w:val="left"/>
      <w:pPr>
        <w:ind w:left="3150" w:hanging="420"/>
      </w:pPr>
      <w:rPr>
        <w:rFonts w:hint="eastAsia"/>
      </w:rPr>
    </w:lvl>
    <w:lvl w:ilvl="7">
      <w:start w:val="1"/>
      <w:numFmt w:val="none"/>
      <w:lvlText w:val=""/>
      <w:lvlJc w:val="left"/>
      <w:pPr>
        <w:ind w:left="3570" w:hanging="420"/>
      </w:pPr>
      <w:rPr>
        <w:rFonts w:hint="eastAsia"/>
      </w:rPr>
    </w:lvl>
    <w:lvl w:ilvl="8">
      <w:start w:val="1"/>
      <w:numFmt w:val="none"/>
      <w:lvlText w:val="%9"/>
      <w:lvlJc w:val="left"/>
      <w:pPr>
        <w:ind w:left="3990" w:hanging="420"/>
      </w:pPr>
      <w:rPr>
        <w:rFonts w:hint="eastAsia"/>
      </w:rPr>
    </w:lvl>
  </w:abstractNum>
  <w:abstractNum w:abstractNumId="36" w15:restartNumberingAfterBreak="0">
    <w:nsid w:val="7CF21467"/>
    <w:multiLevelType w:val="hybridMultilevel"/>
    <w:tmpl w:val="2A707580"/>
    <w:lvl w:ilvl="0" w:tplc="7EAE3F8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3"/>
  </w:num>
  <w:num w:numId="3">
    <w:abstractNumId w:val="34"/>
  </w:num>
  <w:num w:numId="4">
    <w:abstractNumId w:val="26"/>
  </w:num>
  <w:num w:numId="5">
    <w:abstractNumId w:val="35"/>
  </w:num>
  <w:num w:numId="6">
    <w:abstractNumId w:val="33"/>
  </w:num>
  <w:num w:numId="7">
    <w:abstractNumId w:val="2"/>
  </w:num>
  <w:num w:numId="8">
    <w:abstractNumId w:val="5"/>
  </w:num>
  <w:num w:numId="9">
    <w:abstractNumId w:val="10"/>
  </w:num>
  <w:num w:numId="10">
    <w:abstractNumId w:val="30"/>
  </w:num>
  <w:num w:numId="11">
    <w:abstractNumId w:val="25"/>
  </w:num>
  <w:num w:numId="12">
    <w:abstractNumId w:val="6"/>
  </w:num>
  <w:num w:numId="13">
    <w:abstractNumId w:val="31"/>
  </w:num>
  <w:num w:numId="14">
    <w:abstractNumId w:val="4"/>
  </w:num>
  <w:num w:numId="15">
    <w:abstractNumId w:val="29"/>
  </w:num>
  <w:num w:numId="16">
    <w:abstractNumId w:val="13"/>
  </w:num>
  <w:num w:numId="17">
    <w:abstractNumId w:val="22"/>
  </w:num>
  <w:num w:numId="18">
    <w:abstractNumId w:val="28"/>
  </w:num>
  <w:num w:numId="19">
    <w:abstractNumId w:val="18"/>
  </w:num>
  <w:num w:numId="20">
    <w:abstractNumId w:val="16"/>
  </w:num>
  <w:num w:numId="21">
    <w:abstractNumId w:val="19"/>
  </w:num>
  <w:num w:numId="22">
    <w:abstractNumId w:val="12"/>
  </w:num>
  <w:num w:numId="23">
    <w:abstractNumId w:val="21"/>
  </w:num>
  <w:num w:numId="24">
    <w:abstractNumId w:val="15"/>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0"/>
  </w:num>
  <w:num w:numId="32">
    <w:abstractNumId w:val="14"/>
  </w:num>
  <w:num w:numId="33">
    <w:abstractNumId w:val="23"/>
  </w:num>
  <w:num w:numId="34">
    <w:abstractNumId w:val="36"/>
  </w:num>
  <w:num w:numId="35">
    <w:abstractNumId w:val="20"/>
  </w:num>
  <w:num w:numId="36">
    <w:abstractNumId w:val="24"/>
  </w:num>
  <w:num w:numId="37">
    <w:abstractNumId w:val="11"/>
  </w:num>
  <w:num w:numId="38">
    <w:abstractNumId w:val="8"/>
  </w:num>
  <w:num w:numId="39">
    <w:abstractNumId w:val="17"/>
  </w:num>
  <w:num w:numId="40">
    <w:abstractNumId w:val="1"/>
  </w:num>
  <w:num w:numId="41">
    <w:abstractNumId w:val="32"/>
  </w:num>
  <w:num w:numId="42">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VerticalSpacing w:val="353"/>
  <w:displayHorizontalDrawingGridEvery w:val="0"/>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CD5"/>
    <w:rsid w:val="00023B77"/>
    <w:rsid w:val="00051735"/>
    <w:rsid w:val="000646AF"/>
    <w:rsid w:val="000703EA"/>
    <w:rsid w:val="000A2C19"/>
    <w:rsid w:val="000A54A7"/>
    <w:rsid w:val="000A6A38"/>
    <w:rsid w:val="000B3789"/>
    <w:rsid w:val="000C4EF5"/>
    <w:rsid w:val="000D3AE9"/>
    <w:rsid w:val="000F696B"/>
    <w:rsid w:val="00111D91"/>
    <w:rsid w:val="00124E58"/>
    <w:rsid w:val="00125F15"/>
    <w:rsid w:val="00157731"/>
    <w:rsid w:val="00175217"/>
    <w:rsid w:val="00182FA9"/>
    <w:rsid w:val="00196C6B"/>
    <w:rsid w:val="001A670E"/>
    <w:rsid w:val="001A7F07"/>
    <w:rsid w:val="001D2F97"/>
    <w:rsid w:val="001E1562"/>
    <w:rsid w:val="001E75E9"/>
    <w:rsid w:val="001F1FE0"/>
    <w:rsid w:val="00202539"/>
    <w:rsid w:val="00204C5B"/>
    <w:rsid w:val="002255FE"/>
    <w:rsid w:val="002309ED"/>
    <w:rsid w:val="0023642C"/>
    <w:rsid w:val="00242D68"/>
    <w:rsid w:val="0027000E"/>
    <w:rsid w:val="00297248"/>
    <w:rsid w:val="002C4993"/>
    <w:rsid w:val="002C6BF2"/>
    <w:rsid w:val="002D0AC0"/>
    <w:rsid w:val="002D6279"/>
    <w:rsid w:val="002D7F20"/>
    <w:rsid w:val="002E18B7"/>
    <w:rsid w:val="002F4E97"/>
    <w:rsid w:val="003007FF"/>
    <w:rsid w:val="00311721"/>
    <w:rsid w:val="00314DBE"/>
    <w:rsid w:val="00322DFF"/>
    <w:rsid w:val="003A15F6"/>
    <w:rsid w:val="003A7147"/>
    <w:rsid w:val="003B0224"/>
    <w:rsid w:val="003E08B0"/>
    <w:rsid w:val="003F41B2"/>
    <w:rsid w:val="004015C8"/>
    <w:rsid w:val="00420E14"/>
    <w:rsid w:val="00476FEA"/>
    <w:rsid w:val="00477BA6"/>
    <w:rsid w:val="004A767B"/>
    <w:rsid w:val="004C1A47"/>
    <w:rsid w:val="004D2835"/>
    <w:rsid w:val="004D64D7"/>
    <w:rsid w:val="004E4FDB"/>
    <w:rsid w:val="004F0849"/>
    <w:rsid w:val="004F2FFC"/>
    <w:rsid w:val="004F596E"/>
    <w:rsid w:val="004F7A8D"/>
    <w:rsid w:val="00503FEB"/>
    <w:rsid w:val="00533BDA"/>
    <w:rsid w:val="005452B4"/>
    <w:rsid w:val="00564805"/>
    <w:rsid w:val="00566290"/>
    <w:rsid w:val="005772DF"/>
    <w:rsid w:val="00580FED"/>
    <w:rsid w:val="005862B2"/>
    <w:rsid w:val="00597763"/>
    <w:rsid w:val="005A205F"/>
    <w:rsid w:val="005A4E17"/>
    <w:rsid w:val="005E3E2E"/>
    <w:rsid w:val="005F47C3"/>
    <w:rsid w:val="00636ACA"/>
    <w:rsid w:val="00697912"/>
    <w:rsid w:val="006B54D6"/>
    <w:rsid w:val="006C28C7"/>
    <w:rsid w:val="006E517E"/>
    <w:rsid w:val="006E77EC"/>
    <w:rsid w:val="007029D9"/>
    <w:rsid w:val="00703A8F"/>
    <w:rsid w:val="00715F0E"/>
    <w:rsid w:val="0074606E"/>
    <w:rsid w:val="007601C8"/>
    <w:rsid w:val="00797EDA"/>
    <w:rsid w:val="007A6A50"/>
    <w:rsid w:val="007B602C"/>
    <w:rsid w:val="00811E40"/>
    <w:rsid w:val="00830CD5"/>
    <w:rsid w:val="00845170"/>
    <w:rsid w:val="00865EC5"/>
    <w:rsid w:val="00882BAE"/>
    <w:rsid w:val="008A4563"/>
    <w:rsid w:val="008D2B7C"/>
    <w:rsid w:val="008E2AA5"/>
    <w:rsid w:val="008F06D7"/>
    <w:rsid w:val="008F0BE9"/>
    <w:rsid w:val="008F4AE8"/>
    <w:rsid w:val="008F68E8"/>
    <w:rsid w:val="008F775A"/>
    <w:rsid w:val="00900411"/>
    <w:rsid w:val="009155D4"/>
    <w:rsid w:val="00916E18"/>
    <w:rsid w:val="00930C91"/>
    <w:rsid w:val="00937F9C"/>
    <w:rsid w:val="00946551"/>
    <w:rsid w:val="009566C7"/>
    <w:rsid w:val="009657C2"/>
    <w:rsid w:val="00972F88"/>
    <w:rsid w:val="0097558B"/>
    <w:rsid w:val="00981D85"/>
    <w:rsid w:val="009A2075"/>
    <w:rsid w:val="009E7926"/>
    <w:rsid w:val="009F2565"/>
    <w:rsid w:val="00A01CB2"/>
    <w:rsid w:val="00A132F6"/>
    <w:rsid w:val="00A17C11"/>
    <w:rsid w:val="00A3103F"/>
    <w:rsid w:val="00A33AFE"/>
    <w:rsid w:val="00A64C94"/>
    <w:rsid w:val="00AC246A"/>
    <w:rsid w:val="00AC2BE3"/>
    <w:rsid w:val="00AD10FD"/>
    <w:rsid w:val="00AD5F7B"/>
    <w:rsid w:val="00AD7F1A"/>
    <w:rsid w:val="00B14A46"/>
    <w:rsid w:val="00B21226"/>
    <w:rsid w:val="00B47927"/>
    <w:rsid w:val="00B63CEC"/>
    <w:rsid w:val="00B84498"/>
    <w:rsid w:val="00B95AC7"/>
    <w:rsid w:val="00BA105F"/>
    <w:rsid w:val="00BA712F"/>
    <w:rsid w:val="00BC0CF9"/>
    <w:rsid w:val="00BF5E01"/>
    <w:rsid w:val="00C06184"/>
    <w:rsid w:val="00C17B74"/>
    <w:rsid w:val="00C43ACE"/>
    <w:rsid w:val="00C45274"/>
    <w:rsid w:val="00C53F81"/>
    <w:rsid w:val="00C61276"/>
    <w:rsid w:val="00C629DC"/>
    <w:rsid w:val="00C9340E"/>
    <w:rsid w:val="00C94566"/>
    <w:rsid w:val="00CA54F1"/>
    <w:rsid w:val="00CA6D84"/>
    <w:rsid w:val="00D21B16"/>
    <w:rsid w:val="00D51FEE"/>
    <w:rsid w:val="00D63A6F"/>
    <w:rsid w:val="00D83AB0"/>
    <w:rsid w:val="00DB0D56"/>
    <w:rsid w:val="00DC1BD7"/>
    <w:rsid w:val="00E0682F"/>
    <w:rsid w:val="00E56DA9"/>
    <w:rsid w:val="00E720C3"/>
    <w:rsid w:val="00E85634"/>
    <w:rsid w:val="00EB4035"/>
    <w:rsid w:val="00ED7F52"/>
    <w:rsid w:val="00EF6945"/>
    <w:rsid w:val="00EF71AE"/>
    <w:rsid w:val="00F10D1B"/>
    <w:rsid w:val="00F129C6"/>
    <w:rsid w:val="00F470BE"/>
    <w:rsid w:val="00F607EC"/>
    <w:rsid w:val="00F63F82"/>
    <w:rsid w:val="00F7670E"/>
    <w:rsid w:val="00F9387F"/>
    <w:rsid w:val="00F96427"/>
    <w:rsid w:val="00FC35DC"/>
    <w:rsid w:val="00FD58F8"/>
    <w:rsid w:val="00FF4FAE"/>
    <w:rsid w:val="00FF73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7457A47B"/>
  <w15:chartTrackingRefBased/>
  <w15:docId w15:val="{293F0B97-2077-4EE3-83D7-15A25BA0E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16E1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0CD5"/>
    <w:pPr>
      <w:ind w:leftChars="400" w:left="840"/>
    </w:pPr>
  </w:style>
  <w:style w:type="paragraph" w:styleId="a4">
    <w:name w:val="Title"/>
    <w:basedOn w:val="a"/>
    <w:next w:val="a"/>
    <w:link w:val="a5"/>
    <w:uiPriority w:val="10"/>
    <w:qFormat/>
    <w:rsid w:val="00916E18"/>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916E18"/>
    <w:rPr>
      <w:rFonts w:asciiTheme="majorHAnsi" w:eastAsia="ＭＳ ゴシック" w:hAnsiTheme="majorHAnsi" w:cstheme="majorBidi"/>
      <w:sz w:val="32"/>
      <w:szCs w:val="32"/>
    </w:rPr>
  </w:style>
  <w:style w:type="character" w:customStyle="1" w:styleId="10">
    <w:name w:val="見出し 1 (文字)"/>
    <w:basedOn w:val="a0"/>
    <w:link w:val="1"/>
    <w:uiPriority w:val="9"/>
    <w:rsid w:val="00916E18"/>
    <w:rPr>
      <w:rFonts w:asciiTheme="majorHAnsi" w:eastAsiaTheme="majorEastAsia" w:hAnsiTheme="majorHAnsi" w:cstheme="majorBidi"/>
      <w:sz w:val="24"/>
      <w:szCs w:val="24"/>
    </w:rPr>
  </w:style>
  <w:style w:type="paragraph" w:styleId="a6">
    <w:name w:val="Balloon Text"/>
    <w:basedOn w:val="a"/>
    <w:link w:val="a7"/>
    <w:uiPriority w:val="99"/>
    <w:semiHidden/>
    <w:unhideWhenUsed/>
    <w:rsid w:val="004F084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F0849"/>
    <w:rPr>
      <w:rFonts w:asciiTheme="majorHAnsi" w:eastAsiaTheme="majorEastAsia" w:hAnsiTheme="majorHAnsi" w:cstheme="majorBidi"/>
      <w:sz w:val="18"/>
      <w:szCs w:val="18"/>
    </w:rPr>
  </w:style>
  <w:style w:type="table" w:styleId="a8">
    <w:name w:val="Table Grid"/>
    <w:basedOn w:val="a1"/>
    <w:uiPriority w:val="39"/>
    <w:rsid w:val="00236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F9387F"/>
    <w:pPr>
      <w:tabs>
        <w:tab w:val="center" w:pos="4252"/>
        <w:tab w:val="right" w:pos="8504"/>
      </w:tabs>
      <w:snapToGrid w:val="0"/>
    </w:pPr>
  </w:style>
  <w:style w:type="character" w:customStyle="1" w:styleId="aa">
    <w:name w:val="ヘッダー (文字)"/>
    <w:basedOn w:val="a0"/>
    <w:link w:val="a9"/>
    <w:uiPriority w:val="99"/>
    <w:rsid w:val="00F9387F"/>
  </w:style>
  <w:style w:type="paragraph" w:styleId="ab">
    <w:name w:val="footer"/>
    <w:basedOn w:val="a"/>
    <w:link w:val="ac"/>
    <w:uiPriority w:val="99"/>
    <w:unhideWhenUsed/>
    <w:rsid w:val="00F9387F"/>
    <w:pPr>
      <w:tabs>
        <w:tab w:val="center" w:pos="4252"/>
        <w:tab w:val="right" w:pos="8504"/>
      </w:tabs>
      <w:snapToGrid w:val="0"/>
    </w:pPr>
  </w:style>
  <w:style w:type="character" w:customStyle="1" w:styleId="ac">
    <w:name w:val="フッター (文字)"/>
    <w:basedOn w:val="a0"/>
    <w:link w:val="ab"/>
    <w:uiPriority w:val="99"/>
    <w:rsid w:val="00F9387F"/>
  </w:style>
  <w:style w:type="character" w:styleId="ad">
    <w:name w:val="Hyperlink"/>
    <w:basedOn w:val="a0"/>
    <w:uiPriority w:val="99"/>
    <w:unhideWhenUsed/>
    <w:rsid w:val="000C4E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944">
      <w:bodyDiv w:val="1"/>
      <w:marLeft w:val="0"/>
      <w:marRight w:val="0"/>
      <w:marTop w:val="0"/>
      <w:marBottom w:val="0"/>
      <w:divBdr>
        <w:top w:val="none" w:sz="0" w:space="0" w:color="auto"/>
        <w:left w:val="none" w:sz="0" w:space="0" w:color="auto"/>
        <w:bottom w:val="none" w:sz="0" w:space="0" w:color="auto"/>
        <w:right w:val="none" w:sz="0" w:space="0" w:color="auto"/>
      </w:divBdr>
      <w:divsChild>
        <w:div w:id="821192384">
          <w:marLeft w:val="0"/>
          <w:marRight w:val="0"/>
          <w:marTop w:val="0"/>
          <w:marBottom w:val="0"/>
          <w:divBdr>
            <w:top w:val="none" w:sz="0" w:space="0" w:color="auto"/>
            <w:left w:val="none" w:sz="0" w:space="0" w:color="auto"/>
            <w:bottom w:val="none" w:sz="0" w:space="0" w:color="auto"/>
            <w:right w:val="none" w:sz="0" w:space="0" w:color="auto"/>
          </w:divBdr>
          <w:divsChild>
            <w:div w:id="1355427384">
              <w:marLeft w:val="0"/>
              <w:marRight w:val="0"/>
              <w:marTop w:val="0"/>
              <w:marBottom w:val="0"/>
              <w:divBdr>
                <w:top w:val="single" w:sz="6" w:space="0" w:color="AAAAAA"/>
                <w:left w:val="single" w:sz="6" w:space="0" w:color="AAAAAA"/>
                <w:bottom w:val="single" w:sz="6" w:space="0" w:color="AAAAAA"/>
                <w:right w:val="single" w:sz="6" w:space="0" w:color="AAAAAA"/>
              </w:divBdr>
              <w:divsChild>
                <w:div w:id="49141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94822">
      <w:bodyDiv w:val="1"/>
      <w:marLeft w:val="0"/>
      <w:marRight w:val="0"/>
      <w:marTop w:val="0"/>
      <w:marBottom w:val="0"/>
      <w:divBdr>
        <w:top w:val="none" w:sz="0" w:space="0" w:color="auto"/>
        <w:left w:val="none" w:sz="0" w:space="0" w:color="auto"/>
        <w:bottom w:val="none" w:sz="0" w:space="0" w:color="auto"/>
        <w:right w:val="none" w:sz="0" w:space="0" w:color="auto"/>
      </w:divBdr>
    </w:div>
    <w:div w:id="465776564">
      <w:bodyDiv w:val="1"/>
      <w:marLeft w:val="0"/>
      <w:marRight w:val="0"/>
      <w:marTop w:val="0"/>
      <w:marBottom w:val="0"/>
      <w:divBdr>
        <w:top w:val="none" w:sz="0" w:space="0" w:color="auto"/>
        <w:left w:val="none" w:sz="0" w:space="0" w:color="auto"/>
        <w:bottom w:val="none" w:sz="0" w:space="0" w:color="auto"/>
        <w:right w:val="none" w:sz="0" w:space="0" w:color="auto"/>
      </w:divBdr>
    </w:div>
    <w:div w:id="649017516">
      <w:bodyDiv w:val="1"/>
      <w:marLeft w:val="0"/>
      <w:marRight w:val="0"/>
      <w:marTop w:val="0"/>
      <w:marBottom w:val="0"/>
      <w:divBdr>
        <w:top w:val="none" w:sz="0" w:space="0" w:color="auto"/>
        <w:left w:val="none" w:sz="0" w:space="0" w:color="auto"/>
        <w:bottom w:val="none" w:sz="0" w:space="0" w:color="auto"/>
        <w:right w:val="none" w:sz="0" w:space="0" w:color="auto"/>
      </w:divBdr>
    </w:div>
    <w:div w:id="698702126">
      <w:bodyDiv w:val="1"/>
      <w:marLeft w:val="0"/>
      <w:marRight w:val="0"/>
      <w:marTop w:val="0"/>
      <w:marBottom w:val="0"/>
      <w:divBdr>
        <w:top w:val="none" w:sz="0" w:space="0" w:color="auto"/>
        <w:left w:val="none" w:sz="0" w:space="0" w:color="auto"/>
        <w:bottom w:val="none" w:sz="0" w:space="0" w:color="auto"/>
        <w:right w:val="none" w:sz="0" w:space="0" w:color="auto"/>
      </w:divBdr>
    </w:div>
    <w:div w:id="86934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40897-BE37-4C25-9782-DA7FC3B74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2071</TotalTime>
  <Pages>7</Pages>
  <Words>839</Words>
  <Characters>4784</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Ishinomaki City Office</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細谷 晃道 [Terumichi Hosoya]</dc:creator>
  <cp:keywords/>
  <dc:description/>
  <cp:lastModifiedBy>伊藤 壮一朗 [Soichiro Ito]</cp:lastModifiedBy>
  <cp:revision>89</cp:revision>
  <cp:lastPrinted>2023-04-21T03:51:00Z</cp:lastPrinted>
  <dcterms:created xsi:type="dcterms:W3CDTF">2017-02-23T05:13:00Z</dcterms:created>
  <dcterms:modified xsi:type="dcterms:W3CDTF">2023-04-21T03:51:00Z</dcterms:modified>
</cp:coreProperties>
</file>