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D3653C">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vAlign w:val="center"/>
          </w:tcPr>
          <w:p w:rsidR="00466B8B" w:rsidRPr="00D3653C" w:rsidRDefault="00D3653C" w:rsidP="00D3653C">
            <w:pPr>
              <w:jc w:val="center"/>
              <w:rPr>
                <w:rFonts w:asciiTheme="majorEastAsia" w:eastAsiaTheme="majorEastAsia" w:hAnsiTheme="majorEastAsia"/>
                <w:sz w:val="32"/>
                <w:szCs w:val="32"/>
              </w:rPr>
            </w:pPr>
            <w:r w:rsidRPr="00D3653C">
              <w:rPr>
                <w:rFonts w:asciiTheme="majorEastAsia" w:eastAsiaTheme="majorEastAsia" w:hAnsiTheme="majorEastAsia" w:hint="eastAsia"/>
                <w:sz w:val="32"/>
                <w:szCs w:val="32"/>
              </w:rPr>
              <w:t>４</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bookmarkStart w:id="0" w:name="_GoBack"/>
      <w:bookmarkEnd w:id="0"/>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F02912" w:rsidRPr="00F02912">
        <w:rPr>
          <w:rFonts w:hint="eastAsia"/>
          <w:szCs w:val="21"/>
          <w:u w:val="single"/>
        </w:rPr>
        <w:t>雄勝中心部地区低平地整備（その１）工事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F02912" w:rsidRPr="00F02912">
        <w:rPr>
          <w:rFonts w:hint="eastAsia"/>
          <w:szCs w:val="21"/>
        </w:rPr>
        <w:t>雄勝中心部地区低平地整備（その１）工事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F02912" w:rsidRPr="00F02912">
        <w:rPr>
          <w:rFonts w:hint="eastAsia"/>
          <w:szCs w:val="21"/>
          <w:u w:val="single"/>
        </w:rPr>
        <w:t>雄勝中心部地区低平地整備（その１）工事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1AE3"/>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1760"/>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6F636A"/>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6E29"/>
    <w:rsid w:val="00AA3546"/>
    <w:rsid w:val="00AA7E8B"/>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1DCE"/>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1A88"/>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3653C"/>
    <w:rsid w:val="00D4328E"/>
    <w:rsid w:val="00D47410"/>
    <w:rsid w:val="00D64858"/>
    <w:rsid w:val="00D66018"/>
    <w:rsid w:val="00D6640E"/>
    <w:rsid w:val="00D73252"/>
    <w:rsid w:val="00D73A22"/>
    <w:rsid w:val="00D818F2"/>
    <w:rsid w:val="00D86D18"/>
    <w:rsid w:val="00D910CE"/>
    <w:rsid w:val="00D94F0B"/>
    <w:rsid w:val="00D95E60"/>
    <w:rsid w:val="00DB4A22"/>
    <w:rsid w:val="00DB7700"/>
    <w:rsid w:val="00DD020B"/>
    <w:rsid w:val="00DD389A"/>
    <w:rsid w:val="00DD58B0"/>
    <w:rsid w:val="00DD79B1"/>
    <w:rsid w:val="00DE263B"/>
    <w:rsid w:val="00DF2B08"/>
    <w:rsid w:val="00DF4375"/>
    <w:rsid w:val="00E0449A"/>
    <w:rsid w:val="00E046B3"/>
    <w:rsid w:val="00E0470E"/>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5E1"/>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2912"/>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1B19"/>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DA243-FD97-410A-B078-EEB4BCFD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14</TotalTime>
  <Pages>3</Pages>
  <Words>1037</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25</cp:revision>
  <cp:lastPrinted>2018-05-11T04:46:00Z</cp:lastPrinted>
  <dcterms:created xsi:type="dcterms:W3CDTF">2019-08-15T06:15:00Z</dcterms:created>
  <dcterms:modified xsi:type="dcterms:W3CDTF">2019-11-29T00:42:00Z</dcterms:modified>
  <cp:category/>
</cp:coreProperties>
</file>