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1F4A4C" w:rsidRPr="001F4A4C">
        <w:rPr>
          <w:rFonts w:hint="eastAsia"/>
          <w:szCs w:val="21"/>
          <w:u w:val="single"/>
        </w:rPr>
        <w:t>美園１号公園ほか２公園整備工事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1F4A4C" w:rsidRPr="001F4A4C">
        <w:rPr>
          <w:rFonts w:hint="eastAsia"/>
          <w:szCs w:val="21"/>
        </w:rPr>
        <w:t>美園１号公園ほか２公園整備工事</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bookmarkStart w:id="0" w:name="_GoBack"/>
      <w:bookmarkEnd w:id="0"/>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1F4A4C" w:rsidRPr="001F4A4C">
        <w:rPr>
          <w:rFonts w:hint="eastAsia"/>
          <w:szCs w:val="21"/>
          <w:u w:val="single"/>
        </w:rPr>
        <w:t>美園１号公園ほか２公園整備工事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4A4C"/>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85CAB"/>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5358-8FDB-4167-AA0F-82C7962D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1023</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19</cp:revision>
  <cp:lastPrinted>2018-05-11T04:46:00Z</cp:lastPrinted>
  <dcterms:created xsi:type="dcterms:W3CDTF">2019-08-15T06:15:00Z</dcterms:created>
  <dcterms:modified xsi:type="dcterms:W3CDTF">2019-10-28T05:01:00Z</dcterms:modified>
  <cp:category/>
</cp:coreProperties>
</file>