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564" w:rsidRPr="00004E7C" w:rsidRDefault="00634DCB" w:rsidP="00881564">
      <w:pPr>
        <w:spacing w:line="240" w:lineRule="auto"/>
        <w:ind w:left="215" w:right="430"/>
        <w:jc w:val="center"/>
        <w:rPr>
          <w:rFonts w:ascii="ＭＳ Ｐゴシック" w:eastAsia="ＭＳ Ｐゴシック"/>
          <w:sz w:val="36"/>
          <w:szCs w:val="36"/>
        </w:rPr>
      </w:pPr>
      <w:r w:rsidRPr="00004E7C">
        <w:rPr>
          <w:noProof/>
        </w:rPr>
        <mc:AlternateContent>
          <mc:Choice Requires="wps">
            <w:drawing>
              <wp:anchor distT="0" distB="0" distL="114300" distR="114300" simplePos="0" relativeHeight="251656192" behindDoc="0" locked="0" layoutInCell="0" allowOverlap="1">
                <wp:simplePos x="0" y="0"/>
                <wp:positionH relativeFrom="column">
                  <wp:posOffset>5187950</wp:posOffset>
                </wp:positionH>
                <wp:positionV relativeFrom="paragraph">
                  <wp:posOffset>137160</wp:posOffset>
                </wp:positionV>
                <wp:extent cx="539750" cy="647700"/>
                <wp:effectExtent l="0" t="0" r="0" b="0"/>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647700"/>
                        </a:xfrm>
                        <a:prstGeom prst="rect">
                          <a:avLst/>
                        </a:prstGeom>
                        <a:solidFill>
                          <a:srgbClr val="FFFFFF"/>
                        </a:solidFill>
                        <a:ln w="9525">
                          <a:solidFill>
                            <a:srgbClr val="000000"/>
                          </a:solidFill>
                          <a:prstDash val="dash"/>
                          <a:miter lim="800000"/>
                          <a:headEnd/>
                          <a:tailEnd/>
                        </a:ln>
                      </wps:spPr>
                      <wps:txbx>
                        <w:txbxContent>
                          <w:p w:rsidR="003060D2" w:rsidRDefault="003060D2" w:rsidP="00881564">
                            <w:pPr>
                              <w:jc w:val="center"/>
                            </w:pPr>
                            <w:r>
                              <w:rPr>
                                <w:rFonts w:hint="eastAsia"/>
                              </w:rPr>
                              <w:t>印　紙</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26" type="#_x0000_t202" style="position:absolute;left:0;text-align:left;margin-left:408.5pt;margin-top:10.8pt;width:42.5pt;height: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" o:allowincell="f">
                <v:stroke dashstyle="dash"/>
                <v:textbox style="layout-flow:vertical-ideographic">
                  <w:txbxContent>
                    <w:p w:rsidR="003060D2" w:rsidRDefault="003060D2" w:rsidP="00881564">
                      <w:pPr>
                        <w:jc w:val="center"/>
                      </w:pPr>
                      <w:r>
                        <w:rPr>
                          <w:rFonts w:hint="eastAsia"/>
                        </w:rPr>
                        <w:t>印　紙</w:t>
                      </w:r>
                    </w:p>
                  </w:txbxContent>
                </v:textbox>
              </v:shape>
            </w:pict>
          </mc:Fallback>
        </mc:AlternateContent>
      </w:r>
      <w:r w:rsidR="00881564" w:rsidRPr="00004E7C">
        <w:rPr>
          <w:rFonts w:ascii="ＭＳ Ｐゴシック" w:eastAsia="ＭＳ Ｐゴシック" w:hint="eastAsia"/>
          <w:sz w:val="36"/>
          <w:szCs w:val="36"/>
        </w:rPr>
        <w:t>設計業務等委託契約書</w:t>
      </w:r>
    </w:p>
    <w:p w:rsidR="00881564" w:rsidRPr="00004E7C" w:rsidRDefault="00881564" w:rsidP="00881564">
      <w:pPr>
        <w:wordWrap w:val="0"/>
        <w:spacing w:line="240" w:lineRule="auto"/>
        <w:ind w:left="215" w:right="645"/>
        <w:rPr>
          <w:rFonts w:ascii="ＭＳ Ｐ明朝"/>
        </w:rPr>
      </w:pPr>
    </w:p>
    <w:p w:rsidR="00881564" w:rsidRPr="00004E7C" w:rsidRDefault="00881564" w:rsidP="00881564">
      <w:pPr>
        <w:kinsoku w:val="0"/>
        <w:wordWrap w:val="0"/>
        <w:overflowPunct w:val="0"/>
        <w:spacing w:line="240" w:lineRule="auto"/>
        <w:ind w:left="215" w:right="1075"/>
        <w:rPr>
          <w:rFonts w:ascii="ＭＳ Ｐ明朝"/>
        </w:rPr>
      </w:pPr>
    </w:p>
    <w:p w:rsidR="00881564" w:rsidRPr="00004E7C" w:rsidRDefault="00881564" w:rsidP="00881564">
      <w:pPr>
        <w:kinsoku w:val="0"/>
        <w:wordWrap w:val="0"/>
        <w:overflowPunct w:val="0"/>
        <w:spacing w:line="240" w:lineRule="auto"/>
        <w:ind w:leftChars="-1" w:left="-2" w:right="1075"/>
        <w:rPr>
          <w:rFonts w:ascii="ＭＳ Ｐ明朝"/>
        </w:rPr>
      </w:pPr>
      <w:r w:rsidRPr="00004E7C">
        <w:rPr>
          <w:rFonts w:ascii="ＭＳ Ｐ明朝" w:hint="eastAsia"/>
        </w:rPr>
        <w:t>１　　委託業務の名称</w:t>
      </w:r>
      <w:r w:rsidRPr="00004E7C">
        <w:rPr>
          <w:rFonts w:ascii="ＭＳ Ｐ明朝" w:hint="eastAsia"/>
        </w:rPr>
        <w:tab/>
      </w:r>
      <w:r w:rsidRPr="00004E7C">
        <w:rPr>
          <w:rFonts w:ascii="ＭＳ Ｐ明朝" w:hint="eastAsia"/>
          <w:u w:val="single"/>
        </w:rPr>
        <w:tab/>
        <w:t xml:space="preserve">　　　　　　　　　　　　　　　　　　　　　　　　　　　　　　　</w:t>
      </w:r>
    </w:p>
    <w:p w:rsidR="00881564" w:rsidRPr="00004E7C" w:rsidRDefault="00881564" w:rsidP="00881564">
      <w:pPr>
        <w:kinsoku w:val="0"/>
        <w:wordWrap w:val="0"/>
        <w:overflowPunct w:val="0"/>
        <w:spacing w:line="240" w:lineRule="auto"/>
        <w:ind w:left="215" w:right="1075"/>
        <w:rPr>
          <w:rFonts w:ascii="ＭＳ Ｐ明朝"/>
        </w:rPr>
      </w:pPr>
    </w:p>
    <w:p w:rsidR="00881564" w:rsidRPr="00004E7C" w:rsidRDefault="00881564" w:rsidP="00881564">
      <w:pPr>
        <w:kinsoku w:val="0"/>
        <w:overflowPunct w:val="0"/>
        <w:spacing w:line="240" w:lineRule="auto"/>
        <w:ind w:right="1075"/>
        <w:rPr>
          <w:rFonts w:ascii="ＭＳ Ｐ明朝"/>
        </w:rPr>
      </w:pPr>
      <w:r w:rsidRPr="00004E7C">
        <w:rPr>
          <w:rFonts w:ascii="ＭＳ Ｐ明朝" w:hint="eastAsia"/>
        </w:rPr>
        <w:t xml:space="preserve">２　　</w:t>
      </w:r>
      <w:r w:rsidRPr="00004E7C">
        <w:rPr>
          <w:rFonts w:ascii="ＭＳ Ｐ明朝" w:hint="eastAsia"/>
          <w:spacing w:val="30"/>
          <w:kern w:val="0"/>
          <w:fitText w:val="1035" w:id="-766836480"/>
        </w:rPr>
        <w:t>履行期</w:t>
      </w:r>
      <w:r w:rsidRPr="00004E7C">
        <w:rPr>
          <w:rFonts w:ascii="ＭＳ Ｐ明朝" w:hint="eastAsia"/>
          <w:spacing w:val="7"/>
          <w:kern w:val="0"/>
          <w:fitText w:val="1035" w:id="-766836480"/>
        </w:rPr>
        <w:t>間</w:t>
      </w:r>
      <w:r w:rsidRPr="00004E7C">
        <w:rPr>
          <w:rFonts w:ascii="ＭＳ Ｐ明朝" w:hint="eastAsia"/>
        </w:rPr>
        <w:tab/>
        <w:t xml:space="preserve">　　</w:t>
      </w:r>
      <w:r w:rsidRPr="00004E7C">
        <w:rPr>
          <w:rFonts w:ascii="ＭＳ Ｐ明朝" w:hint="eastAsia"/>
          <w:snapToGrid w:val="0"/>
        </w:rPr>
        <w:t xml:space="preserve">　　年　　月　　日から　　　　年　　月　　日まで</w:t>
      </w:r>
    </w:p>
    <w:p w:rsidR="00881564" w:rsidRPr="00004E7C" w:rsidRDefault="00881564" w:rsidP="00881564">
      <w:pPr>
        <w:kinsoku w:val="0"/>
        <w:wordWrap w:val="0"/>
        <w:overflowPunct w:val="0"/>
        <w:spacing w:line="240" w:lineRule="auto"/>
        <w:ind w:left="215" w:right="1075"/>
        <w:rPr>
          <w:rFonts w:ascii="ＭＳ Ｐ明朝"/>
        </w:rPr>
      </w:pPr>
    </w:p>
    <w:p w:rsidR="00881564" w:rsidRPr="00004E7C" w:rsidRDefault="00881564" w:rsidP="00881564">
      <w:pPr>
        <w:kinsoku w:val="0"/>
        <w:wordWrap w:val="0"/>
        <w:overflowPunct w:val="0"/>
        <w:spacing w:line="240" w:lineRule="auto"/>
        <w:ind w:right="1075"/>
        <w:rPr>
          <w:rFonts w:ascii="ＭＳ Ｐ明朝"/>
        </w:rPr>
      </w:pPr>
      <w:r w:rsidRPr="00004E7C">
        <w:rPr>
          <w:rFonts w:ascii="ＭＳ Ｐ明朝" w:hint="eastAsia"/>
          <w:spacing w:val="1"/>
        </w:rPr>
        <w:t>３　　業務</w:t>
      </w:r>
      <w:r w:rsidRPr="00004E7C">
        <w:rPr>
          <w:rFonts w:ascii="ＭＳ Ｐ明朝" w:hint="eastAsia"/>
          <w:snapToGrid w:val="0"/>
          <w:spacing w:val="1"/>
        </w:rPr>
        <w:t>委託料</w:t>
      </w:r>
    </w:p>
    <w:tbl>
      <w:tblPr>
        <w:tblW w:w="0" w:type="auto"/>
        <w:jc w:val="right"/>
        <w:tblBorders>
          <w:top w:val="single" w:sz="4" w:space="0" w:color="auto"/>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2"/>
        <w:gridCol w:w="642"/>
        <w:gridCol w:w="642"/>
        <w:gridCol w:w="642"/>
        <w:gridCol w:w="642"/>
        <w:gridCol w:w="642"/>
        <w:gridCol w:w="642"/>
        <w:gridCol w:w="642"/>
        <w:gridCol w:w="642"/>
      </w:tblGrid>
      <w:tr w:rsidR="00004E7C" w:rsidRPr="00004E7C" w:rsidTr="00881564">
        <w:trPr>
          <w:cantSplit/>
          <w:jc w:val="right"/>
        </w:trPr>
        <w:tc>
          <w:tcPr>
            <w:tcW w:w="642" w:type="dxa"/>
            <w:tcBorders>
              <w:top w:val="single" w:sz="4" w:space="0" w:color="auto"/>
              <w:left w:val="single" w:sz="4" w:space="0" w:color="auto"/>
              <w:bottom w:val="nil"/>
              <w:right w:val="dotted" w:sz="4" w:space="0" w:color="auto"/>
            </w:tcBorders>
          </w:tcPr>
          <w:p w:rsidR="00881564" w:rsidRPr="00004E7C" w:rsidRDefault="00881564">
            <w:pPr>
              <w:wordWrap w:val="0"/>
              <w:spacing w:before="60" w:line="240" w:lineRule="auto"/>
              <w:ind w:right="45"/>
              <w:jc w:val="right"/>
              <w:rPr>
                <w:spacing w:val="1"/>
                <w:sz w:val="16"/>
              </w:rPr>
            </w:pPr>
            <w:r w:rsidRPr="00004E7C">
              <w:rPr>
                <w:rFonts w:hint="eastAsia"/>
                <w:spacing w:val="0"/>
                <w:sz w:val="16"/>
              </w:rPr>
              <w:t>億</w:t>
            </w:r>
          </w:p>
        </w:tc>
        <w:tc>
          <w:tcPr>
            <w:tcW w:w="642" w:type="dxa"/>
            <w:tcBorders>
              <w:top w:val="single" w:sz="4" w:space="0" w:color="auto"/>
              <w:left w:val="dotted" w:sz="4" w:space="0" w:color="auto"/>
              <w:bottom w:val="nil"/>
              <w:right w:val="dotted" w:sz="4" w:space="0" w:color="auto"/>
            </w:tcBorders>
          </w:tcPr>
          <w:p w:rsidR="00881564" w:rsidRPr="00004E7C" w:rsidRDefault="00881564">
            <w:pPr>
              <w:wordWrap w:val="0"/>
              <w:spacing w:before="60" w:line="240" w:lineRule="auto"/>
              <w:ind w:right="45"/>
              <w:jc w:val="right"/>
              <w:rPr>
                <w:spacing w:val="1"/>
                <w:sz w:val="16"/>
              </w:rPr>
            </w:pPr>
            <w:r w:rsidRPr="00004E7C">
              <w:rPr>
                <w:rFonts w:hint="eastAsia"/>
                <w:spacing w:val="0"/>
                <w:sz w:val="16"/>
              </w:rPr>
              <w:t>千万</w:t>
            </w:r>
          </w:p>
        </w:tc>
        <w:tc>
          <w:tcPr>
            <w:tcW w:w="642" w:type="dxa"/>
            <w:tcBorders>
              <w:top w:val="single" w:sz="4" w:space="0" w:color="auto"/>
              <w:left w:val="dotted" w:sz="4" w:space="0" w:color="auto"/>
              <w:bottom w:val="nil"/>
              <w:right w:val="single" w:sz="4" w:space="0" w:color="auto"/>
            </w:tcBorders>
          </w:tcPr>
          <w:p w:rsidR="00881564" w:rsidRPr="00004E7C" w:rsidRDefault="00881564">
            <w:pPr>
              <w:wordWrap w:val="0"/>
              <w:spacing w:before="60" w:line="240" w:lineRule="auto"/>
              <w:ind w:right="45"/>
              <w:jc w:val="right"/>
              <w:rPr>
                <w:spacing w:val="1"/>
                <w:sz w:val="16"/>
              </w:rPr>
            </w:pPr>
            <w:r w:rsidRPr="00004E7C">
              <w:rPr>
                <w:rFonts w:hint="eastAsia"/>
                <w:spacing w:val="0"/>
                <w:sz w:val="16"/>
              </w:rPr>
              <w:t>百万</w:t>
            </w:r>
          </w:p>
        </w:tc>
        <w:tc>
          <w:tcPr>
            <w:tcW w:w="642" w:type="dxa"/>
            <w:tcBorders>
              <w:top w:val="single" w:sz="4" w:space="0" w:color="auto"/>
              <w:left w:val="single" w:sz="4" w:space="0" w:color="auto"/>
              <w:bottom w:val="nil"/>
              <w:right w:val="dotted" w:sz="4" w:space="0" w:color="auto"/>
            </w:tcBorders>
          </w:tcPr>
          <w:p w:rsidR="00881564" w:rsidRPr="00004E7C" w:rsidRDefault="00881564">
            <w:pPr>
              <w:wordWrap w:val="0"/>
              <w:spacing w:before="60" w:line="240" w:lineRule="auto"/>
              <w:ind w:right="45"/>
              <w:jc w:val="right"/>
              <w:rPr>
                <w:spacing w:val="1"/>
                <w:sz w:val="16"/>
              </w:rPr>
            </w:pPr>
            <w:r w:rsidRPr="00004E7C">
              <w:rPr>
                <w:rFonts w:hint="eastAsia"/>
                <w:spacing w:val="0"/>
                <w:sz w:val="16"/>
              </w:rPr>
              <w:t>十万</w:t>
            </w:r>
          </w:p>
        </w:tc>
        <w:tc>
          <w:tcPr>
            <w:tcW w:w="642" w:type="dxa"/>
            <w:tcBorders>
              <w:top w:val="single" w:sz="4" w:space="0" w:color="auto"/>
              <w:left w:val="dotted" w:sz="4" w:space="0" w:color="auto"/>
              <w:bottom w:val="nil"/>
              <w:right w:val="dotted" w:sz="4" w:space="0" w:color="auto"/>
            </w:tcBorders>
          </w:tcPr>
          <w:p w:rsidR="00881564" w:rsidRPr="00004E7C" w:rsidRDefault="00881564">
            <w:pPr>
              <w:wordWrap w:val="0"/>
              <w:spacing w:before="60" w:line="240" w:lineRule="auto"/>
              <w:ind w:right="45"/>
              <w:jc w:val="right"/>
              <w:rPr>
                <w:spacing w:val="1"/>
                <w:sz w:val="16"/>
              </w:rPr>
            </w:pPr>
            <w:r w:rsidRPr="00004E7C">
              <w:rPr>
                <w:rFonts w:hint="eastAsia"/>
                <w:spacing w:val="0"/>
                <w:sz w:val="16"/>
              </w:rPr>
              <w:t>万</w:t>
            </w:r>
          </w:p>
        </w:tc>
        <w:tc>
          <w:tcPr>
            <w:tcW w:w="642" w:type="dxa"/>
            <w:tcBorders>
              <w:top w:val="single" w:sz="4" w:space="0" w:color="auto"/>
              <w:left w:val="dotted" w:sz="4" w:space="0" w:color="auto"/>
              <w:bottom w:val="nil"/>
              <w:right w:val="single" w:sz="4" w:space="0" w:color="auto"/>
            </w:tcBorders>
          </w:tcPr>
          <w:p w:rsidR="00881564" w:rsidRPr="00004E7C" w:rsidRDefault="00881564">
            <w:pPr>
              <w:wordWrap w:val="0"/>
              <w:spacing w:before="60" w:line="240" w:lineRule="auto"/>
              <w:ind w:right="45"/>
              <w:jc w:val="right"/>
              <w:rPr>
                <w:spacing w:val="1"/>
                <w:sz w:val="16"/>
              </w:rPr>
            </w:pPr>
            <w:r w:rsidRPr="00004E7C">
              <w:rPr>
                <w:rFonts w:hint="eastAsia"/>
                <w:spacing w:val="0"/>
                <w:sz w:val="16"/>
              </w:rPr>
              <w:t>千</w:t>
            </w:r>
          </w:p>
        </w:tc>
        <w:tc>
          <w:tcPr>
            <w:tcW w:w="642" w:type="dxa"/>
            <w:tcBorders>
              <w:top w:val="single" w:sz="4" w:space="0" w:color="auto"/>
              <w:left w:val="single" w:sz="4" w:space="0" w:color="auto"/>
              <w:bottom w:val="nil"/>
              <w:right w:val="dotted" w:sz="4" w:space="0" w:color="auto"/>
            </w:tcBorders>
          </w:tcPr>
          <w:p w:rsidR="00881564" w:rsidRPr="00004E7C" w:rsidRDefault="00881564">
            <w:pPr>
              <w:wordWrap w:val="0"/>
              <w:spacing w:before="60" w:line="240" w:lineRule="auto"/>
              <w:ind w:right="45"/>
              <w:jc w:val="right"/>
              <w:rPr>
                <w:spacing w:val="1"/>
                <w:sz w:val="16"/>
              </w:rPr>
            </w:pPr>
            <w:r w:rsidRPr="00004E7C">
              <w:rPr>
                <w:rFonts w:hint="eastAsia"/>
                <w:spacing w:val="0"/>
                <w:sz w:val="16"/>
              </w:rPr>
              <w:t>百</w:t>
            </w:r>
          </w:p>
        </w:tc>
        <w:tc>
          <w:tcPr>
            <w:tcW w:w="642" w:type="dxa"/>
            <w:tcBorders>
              <w:top w:val="single" w:sz="4" w:space="0" w:color="auto"/>
              <w:left w:val="dotted" w:sz="4" w:space="0" w:color="auto"/>
              <w:bottom w:val="nil"/>
              <w:right w:val="dotted" w:sz="4" w:space="0" w:color="auto"/>
            </w:tcBorders>
          </w:tcPr>
          <w:p w:rsidR="00881564" w:rsidRPr="00004E7C" w:rsidRDefault="00881564">
            <w:pPr>
              <w:wordWrap w:val="0"/>
              <w:spacing w:before="60" w:line="240" w:lineRule="auto"/>
              <w:ind w:right="45"/>
              <w:jc w:val="right"/>
              <w:rPr>
                <w:spacing w:val="1"/>
                <w:sz w:val="16"/>
              </w:rPr>
            </w:pPr>
            <w:r w:rsidRPr="00004E7C">
              <w:rPr>
                <w:rFonts w:hint="eastAsia"/>
                <w:spacing w:val="0"/>
                <w:sz w:val="16"/>
              </w:rPr>
              <w:t>十</w:t>
            </w:r>
          </w:p>
        </w:tc>
        <w:tc>
          <w:tcPr>
            <w:tcW w:w="642" w:type="dxa"/>
            <w:tcBorders>
              <w:top w:val="single" w:sz="4" w:space="0" w:color="auto"/>
              <w:left w:val="dotted" w:sz="4" w:space="0" w:color="auto"/>
              <w:bottom w:val="nil"/>
              <w:right w:val="single" w:sz="4" w:space="0" w:color="auto"/>
            </w:tcBorders>
          </w:tcPr>
          <w:p w:rsidR="00881564" w:rsidRPr="00004E7C" w:rsidRDefault="00881564">
            <w:pPr>
              <w:wordWrap w:val="0"/>
              <w:spacing w:before="60" w:line="240" w:lineRule="auto"/>
              <w:ind w:right="45"/>
              <w:jc w:val="right"/>
              <w:rPr>
                <w:spacing w:val="1"/>
                <w:sz w:val="16"/>
              </w:rPr>
            </w:pPr>
            <w:r w:rsidRPr="00004E7C">
              <w:rPr>
                <w:rFonts w:hint="eastAsia"/>
                <w:spacing w:val="0"/>
                <w:sz w:val="16"/>
              </w:rPr>
              <w:t>円</w:t>
            </w:r>
          </w:p>
        </w:tc>
      </w:tr>
      <w:tr w:rsidR="00004E7C" w:rsidRPr="00004E7C" w:rsidTr="00881564">
        <w:trPr>
          <w:cantSplit/>
          <w:trHeight w:hRule="exact" w:val="720"/>
          <w:jc w:val="right"/>
        </w:trPr>
        <w:tc>
          <w:tcPr>
            <w:tcW w:w="642" w:type="dxa"/>
            <w:tcBorders>
              <w:top w:val="nil"/>
              <w:left w:val="single" w:sz="4" w:space="0" w:color="auto"/>
              <w:bottom w:val="single" w:sz="4" w:space="0" w:color="auto"/>
              <w:right w:val="dotted" w:sz="4" w:space="0" w:color="auto"/>
            </w:tcBorders>
            <w:vAlign w:val="center"/>
          </w:tcPr>
          <w:p w:rsidR="00881564" w:rsidRPr="00004E7C" w:rsidRDefault="00881564">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right w:val="dotted" w:sz="4" w:space="0" w:color="auto"/>
            </w:tcBorders>
            <w:vAlign w:val="center"/>
          </w:tcPr>
          <w:p w:rsidR="00881564" w:rsidRPr="00004E7C" w:rsidRDefault="00881564">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right w:val="single" w:sz="4" w:space="0" w:color="auto"/>
            </w:tcBorders>
            <w:vAlign w:val="center"/>
          </w:tcPr>
          <w:p w:rsidR="00881564" w:rsidRPr="00004E7C" w:rsidRDefault="00881564">
            <w:pPr>
              <w:wordWrap w:val="0"/>
              <w:spacing w:before="60" w:line="240" w:lineRule="auto"/>
              <w:ind w:right="45"/>
              <w:jc w:val="center"/>
              <w:rPr>
                <w:rFonts w:ascii="ＭＳ Ｐ明朝"/>
                <w:spacing w:val="0"/>
                <w:sz w:val="44"/>
              </w:rPr>
            </w:pPr>
          </w:p>
        </w:tc>
        <w:tc>
          <w:tcPr>
            <w:tcW w:w="642" w:type="dxa"/>
            <w:tcBorders>
              <w:top w:val="nil"/>
              <w:left w:val="single" w:sz="4" w:space="0" w:color="auto"/>
              <w:bottom w:val="single" w:sz="4" w:space="0" w:color="auto"/>
              <w:right w:val="dotted" w:sz="4" w:space="0" w:color="auto"/>
            </w:tcBorders>
            <w:vAlign w:val="center"/>
          </w:tcPr>
          <w:p w:rsidR="00881564" w:rsidRPr="00004E7C" w:rsidRDefault="00881564">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right w:val="dotted" w:sz="4" w:space="0" w:color="auto"/>
            </w:tcBorders>
            <w:vAlign w:val="center"/>
          </w:tcPr>
          <w:p w:rsidR="00881564" w:rsidRPr="00004E7C" w:rsidRDefault="00881564">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right w:val="single" w:sz="4" w:space="0" w:color="auto"/>
            </w:tcBorders>
            <w:vAlign w:val="center"/>
          </w:tcPr>
          <w:p w:rsidR="00881564" w:rsidRPr="00004E7C" w:rsidRDefault="00881564">
            <w:pPr>
              <w:wordWrap w:val="0"/>
              <w:spacing w:before="60" w:line="240" w:lineRule="auto"/>
              <w:ind w:right="45"/>
              <w:jc w:val="center"/>
              <w:rPr>
                <w:rFonts w:ascii="ＭＳ Ｐ明朝"/>
                <w:spacing w:val="0"/>
                <w:sz w:val="44"/>
              </w:rPr>
            </w:pPr>
          </w:p>
        </w:tc>
        <w:tc>
          <w:tcPr>
            <w:tcW w:w="642" w:type="dxa"/>
            <w:tcBorders>
              <w:top w:val="nil"/>
              <w:left w:val="single" w:sz="4" w:space="0" w:color="auto"/>
              <w:bottom w:val="single" w:sz="4" w:space="0" w:color="auto"/>
              <w:right w:val="dotted" w:sz="4" w:space="0" w:color="auto"/>
            </w:tcBorders>
            <w:vAlign w:val="center"/>
          </w:tcPr>
          <w:p w:rsidR="00881564" w:rsidRPr="00004E7C" w:rsidRDefault="00881564">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right w:val="dotted" w:sz="4" w:space="0" w:color="auto"/>
            </w:tcBorders>
            <w:vAlign w:val="center"/>
          </w:tcPr>
          <w:p w:rsidR="00881564" w:rsidRPr="00004E7C" w:rsidRDefault="00881564">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right w:val="single" w:sz="4" w:space="0" w:color="auto"/>
            </w:tcBorders>
            <w:vAlign w:val="center"/>
          </w:tcPr>
          <w:p w:rsidR="00881564" w:rsidRPr="00004E7C" w:rsidRDefault="00881564">
            <w:pPr>
              <w:wordWrap w:val="0"/>
              <w:spacing w:before="60" w:line="240" w:lineRule="auto"/>
              <w:ind w:right="45"/>
              <w:jc w:val="center"/>
              <w:rPr>
                <w:rFonts w:ascii="ＭＳ Ｐ明朝"/>
                <w:spacing w:val="0"/>
                <w:sz w:val="44"/>
              </w:rPr>
            </w:pPr>
          </w:p>
        </w:tc>
      </w:tr>
    </w:tbl>
    <w:p w:rsidR="00881564" w:rsidRPr="00004E7C" w:rsidRDefault="00881564" w:rsidP="00881564">
      <w:pPr>
        <w:wordWrap w:val="0"/>
        <w:spacing w:line="240" w:lineRule="auto"/>
        <w:ind w:left="950" w:right="138" w:firstLineChars="355" w:firstLine="725"/>
        <w:rPr>
          <w:rFonts w:ascii="ＭＳ Ｐ明朝"/>
        </w:rPr>
      </w:pPr>
      <w:r w:rsidRPr="00004E7C">
        <w:rPr>
          <w:rFonts w:ascii="ＭＳ Ｐ明朝" w:hint="eastAsia"/>
          <w:spacing w:val="1"/>
        </w:rPr>
        <w:t>（うち取引に係る消費税及び地方消費税の額）</w:t>
      </w:r>
    </w:p>
    <w:tbl>
      <w:tblPr>
        <w:tblW w:w="0" w:type="auto"/>
        <w:jc w:val="right"/>
        <w:tblBorders>
          <w:top w:val="single" w:sz="4" w:space="0" w:color="auto"/>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2"/>
        <w:gridCol w:w="642"/>
        <w:gridCol w:w="642"/>
        <w:gridCol w:w="642"/>
        <w:gridCol w:w="642"/>
        <w:gridCol w:w="642"/>
        <w:gridCol w:w="642"/>
        <w:gridCol w:w="642"/>
      </w:tblGrid>
      <w:tr w:rsidR="00004E7C" w:rsidRPr="00004E7C" w:rsidTr="00881564">
        <w:trPr>
          <w:cantSplit/>
          <w:jc w:val="right"/>
        </w:trPr>
        <w:tc>
          <w:tcPr>
            <w:tcW w:w="642" w:type="dxa"/>
            <w:tcBorders>
              <w:top w:val="single" w:sz="4" w:space="0" w:color="auto"/>
              <w:left w:val="single" w:sz="4" w:space="0" w:color="auto"/>
              <w:bottom w:val="nil"/>
              <w:right w:val="dotted" w:sz="4" w:space="0" w:color="auto"/>
            </w:tcBorders>
          </w:tcPr>
          <w:p w:rsidR="00881564" w:rsidRPr="00004E7C" w:rsidRDefault="00881564">
            <w:pPr>
              <w:wordWrap w:val="0"/>
              <w:spacing w:before="60" w:line="240" w:lineRule="auto"/>
              <w:ind w:right="45"/>
              <w:jc w:val="right"/>
              <w:rPr>
                <w:spacing w:val="1"/>
                <w:sz w:val="16"/>
              </w:rPr>
            </w:pPr>
            <w:r w:rsidRPr="00004E7C">
              <w:rPr>
                <w:rFonts w:hint="eastAsia"/>
                <w:spacing w:val="0"/>
                <w:sz w:val="16"/>
              </w:rPr>
              <w:t>千万</w:t>
            </w:r>
          </w:p>
        </w:tc>
        <w:tc>
          <w:tcPr>
            <w:tcW w:w="642" w:type="dxa"/>
            <w:tcBorders>
              <w:top w:val="single" w:sz="4" w:space="0" w:color="auto"/>
              <w:left w:val="dotted" w:sz="4" w:space="0" w:color="auto"/>
              <w:bottom w:val="nil"/>
              <w:right w:val="single" w:sz="4" w:space="0" w:color="auto"/>
            </w:tcBorders>
          </w:tcPr>
          <w:p w:rsidR="00881564" w:rsidRPr="00004E7C" w:rsidRDefault="00881564">
            <w:pPr>
              <w:wordWrap w:val="0"/>
              <w:spacing w:before="60" w:line="240" w:lineRule="auto"/>
              <w:ind w:right="45"/>
              <w:jc w:val="right"/>
              <w:rPr>
                <w:spacing w:val="1"/>
                <w:sz w:val="16"/>
              </w:rPr>
            </w:pPr>
            <w:r w:rsidRPr="00004E7C">
              <w:rPr>
                <w:rFonts w:hint="eastAsia"/>
                <w:spacing w:val="0"/>
                <w:sz w:val="16"/>
              </w:rPr>
              <w:t>百万</w:t>
            </w:r>
          </w:p>
        </w:tc>
        <w:tc>
          <w:tcPr>
            <w:tcW w:w="642" w:type="dxa"/>
            <w:tcBorders>
              <w:top w:val="single" w:sz="4" w:space="0" w:color="auto"/>
              <w:left w:val="single" w:sz="4" w:space="0" w:color="auto"/>
              <w:bottom w:val="nil"/>
              <w:right w:val="dotted" w:sz="4" w:space="0" w:color="auto"/>
            </w:tcBorders>
          </w:tcPr>
          <w:p w:rsidR="00881564" w:rsidRPr="00004E7C" w:rsidRDefault="00881564">
            <w:pPr>
              <w:wordWrap w:val="0"/>
              <w:spacing w:before="60" w:line="240" w:lineRule="auto"/>
              <w:ind w:right="45"/>
              <w:jc w:val="right"/>
              <w:rPr>
                <w:spacing w:val="1"/>
                <w:sz w:val="16"/>
              </w:rPr>
            </w:pPr>
            <w:r w:rsidRPr="00004E7C">
              <w:rPr>
                <w:rFonts w:hint="eastAsia"/>
                <w:spacing w:val="0"/>
                <w:sz w:val="16"/>
              </w:rPr>
              <w:t>十万</w:t>
            </w:r>
          </w:p>
        </w:tc>
        <w:tc>
          <w:tcPr>
            <w:tcW w:w="642" w:type="dxa"/>
            <w:tcBorders>
              <w:top w:val="single" w:sz="4" w:space="0" w:color="auto"/>
              <w:left w:val="dotted" w:sz="4" w:space="0" w:color="auto"/>
              <w:bottom w:val="nil"/>
              <w:right w:val="dotted" w:sz="4" w:space="0" w:color="auto"/>
            </w:tcBorders>
          </w:tcPr>
          <w:p w:rsidR="00881564" w:rsidRPr="00004E7C" w:rsidRDefault="00881564">
            <w:pPr>
              <w:wordWrap w:val="0"/>
              <w:spacing w:before="60" w:line="240" w:lineRule="auto"/>
              <w:ind w:right="45"/>
              <w:jc w:val="right"/>
              <w:rPr>
                <w:spacing w:val="1"/>
                <w:sz w:val="16"/>
              </w:rPr>
            </w:pPr>
            <w:r w:rsidRPr="00004E7C">
              <w:rPr>
                <w:rFonts w:hint="eastAsia"/>
                <w:spacing w:val="0"/>
                <w:sz w:val="16"/>
              </w:rPr>
              <w:t>万</w:t>
            </w:r>
          </w:p>
        </w:tc>
        <w:tc>
          <w:tcPr>
            <w:tcW w:w="642" w:type="dxa"/>
            <w:tcBorders>
              <w:top w:val="single" w:sz="4" w:space="0" w:color="auto"/>
              <w:left w:val="dotted" w:sz="4" w:space="0" w:color="auto"/>
              <w:bottom w:val="nil"/>
              <w:right w:val="single" w:sz="4" w:space="0" w:color="auto"/>
            </w:tcBorders>
          </w:tcPr>
          <w:p w:rsidR="00881564" w:rsidRPr="00004E7C" w:rsidRDefault="00881564">
            <w:pPr>
              <w:wordWrap w:val="0"/>
              <w:spacing w:before="60" w:line="240" w:lineRule="auto"/>
              <w:ind w:right="45"/>
              <w:jc w:val="right"/>
              <w:rPr>
                <w:spacing w:val="1"/>
                <w:sz w:val="16"/>
              </w:rPr>
            </w:pPr>
            <w:r w:rsidRPr="00004E7C">
              <w:rPr>
                <w:rFonts w:hint="eastAsia"/>
                <w:spacing w:val="0"/>
                <w:sz w:val="16"/>
              </w:rPr>
              <w:t>千</w:t>
            </w:r>
          </w:p>
        </w:tc>
        <w:tc>
          <w:tcPr>
            <w:tcW w:w="642" w:type="dxa"/>
            <w:tcBorders>
              <w:top w:val="single" w:sz="4" w:space="0" w:color="auto"/>
              <w:left w:val="single" w:sz="4" w:space="0" w:color="auto"/>
              <w:bottom w:val="nil"/>
              <w:right w:val="dotted" w:sz="4" w:space="0" w:color="auto"/>
            </w:tcBorders>
          </w:tcPr>
          <w:p w:rsidR="00881564" w:rsidRPr="00004E7C" w:rsidRDefault="00881564">
            <w:pPr>
              <w:wordWrap w:val="0"/>
              <w:spacing w:before="60" w:line="240" w:lineRule="auto"/>
              <w:ind w:right="45"/>
              <w:jc w:val="right"/>
              <w:rPr>
                <w:spacing w:val="1"/>
                <w:sz w:val="16"/>
              </w:rPr>
            </w:pPr>
            <w:r w:rsidRPr="00004E7C">
              <w:rPr>
                <w:rFonts w:hint="eastAsia"/>
                <w:spacing w:val="0"/>
                <w:sz w:val="16"/>
              </w:rPr>
              <w:t>百</w:t>
            </w:r>
          </w:p>
        </w:tc>
        <w:tc>
          <w:tcPr>
            <w:tcW w:w="642" w:type="dxa"/>
            <w:tcBorders>
              <w:top w:val="single" w:sz="4" w:space="0" w:color="auto"/>
              <w:left w:val="dotted" w:sz="4" w:space="0" w:color="auto"/>
              <w:bottom w:val="nil"/>
              <w:right w:val="dotted" w:sz="4" w:space="0" w:color="auto"/>
            </w:tcBorders>
          </w:tcPr>
          <w:p w:rsidR="00881564" w:rsidRPr="00004E7C" w:rsidRDefault="00881564">
            <w:pPr>
              <w:wordWrap w:val="0"/>
              <w:spacing w:before="60" w:line="240" w:lineRule="auto"/>
              <w:ind w:right="45"/>
              <w:jc w:val="right"/>
              <w:rPr>
                <w:spacing w:val="1"/>
                <w:sz w:val="16"/>
              </w:rPr>
            </w:pPr>
            <w:r w:rsidRPr="00004E7C">
              <w:rPr>
                <w:rFonts w:hint="eastAsia"/>
                <w:spacing w:val="0"/>
                <w:sz w:val="16"/>
              </w:rPr>
              <w:t>十</w:t>
            </w:r>
          </w:p>
        </w:tc>
        <w:tc>
          <w:tcPr>
            <w:tcW w:w="642" w:type="dxa"/>
            <w:tcBorders>
              <w:top w:val="single" w:sz="4" w:space="0" w:color="auto"/>
              <w:left w:val="dotted" w:sz="4" w:space="0" w:color="auto"/>
              <w:bottom w:val="nil"/>
              <w:right w:val="single" w:sz="4" w:space="0" w:color="auto"/>
            </w:tcBorders>
          </w:tcPr>
          <w:p w:rsidR="00881564" w:rsidRPr="00004E7C" w:rsidRDefault="00881564">
            <w:pPr>
              <w:wordWrap w:val="0"/>
              <w:spacing w:before="60" w:line="240" w:lineRule="auto"/>
              <w:ind w:right="45"/>
              <w:jc w:val="right"/>
              <w:rPr>
                <w:spacing w:val="1"/>
                <w:sz w:val="16"/>
              </w:rPr>
            </w:pPr>
            <w:r w:rsidRPr="00004E7C">
              <w:rPr>
                <w:rFonts w:hint="eastAsia"/>
                <w:spacing w:val="0"/>
                <w:sz w:val="16"/>
              </w:rPr>
              <w:t>円</w:t>
            </w:r>
          </w:p>
        </w:tc>
      </w:tr>
      <w:tr w:rsidR="00004E7C" w:rsidRPr="00004E7C" w:rsidTr="00881564">
        <w:trPr>
          <w:cantSplit/>
          <w:trHeight w:hRule="exact" w:val="720"/>
          <w:jc w:val="right"/>
        </w:trPr>
        <w:tc>
          <w:tcPr>
            <w:tcW w:w="642" w:type="dxa"/>
            <w:tcBorders>
              <w:top w:val="nil"/>
              <w:left w:val="single" w:sz="4" w:space="0" w:color="auto"/>
              <w:bottom w:val="single" w:sz="4" w:space="0" w:color="auto"/>
              <w:right w:val="dotted" w:sz="4" w:space="0" w:color="auto"/>
            </w:tcBorders>
            <w:vAlign w:val="center"/>
          </w:tcPr>
          <w:p w:rsidR="00881564" w:rsidRPr="00004E7C" w:rsidRDefault="00881564">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right w:val="single" w:sz="4" w:space="0" w:color="auto"/>
            </w:tcBorders>
            <w:vAlign w:val="center"/>
          </w:tcPr>
          <w:p w:rsidR="00881564" w:rsidRPr="00004E7C" w:rsidRDefault="00881564">
            <w:pPr>
              <w:wordWrap w:val="0"/>
              <w:spacing w:before="60" w:line="240" w:lineRule="auto"/>
              <w:ind w:right="45"/>
              <w:jc w:val="center"/>
              <w:rPr>
                <w:rFonts w:ascii="ＭＳ Ｐ明朝"/>
                <w:spacing w:val="0"/>
                <w:sz w:val="44"/>
              </w:rPr>
            </w:pPr>
          </w:p>
        </w:tc>
        <w:tc>
          <w:tcPr>
            <w:tcW w:w="642" w:type="dxa"/>
            <w:tcBorders>
              <w:top w:val="nil"/>
              <w:left w:val="single" w:sz="4" w:space="0" w:color="auto"/>
              <w:bottom w:val="single" w:sz="4" w:space="0" w:color="auto"/>
              <w:right w:val="dotted" w:sz="4" w:space="0" w:color="auto"/>
            </w:tcBorders>
            <w:vAlign w:val="center"/>
          </w:tcPr>
          <w:p w:rsidR="00881564" w:rsidRPr="00004E7C" w:rsidRDefault="00881564">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right w:val="dotted" w:sz="4" w:space="0" w:color="auto"/>
            </w:tcBorders>
            <w:vAlign w:val="center"/>
          </w:tcPr>
          <w:p w:rsidR="00881564" w:rsidRPr="00004E7C" w:rsidRDefault="00881564">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right w:val="single" w:sz="4" w:space="0" w:color="auto"/>
            </w:tcBorders>
            <w:vAlign w:val="center"/>
          </w:tcPr>
          <w:p w:rsidR="00881564" w:rsidRPr="00004E7C" w:rsidRDefault="00881564">
            <w:pPr>
              <w:wordWrap w:val="0"/>
              <w:spacing w:before="60" w:line="240" w:lineRule="auto"/>
              <w:ind w:right="45"/>
              <w:jc w:val="center"/>
              <w:rPr>
                <w:rFonts w:ascii="ＭＳ Ｐ明朝"/>
                <w:spacing w:val="0"/>
                <w:sz w:val="44"/>
              </w:rPr>
            </w:pPr>
          </w:p>
        </w:tc>
        <w:tc>
          <w:tcPr>
            <w:tcW w:w="642" w:type="dxa"/>
            <w:tcBorders>
              <w:top w:val="nil"/>
              <w:left w:val="single" w:sz="4" w:space="0" w:color="auto"/>
              <w:bottom w:val="single" w:sz="4" w:space="0" w:color="auto"/>
              <w:right w:val="dotted" w:sz="4" w:space="0" w:color="auto"/>
            </w:tcBorders>
            <w:vAlign w:val="center"/>
          </w:tcPr>
          <w:p w:rsidR="00881564" w:rsidRPr="00004E7C" w:rsidRDefault="00881564">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right w:val="dotted" w:sz="4" w:space="0" w:color="auto"/>
            </w:tcBorders>
            <w:vAlign w:val="center"/>
          </w:tcPr>
          <w:p w:rsidR="00881564" w:rsidRPr="00004E7C" w:rsidRDefault="00881564">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right w:val="single" w:sz="4" w:space="0" w:color="auto"/>
            </w:tcBorders>
            <w:vAlign w:val="center"/>
          </w:tcPr>
          <w:p w:rsidR="00881564" w:rsidRPr="00004E7C" w:rsidRDefault="00881564">
            <w:pPr>
              <w:wordWrap w:val="0"/>
              <w:spacing w:before="60" w:line="240" w:lineRule="auto"/>
              <w:ind w:right="45"/>
              <w:jc w:val="center"/>
              <w:rPr>
                <w:rFonts w:ascii="ＭＳ Ｐ明朝"/>
                <w:spacing w:val="0"/>
                <w:sz w:val="44"/>
              </w:rPr>
            </w:pPr>
          </w:p>
        </w:tc>
      </w:tr>
    </w:tbl>
    <w:p w:rsidR="00881564" w:rsidRPr="00004E7C" w:rsidRDefault="00881564" w:rsidP="00881564">
      <w:pPr>
        <w:kinsoku w:val="0"/>
        <w:wordWrap w:val="0"/>
        <w:overflowPunct w:val="0"/>
        <w:spacing w:line="240" w:lineRule="auto"/>
        <w:ind w:right="1075"/>
        <w:rPr>
          <w:rFonts w:ascii="ＭＳ Ｐ明朝"/>
        </w:rPr>
      </w:pPr>
      <w:r w:rsidRPr="00004E7C">
        <w:rPr>
          <w:rFonts w:ascii="ＭＳ Ｐ明朝" w:hint="eastAsia"/>
        </w:rPr>
        <w:t>４　　契約保証金</w:t>
      </w:r>
    </w:p>
    <w:tbl>
      <w:tblPr>
        <w:tblW w:w="0" w:type="auto"/>
        <w:jc w:val="right"/>
        <w:tblBorders>
          <w:top w:val="single" w:sz="4" w:space="0" w:color="auto"/>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2"/>
        <w:gridCol w:w="642"/>
        <w:gridCol w:w="642"/>
        <w:gridCol w:w="642"/>
        <w:gridCol w:w="642"/>
        <w:gridCol w:w="642"/>
        <w:gridCol w:w="642"/>
        <w:gridCol w:w="642"/>
      </w:tblGrid>
      <w:tr w:rsidR="00004E7C" w:rsidRPr="00004E7C" w:rsidTr="00881564">
        <w:trPr>
          <w:cantSplit/>
          <w:jc w:val="right"/>
        </w:trPr>
        <w:tc>
          <w:tcPr>
            <w:tcW w:w="642" w:type="dxa"/>
            <w:tcBorders>
              <w:top w:val="single" w:sz="4" w:space="0" w:color="auto"/>
              <w:left w:val="single" w:sz="4" w:space="0" w:color="auto"/>
              <w:bottom w:val="nil"/>
              <w:right w:val="dotted" w:sz="4" w:space="0" w:color="auto"/>
            </w:tcBorders>
          </w:tcPr>
          <w:p w:rsidR="00881564" w:rsidRPr="00004E7C" w:rsidRDefault="00881564">
            <w:pPr>
              <w:wordWrap w:val="0"/>
              <w:spacing w:before="60" w:line="240" w:lineRule="auto"/>
              <w:ind w:right="45"/>
              <w:jc w:val="right"/>
              <w:rPr>
                <w:spacing w:val="1"/>
                <w:sz w:val="16"/>
              </w:rPr>
            </w:pPr>
            <w:r w:rsidRPr="00004E7C">
              <w:rPr>
                <w:rFonts w:hint="eastAsia"/>
                <w:spacing w:val="0"/>
                <w:sz w:val="16"/>
              </w:rPr>
              <w:t>千万</w:t>
            </w:r>
          </w:p>
        </w:tc>
        <w:tc>
          <w:tcPr>
            <w:tcW w:w="642" w:type="dxa"/>
            <w:tcBorders>
              <w:top w:val="single" w:sz="4" w:space="0" w:color="auto"/>
              <w:left w:val="dotted" w:sz="4" w:space="0" w:color="auto"/>
              <w:bottom w:val="nil"/>
              <w:right w:val="single" w:sz="4" w:space="0" w:color="auto"/>
            </w:tcBorders>
          </w:tcPr>
          <w:p w:rsidR="00881564" w:rsidRPr="00004E7C" w:rsidRDefault="00881564">
            <w:pPr>
              <w:wordWrap w:val="0"/>
              <w:spacing w:before="60" w:line="240" w:lineRule="auto"/>
              <w:ind w:right="45"/>
              <w:jc w:val="right"/>
              <w:rPr>
                <w:spacing w:val="1"/>
                <w:sz w:val="16"/>
              </w:rPr>
            </w:pPr>
            <w:r w:rsidRPr="00004E7C">
              <w:rPr>
                <w:rFonts w:hint="eastAsia"/>
                <w:spacing w:val="0"/>
                <w:sz w:val="16"/>
              </w:rPr>
              <w:t>百万</w:t>
            </w:r>
          </w:p>
        </w:tc>
        <w:tc>
          <w:tcPr>
            <w:tcW w:w="642" w:type="dxa"/>
            <w:tcBorders>
              <w:top w:val="single" w:sz="4" w:space="0" w:color="auto"/>
              <w:left w:val="single" w:sz="4" w:space="0" w:color="auto"/>
              <w:bottom w:val="nil"/>
              <w:right w:val="dotted" w:sz="4" w:space="0" w:color="auto"/>
            </w:tcBorders>
          </w:tcPr>
          <w:p w:rsidR="00881564" w:rsidRPr="00004E7C" w:rsidRDefault="00881564">
            <w:pPr>
              <w:wordWrap w:val="0"/>
              <w:spacing w:before="60" w:line="240" w:lineRule="auto"/>
              <w:ind w:right="45"/>
              <w:jc w:val="right"/>
              <w:rPr>
                <w:spacing w:val="1"/>
                <w:sz w:val="16"/>
              </w:rPr>
            </w:pPr>
            <w:r w:rsidRPr="00004E7C">
              <w:rPr>
                <w:rFonts w:hint="eastAsia"/>
                <w:spacing w:val="0"/>
                <w:sz w:val="16"/>
              </w:rPr>
              <w:t>十万</w:t>
            </w:r>
          </w:p>
        </w:tc>
        <w:tc>
          <w:tcPr>
            <w:tcW w:w="642" w:type="dxa"/>
            <w:tcBorders>
              <w:top w:val="single" w:sz="4" w:space="0" w:color="auto"/>
              <w:left w:val="dotted" w:sz="4" w:space="0" w:color="auto"/>
              <w:bottom w:val="nil"/>
              <w:right w:val="dotted" w:sz="4" w:space="0" w:color="auto"/>
            </w:tcBorders>
          </w:tcPr>
          <w:p w:rsidR="00881564" w:rsidRPr="00004E7C" w:rsidRDefault="00881564">
            <w:pPr>
              <w:wordWrap w:val="0"/>
              <w:spacing w:before="60" w:line="240" w:lineRule="auto"/>
              <w:ind w:right="45"/>
              <w:jc w:val="right"/>
              <w:rPr>
                <w:spacing w:val="1"/>
                <w:sz w:val="16"/>
              </w:rPr>
            </w:pPr>
            <w:r w:rsidRPr="00004E7C">
              <w:rPr>
                <w:rFonts w:hint="eastAsia"/>
                <w:spacing w:val="0"/>
                <w:sz w:val="16"/>
              </w:rPr>
              <w:t>万</w:t>
            </w:r>
          </w:p>
        </w:tc>
        <w:tc>
          <w:tcPr>
            <w:tcW w:w="642" w:type="dxa"/>
            <w:tcBorders>
              <w:top w:val="single" w:sz="4" w:space="0" w:color="auto"/>
              <w:left w:val="dotted" w:sz="4" w:space="0" w:color="auto"/>
              <w:bottom w:val="nil"/>
              <w:right w:val="single" w:sz="4" w:space="0" w:color="auto"/>
            </w:tcBorders>
          </w:tcPr>
          <w:p w:rsidR="00881564" w:rsidRPr="00004E7C" w:rsidRDefault="00881564">
            <w:pPr>
              <w:wordWrap w:val="0"/>
              <w:spacing w:before="60" w:line="240" w:lineRule="auto"/>
              <w:ind w:right="45"/>
              <w:jc w:val="right"/>
              <w:rPr>
                <w:spacing w:val="1"/>
                <w:sz w:val="16"/>
              </w:rPr>
            </w:pPr>
            <w:r w:rsidRPr="00004E7C">
              <w:rPr>
                <w:rFonts w:hint="eastAsia"/>
                <w:spacing w:val="0"/>
                <w:sz w:val="16"/>
              </w:rPr>
              <w:t>千</w:t>
            </w:r>
          </w:p>
        </w:tc>
        <w:tc>
          <w:tcPr>
            <w:tcW w:w="642" w:type="dxa"/>
            <w:tcBorders>
              <w:top w:val="single" w:sz="4" w:space="0" w:color="auto"/>
              <w:left w:val="single" w:sz="4" w:space="0" w:color="auto"/>
              <w:bottom w:val="nil"/>
              <w:right w:val="dotted" w:sz="4" w:space="0" w:color="auto"/>
            </w:tcBorders>
          </w:tcPr>
          <w:p w:rsidR="00881564" w:rsidRPr="00004E7C" w:rsidRDefault="00881564">
            <w:pPr>
              <w:wordWrap w:val="0"/>
              <w:spacing w:before="60" w:line="240" w:lineRule="auto"/>
              <w:ind w:right="45"/>
              <w:jc w:val="right"/>
              <w:rPr>
                <w:spacing w:val="1"/>
                <w:sz w:val="16"/>
              </w:rPr>
            </w:pPr>
            <w:r w:rsidRPr="00004E7C">
              <w:rPr>
                <w:rFonts w:hint="eastAsia"/>
                <w:spacing w:val="0"/>
                <w:sz w:val="16"/>
              </w:rPr>
              <w:t>百</w:t>
            </w:r>
          </w:p>
        </w:tc>
        <w:tc>
          <w:tcPr>
            <w:tcW w:w="642" w:type="dxa"/>
            <w:tcBorders>
              <w:top w:val="single" w:sz="4" w:space="0" w:color="auto"/>
              <w:left w:val="dotted" w:sz="4" w:space="0" w:color="auto"/>
              <w:bottom w:val="nil"/>
              <w:right w:val="dotted" w:sz="4" w:space="0" w:color="auto"/>
            </w:tcBorders>
          </w:tcPr>
          <w:p w:rsidR="00881564" w:rsidRPr="00004E7C" w:rsidRDefault="00881564">
            <w:pPr>
              <w:wordWrap w:val="0"/>
              <w:spacing w:before="60" w:line="240" w:lineRule="auto"/>
              <w:ind w:right="45"/>
              <w:jc w:val="right"/>
              <w:rPr>
                <w:spacing w:val="1"/>
                <w:sz w:val="16"/>
              </w:rPr>
            </w:pPr>
            <w:r w:rsidRPr="00004E7C">
              <w:rPr>
                <w:rFonts w:hint="eastAsia"/>
                <w:spacing w:val="0"/>
                <w:sz w:val="16"/>
              </w:rPr>
              <w:t>十</w:t>
            </w:r>
          </w:p>
        </w:tc>
        <w:tc>
          <w:tcPr>
            <w:tcW w:w="642" w:type="dxa"/>
            <w:tcBorders>
              <w:top w:val="single" w:sz="4" w:space="0" w:color="auto"/>
              <w:left w:val="dotted" w:sz="4" w:space="0" w:color="auto"/>
              <w:bottom w:val="nil"/>
              <w:right w:val="single" w:sz="4" w:space="0" w:color="auto"/>
            </w:tcBorders>
          </w:tcPr>
          <w:p w:rsidR="00881564" w:rsidRPr="00004E7C" w:rsidRDefault="00881564">
            <w:pPr>
              <w:wordWrap w:val="0"/>
              <w:spacing w:before="60" w:line="240" w:lineRule="auto"/>
              <w:ind w:right="45"/>
              <w:jc w:val="right"/>
              <w:rPr>
                <w:spacing w:val="1"/>
                <w:sz w:val="16"/>
              </w:rPr>
            </w:pPr>
            <w:r w:rsidRPr="00004E7C">
              <w:rPr>
                <w:rFonts w:hint="eastAsia"/>
                <w:spacing w:val="0"/>
                <w:sz w:val="16"/>
              </w:rPr>
              <w:t>円</w:t>
            </w:r>
          </w:p>
        </w:tc>
      </w:tr>
      <w:tr w:rsidR="00881564" w:rsidRPr="00004E7C" w:rsidTr="00881564">
        <w:trPr>
          <w:cantSplit/>
          <w:trHeight w:hRule="exact" w:val="720"/>
          <w:jc w:val="right"/>
        </w:trPr>
        <w:tc>
          <w:tcPr>
            <w:tcW w:w="642" w:type="dxa"/>
            <w:tcBorders>
              <w:top w:val="nil"/>
              <w:left w:val="single" w:sz="4" w:space="0" w:color="auto"/>
              <w:bottom w:val="single" w:sz="4" w:space="0" w:color="auto"/>
              <w:right w:val="dotted" w:sz="4" w:space="0" w:color="auto"/>
            </w:tcBorders>
            <w:vAlign w:val="center"/>
          </w:tcPr>
          <w:p w:rsidR="00881564" w:rsidRPr="00004E7C" w:rsidRDefault="00881564">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right w:val="single" w:sz="4" w:space="0" w:color="auto"/>
            </w:tcBorders>
            <w:vAlign w:val="center"/>
          </w:tcPr>
          <w:p w:rsidR="00881564" w:rsidRPr="00004E7C" w:rsidRDefault="00881564">
            <w:pPr>
              <w:wordWrap w:val="0"/>
              <w:spacing w:before="60" w:line="240" w:lineRule="auto"/>
              <w:ind w:right="45"/>
              <w:jc w:val="center"/>
              <w:rPr>
                <w:rFonts w:ascii="ＭＳ Ｐ明朝"/>
                <w:spacing w:val="0"/>
                <w:sz w:val="44"/>
              </w:rPr>
            </w:pPr>
          </w:p>
        </w:tc>
        <w:tc>
          <w:tcPr>
            <w:tcW w:w="642" w:type="dxa"/>
            <w:tcBorders>
              <w:top w:val="nil"/>
              <w:left w:val="single" w:sz="4" w:space="0" w:color="auto"/>
              <w:bottom w:val="single" w:sz="4" w:space="0" w:color="auto"/>
              <w:right w:val="dotted" w:sz="4" w:space="0" w:color="auto"/>
            </w:tcBorders>
            <w:vAlign w:val="center"/>
          </w:tcPr>
          <w:p w:rsidR="00881564" w:rsidRPr="00004E7C" w:rsidRDefault="00881564">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right w:val="dotted" w:sz="4" w:space="0" w:color="auto"/>
            </w:tcBorders>
            <w:vAlign w:val="center"/>
          </w:tcPr>
          <w:p w:rsidR="00881564" w:rsidRPr="00004E7C" w:rsidRDefault="00881564">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right w:val="single" w:sz="4" w:space="0" w:color="auto"/>
            </w:tcBorders>
            <w:vAlign w:val="center"/>
          </w:tcPr>
          <w:p w:rsidR="00881564" w:rsidRPr="00004E7C" w:rsidRDefault="00881564">
            <w:pPr>
              <w:wordWrap w:val="0"/>
              <w:spacing w:before="60" w:line="240" w:lineRule="auto"/>
              <w:ind w:right="45"/>
              <w:jc w:val="center"/>
              <w:rPr>
                <w:rFonts w:ascii="ＭＳ Ｐ明朝"/>
                <w:spacing w:val="0"/>
                <w:sz w:val="44"/>
              </w:rPr>
            </w:pPr>
          </w:p>
        </w:tc>
        <w:tc>
          <w:tcPr>
            <w:tcW w:w="642" w:type="dxa"/>
            <w:tcBorders>
              <w:top w:val="nil"/>
              <w:left w:val="single" w:sz="4" w:space="0" w:color="auto"/>
              <w:bottom w:val="single" w:sz="4" w:space="0" w:color="auto"/>
              <w:right w:val="dotted" w:sz="4" w:space="0" w:color="auto"/>
            </w:tcBorders>
            <w:vAlign w:val="center"/>
          </w:tcPr>
          <w:p w:rsidR="00881564" w:rsidRPr="00004E7C" w:rsidRDefault="00881564">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right w:val="dotted" w:sz="4" w:space="0" w:color="auto"/>
            </w:tcBorders>
            <w:vAlign w:val="center"/>
          </w:tcPr>
          <w:p w:rsidR="00881564" w:rsidRPr="00004E7C" w:rsidRDefault="00881564">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right w:val="single" w:sz="4" w:space="0" w:color="auto"/>
            </w:tcBorders>
            <w:vAlign w:val="center"/>
          </w:tcPr>
          <w:p w:rsidR="00881564" w:rsidRPr="00004E7C" w:rsidRDefault="00881564">
            <w:pPr>
              <w:wordWrap w:val="0"/>
              <w:spacing w:before="60" w:line="240" w:lineRule="auto"/>
              <w:ind w:right="45"/>
              <w:jc w:val="center"/>
              <w:rPr>
                <w:rFonts w:ascii="ＭＳ Ｐ明朝"/>
                <w:spacing w:val="0"/>
                <w:sz w:val="44"/>
              </w:rPr>
            </w:pPr>
          </w:p>
        </w:tc>
      </w:tr>
    </w:tbl>
    <w:p w:rsidR="00233DA1" w:rsidRPr="00004E7C" w:rsidRDefault="00233DA1" w:rsidP="00D1699B">
      <w:pPr>
        <w:kinsoku w:val="0"/>
        <w:wordWrap w:val="0"/>
        <w:overflowPunct w:val="0"/>
        <w:spacing w:line="240" w:lineRule="auto"/>
        <w:ind w:right="1075"/>
        <w:rPr>
          <w:rFonts w:ascii="ＭＳ Ｐ明朝"/>
        </w:rPr>
      </w:pPr>
    </w:p>
    <w:p w:rsidR="00D1699B" w:rsidRPr="00004E7C" w:rsidRDefault="00881564" w:rsidP="00D1699B">
      <w:pPr>
        <w:kinsoku w:val="0"/>
        <w:wordWrap w:val="0"/>
        <w:overflowPunct w:val="0"/>
        <w:spacing w:line="240" w:lineRule="auto"/>
        <w:ind w:right="1075"/>
        <w:rPr>
          <w:rFonts w:ascii="ＭＳ Ｐ明朝"/>
        </w:rPr>
      </w:pPr>
      <w:r w:rsidRPr="00004E7C">
        <w:rPr>
          <w:rFonts w:ascii="ＭＳ Ｐ明朝" w:hint="eastAsia"/>
        </w:rPr>
        <w:t xml:space="preserve">５　　</w:t>
      </w:r>
      <w:r w:rsidR="00D1699B" w:rsidRPr="00004E7C">
        <w:rPr>
          <w:rFonts w:ascii="ＭＳ Ｐ明朝" w:hint="eastAsia"/>
        </w:rPr>
        <w:t>建築士法第２２条の３の３に定める記載事項</w:t>
      </w:r>
    </w:p>
    <w:p w:rsidR="00D1699B" w:rsidRPr="00004E7C" w:rsidRDefault="00D1699B" w:rsidP="00D1699B">
      <w:pPr>
        <w:kinsoku w:val="0"/>
        <w:wordWrap w:val="0"/>
        <w:overflowPunct w:val="0"/>
        <w:spacing w:line="240" w:lineRule="auto"/>
        <w:ind w:left="215" w:right="1075"/>
        <w:rPr>
          <w:rFonts w:ascii="ＭＳ Ｐ明朝"/>
        </w:rPr>
      </w:pPr>
    </w:p>
    <w:p w:rsidR="00881564" w:rsidRPr="00004E7C" w:rsidRDefault="00881564" w:rsidP="00881564">
      <w:pPr>
        <w:kinsoku w:val="0"/>
        <w:wordWrap w:val="0"/>
        <w:overflowPunct w:val="0"/>
        <w:spacing w:line="240" w:lineRule="auto"/>
        <w:ind w:right="43" w:firstLine="211"/>
        <w:rPr>
          <w:rFonts w:ascii="ＭＳ Ｐ明朝"/>
        </w:rPr>
      </w:pPr>
      <w:r w:rsidRPr="00004E7C">
        <w:rPr>
          <w:rFonts w:ascii="ＭＳ Ｐ明朝" w:hint="eastAsia"/>
        </w:rPr>
        <w:t>上記の委託業務について、発注者と受注者は、各々の対等な立場における合意に基づいて、別添の条項によって公正な委託契約を締結し、信義に従って誠実にこれを履行するものとする。</w:t>
      </w:r>
    </w:p>
    <w:p w:rsidR="00881564" w:rsidRPr="00004E7C" w:rsidRDefault="00881564" w:rsidP="00881564">
      <w:pPr>
        <w:topLinePunct/>
        <w:autoSpaceDE/>
        <w:spacing w:line="240" w:lineRule="auto"/>
        <w:ind w:right="45" w:firstLine="211"/>
        <w:rPr>
          <w:rFonts w:ascii="ＭＳ Ｐ明朝"/>
        </w:rPr>
      </w:pPr>
      <w:r w:rsidRPr="00004E7C">
        <w:rPr>
          <w:rFonts w:ascii="ＭＳ Ｐ明朝" w:hint="eastAsia"/>
        </w:rPr>
        <w:t>本契約の証として、本書２通（業務完成保証人のある場合は３通）を作成し、当事者記名押印の上、各自１通を保有する。</w:t>
      </w:r>
    </w:p>
    <w:p w:rsidR="00881564" w:rsidRPr="00004E7C" w:rsidRDefault="00881564" w:rsidP="00881564">
      <w:pPr>
        <w:kinsoku w:val="0"/>
        <w:wordWrap w:val="0"/>
        <w:overflowPunct w:val="0"/>
        <w:spacing w:line="240" w:lineRule="auto"/>
        <w:ind w:right="1075"/>
        <w:rPr>
          <w:rFonts w:ascii="ＭＳ Ｐ明朝"/>
        </w:rPr>
      </w:pPr>
    </w:p>
    <w:p w:rsidR="00881564" w:rsidRPr="00004E7C" w:rsidRDefault="00881564" w:rsidP="00881564">
      <w:pPr>
        <w:kinsoku w:val="0"/>
        <w:wordWrap w:val="0"/>
        <w:overflowPunct w:val="0"/>
        <w:spacing w:line="240" w:lineRule="auto"/>
        <w:ind w:right="1075" w:firstLineChars="400" w:firstLine="824"/>
        <w:rPr>
          <w:rFonts w:ascii="ＭＳ Ｐ明朝"/>
        </w:rPr>
      </w:pPr>
      <w:r w:rsidRPr="00004E7C">
        <w:rPr>
          <w:rFonts w:ascii="ＭＳ Ｐ明朝" w:hint="eastAsia"/>
          <w:snapToGrid w:val="0"/>
        </w:rPr>
        <w:t xml:space="preserve">　　　　年　　　　月　　　　日</w:t>
      </w:r>
    </w:p>
    <w:p w:rsidR="00881564" w:rsidRPr="00004E7C" w:rsidRDefault="00881564" w:rsidP="00881564">
      <w:pPr>
        <w:kinsoku w:val="0"/>
        <w:wordWrap w:val="0"/>
        <w:overflowPunct w:val="0"/>
        <w:spacing w:line="240" w:lineRule="auto"/>
        <w:ind w:left="215" w:right="1075"/>
        <w:rPr>
          <w:rFonts w:ascii="ＭＳ Ｐ明朝"/>
        </w:rPr>
      </w:pPr>
    </w:p>
    <w:p w:rsidR="00881564" w:rsidRPr="00004E7C" w:rsidRDefault="00881564" w:rsidP="00881564">
      <w:pPr>
        <w:kinsoku w:val="0"/>
        <w:overflowPunct w:val="0"/>
        <w:spacing w:line="240" w:lineRule="auto"/>
        <w:ind w:right="1077" w:firstLine="1474"/>
      </w:pPr>
      <w:r w:rsidRPr="00004E7C">
        <w:rPr>
          <w:rFonts w:ascii="ＭＳ Ｐ明朝" w:hint="eastAsia"/>
          <w:spacing w:val="195"/>
          <w:kern w:val="0"/>
          <w:fitText w:val="1449" w:id="-766836479"/>
        </w:rPr>
        <w:t>発注</w:t>
      </w:r>
      <w:r w:rsidRPr="00004E7C">
        <w:rPr>
          <w:rFonts w:ascii="ＭＳ Ｐ明朝" w:hint="eastAsia"/>
          <w:spacing w:val="15"/>
          <w:kern w:val="0"/>
          <w:fitText w:val="1449" w:id="-766836479"/>
        </w:rPr>
        <w:t>者</w:t>
      </w:r>
      <w:r w:rsidRPr="00004E7C">
        <w:rPr>
          <w:rFonts w:ascii="ＭＳ Ｐ明朝" w:hint="eastAsia"/>
          <w:spacing w:val="0"/>
          <w:kern w:val="0"/>
        </w:rPr>
        <w:t xml:space="preserve">　　　　</w:t>
      </w:r>
      <w:r w:rsidRPr="00004E7C">
        <w:rPr>
          <w:rFonts w:hint="eastAsia"/>
        </w:rPr>
        <w:t>宮城県石巻市</w:t>
      </w:r>
    </w:p>
    <w:p w:rsidR="00881564" w:rsidRPr="00004E7C" w:rsidRDefault="00634DCB" w:rsidP="00881564">
      <w:pPr>
        <w:tabs>
          <w:tab w:val="left" w:pos="2321"/>
          <w:tab w:val="left" w:pos="2532"/>
          <w:tab w:val="left" w:pos="8651"/>
          <w:tab w:val="left" w:pos="9069"/>
        </w:tabs>
        <w:kinsoku w:val="0"/>
        <w:wordWrap w:val="0"/>
        <w:overflowPunct w:val="0"/>
        <w:spacing w:line="240" w:lineRule="auto"/>
        <w:ind w:firstLineChars="1650" w:firstLine="3335"/>
        <w:rPr>
          <w:bdr w:val="single" w:sz="4" w:space="0" w:color="auto" w:frame="1"/>
        </w:rPr>
      </w:pPr>
      <w:r w:rsidRPr="00004E7C">
        <w:rPr>
          <w:rFonts w:hint="eastAsia"/>
          <w:noProof/>
        </w:rPr>
        <mc:AlternateContent>
          <mc:Choice Requires="wps">
            <w:drawing>
              <wp:anchor distT="0" distB="0" distL="114300" distR="114300" simplePos="0" relativeHeight="251657216" behindDoc="0" locked="0" layoutInCell="1" allowOverlap="1">
                <wp:simplePos x="0" y="0"/>
                <wp:positionH relativeFrom="page">
                  <wp:posOffset>5857875</wp:posOffset>
                </wp:positionH>
                <wp:positionV relativeFrom="paragraph">
                  <wp:posOffset>7620</wp:posOffset>
                </wp:positionV>
                <wp:extent cx="200025" cy="171450"/>
                <wp:effectExtent l="0" t="0" r="0" b="0"/>
                <wp:wrapNone/>
                <wp:docPr id="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2EF9A" id="Rectangle 43" o:spid="_x0000_s1026" style="position:absolute;left:0;text-align:left;margin-left:461.25pt;margin-top:.6pt;width:15.75pt;height:1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" filled="f" strokeweight=".5pt">
                <w10:wrap anchorx="page"/>
              </v:rect>
            </w:pict>
          </mc:Fallback>
        </mc:AlternateContent>
      </w:r>
      <w:r w:rsidR="00881564" w:rsidRPr="00004E7C">
        <w:rPr>
          <w:rFonts w:hint="eastAsia"/>
        </w:rPr>
        <w:t xml:space="preserve">　石巻市長　　　　　　　　　　　　　　　　　　　　　　　　　　印</w:t>
      </w:r>
    </w:p>
    <w:p w:rsidR="00881564" w:rsidRPr="00004E7C" w:rsidRDefault="00881564" w:rsidP="00881564">
      <w:pPr>
        <w:kinsoku w:val="0"/>
        <w:wordWrap w:val="0"/>
        <w:overflowPunct w:val="0"/>
        <w:spacing w:line="240" w:lineRule="auto"/>
        <w:ind w:left="1520" w:right="1075" w:hanging="209"/>
        <w:rPr>
          <w:rFonts w:ascii="ＭＳ Ｐ明朝"/>
        </w:rPr>
      </w:pPr>
    </w:p>
    <w:p w:rsidR="00881564" w:rsidRPr="00004E7C" w:rsidRDefault="00881564" w:rsidP="00881564">
      <w:pPr>
        <w:kinsoku w:val="0"/>
        <w:overflowPunct w:val="0"/>
        <w:spacing w:line="240" w:lineRule="auto"/>
        <w:ind w:right="1075" w:firstLine="1477"/>
        <w:rPr>
          <w:rFonts w:ascii="ＭＳ Ｐ明朝"/>
        </w:rPr>
      </w:pPr>
      <w:r w:rsidRPr="00004E7C">
        <w:rPr>
          <w:rFonts w:ascii="ＭＳ Ｐ明朝" w:hint="eastAsia"/>
          <w:spacing w:val="195"/>
          <w:kern w:val="0"/>
          <w:fitText w:val="1449" w:id="-766836478"/>
        </w:rPr>
        <w:t>受注</w:t>
      </w:r>
      <w:r w:rsidRPr="00004E7C">
        <w:rPr>
          <w:rFonts w:ascii="ＭＳ Ｐ明朝" w:hint="eastAsia"/>
          <w:snapToGrid w:val="0"/>
          <w:spacing w:val="15"/>
          <w:kern w:val="0"/>
          <w:fitText w:val="1449" w:id="-766836478"/>
        </w:rPr>
        <w:t>者</w:t>
      </w:r>
      <w:r w:rsidRPr="00004E7C">
        <w:rPr>
          <w:rFonts w:ascii="ＭＳ Ｐ明朝" w:hint="eastAsia"/>
          <w:snapToGrid w:val="0"/>
        </w:rPr>
        <w:t xml:space="preserve">　　　　</w:t>
      </w:r>
      <w:r w:rsidRPr="00004E7C">
        <w:rPr>
          <w:rFonts w:ascii="ＭＳ Ｐ明朝" w:hint="eastAsia"/>
        </w:rPr>
        <w:t xml:space="preserve">住　所　</w:t>
      </w:r>
    </w:p>
    <w:p w:rsidR="00881564" w:rsidRPr="00004E7C" w:rsidRDefault="00634DCB" w:rsidP="00881564">
      <w:pPr>
        <w:tabs>
          <w:tab w:val="left" w:pos="9069"/>
        </w:tabs>
        <w:kinsoku w:val="0"/>
        <w:wordWrap w:val="0"/>
        <w:overflowPunct w:val="0"/>
        <w:spacing w:line="240" w:lineRule="auto"/>
        <w:ind w:left="1520" w:firstLine="1982"/>
        <w:rPr>
          <w:rFonts w:ascii="ＭＳ Ｐ明朝"/>
        </w:rPr>
      </w:pPr>
      <w:r w:rsidRPr="00004E7C">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4976495</wp:posOffset>
                </wp:positionH>
                <wp:positionV relativeFrom="paragraph">
                  <wp:posOffset>5715</wp:posOffset>
                </wp:positionV>
                <wp:extent cx="190500" cy="180975"/>
                <wp:effectExtent l="0" t="0" r="0" b="0"/>
                <wp:wrapNone/>
                <wp:docPr id="2"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F6A09F" id="Oval 44" o:spid="_x0000_s1026" style="position:absolute;left:0;text-align:left;margin-left:391.85pt;margin-top:.45pt;width:1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" filled="f">
                <v:textbox inset="5.85pt,.7pt,5.85pt,.7pt"/>
              </v:oval>
            </w:pict>
          </mc:Fallback>
        </mc:AlternateContent>
      </w:r>
      <w:r w:rsidR="00881564" w:rsidRPr="00004E7C">
        <w:rPr>
          <w:rFonts w:ascii="ＭＳ Ｐ明朝" w:hint="eastAsia"/>
        </w:rPr>
        <w:t>氏　名　　　　　　　　　　　　　　　　　　　　　　　　　　　　印</w:t>
      </w:r>
    </w:p>
    <w:p w:rsidR="00881564" w:rsidRPr="00004E7C" w:rsidRDefault="00881564" w:rsidP="00881564">
      <w:pPr>
        <w:tabs>
          <w:tab w:val="left" w:pos="9069"/>
        </w:tabs>
        <w:kinsoku w:val="0"/>
        <w:wordWrap w:val="0"/>
        <w:overflowPunct w:val="0"/>
        <w:spacing w:line="240" w:lineRule="auto"/>
        <w:ind w:left="1520" w:firstLine="1982"/>
        <w:rPr>
          <w:rFonts w:ascii="ＭＳ Ｐ明朝"/>
        </w:rPr>
      </w:pPr>
    </w:p>
    <w:p w:rsidR="00881564" w:rsidRPr="00004E7C" w:rsidRDefault="00881564" w:rsidP="00881564">
      <w:pPr>
        <w:kinsoku w:val="0"/>
        <w:overflowPunct w:val="0"/>
        <w:spacing w:line="240" w:lineRule="auto"/>
        <w:ind w:leftChars="-1" w:left="-2" w:firstLineChars="700" w:firstLine="1443"/>
        <w:jc w:val="left"/>
        <w:rPr>
          <w:rFonts w:ascii="ＭＳ Ｐ明朝"/>
        </w:rPr>
      </w:pPr>
      <w:r w:rsidRPr="00004E7C">
        <w:rPr>
          <w:rFonts w:ascii="ＭＳ Ｐ明朝" w:hint="eastAsia"/>
        </w:rPr>
        <w:t>受注者がこの契約による債務を履行しない場合において、その履行をなす責を負う。</w:t>
      </w:r>
    </w:p>
    <w:p w:rsidR="00881564" w:rsidRPr="00004E7C" w:rsidRDefault="00634DCB" w:rsidP="00881564">
      <w:pPr>
        <w:kinsoku w:val="0"/>
        <w:wordWrap w:val="0"/>
        <w:overflowPunct w:val="0"/>
        <w:spacing w:line="240" w:lineRule="auto"/>
        <w:ind w:right="1077" w:firstLine="1474"/>
        <w:rPr>
          <w:rFonts w:ascii="ＭＳ Ｐ明朝"/>
        </w:rPr>
      </w:pPr>
      <w:r w:rsidRPr="00004E7C">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4997450</wp:posOffset>
                </wp:positionH>
                <wp:positionV relativeFrom="paragraph">
                  <wp:posOffset>209550</wp:posOffset>
                </wp:positionV>
                <wp:extent cx="190500" cy="180975"/>
                <wp:effectExtent l="0" t="0" r="0" b="0"/>
                <wp:wrapNone/>
                <wp:docPr id="1"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57EDD7" id="Oval 45" o:spid="_x0000_s1026" style="position:absolute;left:0;text-align:left;margin-left:393.5pt;margin-top:16.5pt;width:1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" filled="f">
                <v:textbox inset="5.85pt,.7pt,5.85pt,.7pt"/>
              </v:oval>
            </w:pict>
          </mc:Fallback>
        </mc:AlternateContent>
      </w:r>
      <w:r w:rsidR="00881564" w:rsidRPr="00004E7C">
        <w:rPr>
          <w:rFonts w:ascii="ＭＳ Ｐ明朝" w:hint="eastAsia"/>
        </w:rPr>
        <w:t>業務完成保証人　　　　住　所</w:t>
      </w:r>
    </w:p>
    <w:p w:rsidR="00881564" w:rsidRPr="00004E7C" w:rsidRDefault="00881564" w:rsidP="00881564">
      <w:pPr>
        <w:tabs>
          <w:tab w:val="left" w:pos="9069"/>
        </w:tabs>
        <w:kinsoku w:val="0"/>
        <w:wordWrap w:val="0"/>
        <w:overflowPunct w:val="0"/>
        <w:spacing w:line="240" w:lineRule="auto"/>
        <w:ind w:left="1520" w:firstLine="1982"/>
      </w:pPr>
      <w:r w:rsidRPr="00004E7C">
        <w:rPr>
          <w:rFonts w:ascii="ＭＳ Ｐ明朝" w:hint="eastAsia"/>
        </w:rPr>
        <w:t>氏　名　　　　　　　　　　　　　　　　　　　　　　　　　　　　印</w:t>
      </w:r>
    </w:p>
    <w:p w:rsidR="00881564" w:rsidRPr="00004E7C" w:rsidRDefault="00881564" w:rsidP="00881564">
      <w:pPr>
        <w:widowControl/>
        <w:autoSpaceDE/>
        <w:autoSpaceDN/>
        <w:spacing w:line="240" w:lineRule="auto"/>
        <w:jc w:val="left"/>
        <w:sectPr w:rsidR="00881564" w:rsidRPr="00004E7C" w:rsidSect="00D1699B">
          <w:type w:val="continuous"/>
          <w:pgSz w:w="11905" w:h="16837"/>
          <w:pgMar w:top="1418" w:right="1418" w:bottom="851" w:left="1418" w:header="142" w:footer="142" w:gutter="0"/>
          <w:cols w:space="720"/>
          <w:docGrid w:type="linesAndChars" w:linePitch="333" w:charSpace="-1616"/>
        </w:sectPr>
      </w:pP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lastRenderedPageBreak/>
        <w:t xml:space="preserve">　（総則）</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第１条　発注者及び受注者は、</w:t>
      </w:r>
      <w:r w:rsidRPr="00004E7C">
        <w:rPr>
          <w:rFonts w:ascii="Century" w:eastAsia="ＭＳ 明朝" w:hint="eastAsia"/>
          <w:spacing w:val="0"/>
          <w:szCs w:val="24"/>
        </w:rPr>
        <w:t>この契約書（頭書を含む。以下同じ。）</w:t>
      </w:r>
      <w:r w:rsidRPr="00004E7C">
        <w:rPr>
          <w:rFonts w:ascii="ＭＳ 明朝" w:eastAsia="ＭＳ 明朝" w:hAnsi="ＭＳ 明朝" w:hint="eastAsia"/>
          <w:spacing w:val="0"/>
          <w:szCs w:val="24"/>
        </w:rPr>
        <w:t>に基づき、設計図書（別冊の図面、仕様書、現場説明書及び現場説明に対する質問回答書をいう。以下同じ。）に従い、日本国の法律を遵守し、この契約（この契約書及び設計図書を内容とする業務の委託契約をいう。以下同じ。）を履行しなければならない。</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２　</w:t>
      </w:r>
      <w:r w:rsidR="00B26635"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は、契約書記載の業務（以下「業務」という。）を契約書記載の履行期間（以下「履行期間」という。）内に完了し、契約の目的物（以下「成果物」という。）を</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に引き渡すものとし、</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は、その業務委託料を</w:t>
      </w:r>
      <w:r w:rsidR="00B26635"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に支払うものとする。</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３　</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は、その意図する成果物を完成させるため、業</w:t>
      </w:r>
      <w:bookmarkStart w:id="0" w:name="_GoBack"/>
      <w:bookmarkEnd w:id="0"/>
      <w:r w:rsidRPr="00004E7C">
        <w:rPr>
          <w:rFonts w:ascii="ＭＳ 明朝" w:eastAsia="ＭＳ 明朝" w:hAnsi="ＭＳ 明朝" w:hint="eastAsia"/>
          <w:spacing w:val="0"/>
          <w:szCs w:val="24"/>
        </w:rPr>
        <w:t>務に関する指示を</w:t>
      </w:r>
      <w:r w:rsidR="00B26635"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又は</w:t>
      </w:r>
      <w:r w:rsidR="00B26635"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の管理技術者に対して行うことができる。この場合において、</w:t>
      </w:r>
      <w:r w:rsidR="00B26635"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又は</w:t>
      </w:r>
      <w:r w:rsidR="00B26635"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の管理技術者は、当該指示に従い業務を行わなければならない。</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４　</w:t>
      </w:r>
      <w:r w:rsidR="00B26635"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は、この契約書若しくは設計図書に特別の定めがある場合又は前項の指示若しくは</w:t>
      </w:r>
      <w:r w:rsidR="00857D81" w:rsidRPr="00004E7C">
        <w:rPr>
          <w:rFonts w:ascii="ＭＳ 明朝" w:eastAsia="ＭＳ 明朝" w:hAnsi="ＭＳ 明朝" w:hint="eastAsia"/>
          <w:spacing w:val="0"/>
          <w:szCs w:val="24"/>
        </w:rPr>
        <w:t>発注者と</w:t>
      </w:r>
      <w:r w:rsidR="00B26635" w:rsidRPr="00004E7C">
        <w:rPr>
          <w:rFonts w:ascii="ＭＳ 明朝" w:eastAsia="ＭＳ 明朝" w:hAnsi="ＭＳ 明朝" w:hint="eastAsia"/>
          <w:spacing w:val="0"/>
          <w:szCs w:val="24"/>
        </w:rPr>
        <w:t>受注者</w:t>
      </w:r>
      <w:r w:rsidR="00857D81" w:rsidRPr="00004E7C">
        <w:rPr>
          <w:rFonts w:ascii="ＭＳ 明朝" w:eastAsia="ＭＳ 明朝" w:hAnsi="ＭＳ 明朝" w:hint="eastAsia"/>
          <w:spacing w:val="0"/>
          <w:szCs w:val="24"/>
        </w:rPr>
        <w:t>とで</w:t>
      </w:r>
      <w:r w:rsidRPr="00004E7C">
        <w:rPr>
          <w:rFonts w:ascii="ＭＳ 明朝" w:eastAsia="ＭＳ 明朝" w:hAnsi="ＭＳ 明朝" w:hint="eastAsia"/>
          <w:spacing w:val="0"/>
          <w:szCs w:val="24"/>
        </w:rPr>
        <w:t>協議を行った場合を除き、業務を完了するために必要な一切の手段をその責任において定めるものとする。</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５　</w:t>
      </w:r>
      <w:r w:rsidR="00B26635"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は、この契約の履行に関して知り得た秘密を他に漏らしてはならない。</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６　この契約の履行に関して</w:t>
      </w:r>
      <w:r w:rsidR="00857D81" w:rsidRPr="00004E7C">
        <w:rPr>
          <w:rFonts w:ascii="ＭＳ 明朝" w:eastAsia="ＭＳ 明朝" w:hAnsi="ＭＳ 明朝" w:hint="eastAsia"/>
          <w:spacing w:val="0"/>
          <w:szCs w:val="24"/>
        </w:rPr>
        <w:t>発注者と</w:t>
      </w:r>
      <w:r w:rsidR="00B26635" w:rsidRPr="00004E7C">
        <w:rPr>
          <w:rFonts w:ascii="ＭＳ 明朝" w:eastAsia="ＭＳ 明朝" w:hAnsi="ＭＳ 明朝" w:hint="eastAsia"/>
          <w:spacing w:val="0"/>
          <w:szCs w:val="24"/>
        </w:rPr>
        <w:t>受注者</w:t>
      </w:r>
      <w:r w:rsidR="00857D81" w:rsidRPr="00004E7C">
        <w:rPr>
          <w:rFonts w:ascii="ＭＳ 明朝" w:eastAsia="ＭＳ 明朝" w:hAnsi="ＭＳ 明朝" w:hint="eastAsia"/>
          <w:spacing w:val="0"/>
          <w:szCs w:val="24"/>
        </w:rPr>
        <w:t>との</w:t>
      </w:r>
      <w:r w:rsidRPr="00004E7C">
        <w:rPr>
          <w:rFonts w:ascii="ＭＳ 明朝" w:eastAsia="ＭＳ 明朝" w:hAnsi="ＭＳ 明朝" w:hint="eastAsia"/>
          <w:spacing w:val="0"/>
          <w:szCs w:val="24"/>
        </w:rPr>
        <w:t>間で用いる言語は、日本語とする。</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７　この契約書に定める金銭の支払に用いる通貨は、日本円とする。</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８　この契約の履行に関して</w:t>
      </w:r>
      <w:r w:rsidR="00857D81" w:rsidRPr="00004E7C">
        <w:rPr>
          <w:rFonts w:ascii="ＭＳ 明朝" w:eastAsia="ＭＳ 明朝" w:hAnsi="ＭＳ 明朝" w:hint="eastAsia"/>
          <w:spacing w:val="0"/>
          <w:szCs w:val="24"/>
        </w:rPr>
        <w:t>発注者と</w:t>
      </w:r>
      <w:r w:rsidR="00B26635" w:rsidRPr="00004E7C">
        <w:rPr>
          <w:rFonts w:ascii="ＭＳ 明朝" w:eastAsia="ＭＳ 明朝" w:hAnsi="ＭＳ 明朝" w:hint="eastAsia"/>
          <w:spacing w:val="0"/>
          <w:szCs w:val="24"/>
        </w:rPr>
        <w:t>受注者</w:t>
      </w:r>
      <w:r w:rsidR="00857D81" w:rsidRPr="00004E7C">
        <w:rPr>
          <w:rFonts w:ascii="ＭＳ 明朝" w:eastAsia="ＭＳ 明朝" w:hAnsi="ＭＳ 明朝" w:hint="eastAsia"/>
          <w:spacing w:val="0"/>
          <w:szCs w:val="24"/>
        </w:rPr>
        <w:t>との</w:t>
      </w:r>
      <w:r w:rsidRPr="00004E7C">
        <w:rPr>
          <w:rFonts w:ascii="ＭＳ 明朝" w:eastAsia="ＭＳ 明朝" w:hAnsi="ＭＳ 明朝" w:hint="eastAsia"/>
          <w:spacing w:val="0"/>
          <w:szCs w:val="24"/>
        </w:rPr>
        <w:t>間で用いる計量単位は、設計図書に特別に定めがある場合を除き、計量法（平成</w:t>
      </w:r>
      <w:r w:rsidRPr="00004E7C">
        <w:rPr>
          <w:rFonts w:ascii="ＭＳ 明朝" w:eastAsia="ＭＳ 明朝" w:hAnsi="ＭＳ 明朝"/>
          <w:spacing w:val="0"/>
          <w:szCs w:val="24"/>
        </w:rPr>
        <w:t>４</w:t>
      </w:r>
      <w:r w:rsidRPr="00004E7C">
        <w:rPr>
          <w:rFonts w:ascii="ＭＳ 明朝" w:eastAsia="ＭＳ 明朝" w:hAnsi="ＭＳ 明朝" w:hint="eastAsia"/>
          <w:spacing w:val="0"/>
          <w:szCs w:val="24"/>
        </w:rPr>
        <w:t>年法律第</w:t>
      </w:r>
      <w:r w:rsidRPr="00004E7C">
        <w:rPr>
          <w:rFonts w:ascii="ＭＳ 明朝" w:eastAsia="ＭＳ 明朝" w:hAnsi="ＭＳ 明朝"/>
          <w:spacing w:val="0"/>
          <w:szCs w:val="24"/>
        </w:rPr>
        <w:t>５１</w:t>
      </w:r>
      <w:r w:rsidRPr="00004E7C">
        <w:rPr>
          <w:rFonts w:ascii="ＭＳ 明朝" w:eastAsia="ＭＳ 明朝" w:hAnsi="ＭＳ 明朝" w:hint="eastAsia"/>
          <w:spacing w:val="0"/>
          <w:szCs w:val="24"/>
        </w:rPr>
        <w:t>号）に定めるところによるものとする。</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９　この契約書及び設計図書における期間の定めについては、民法（明治</w:t>
      </w:r>
      <w:r w:rsidRPr="00004E7C">
        <w:rPr>
          <w:rFonts w:ascii="ＭＳ 明朝" w:eastAsia="ＭＳ 明朝" w:hAnsi="ＭＳ 明朝"/>
          <w:spacing w:val="0"/>
          <w:szCs w:val="24"/>
        </w:rPr>
        <w:t>２９</w:t>
      </w:r>
      <w:r w:rsidRPr="00004E7C">
        <w:rPr>
          <w:rFonts w:ascii="ＭＳ 明朝" w:eastAsia="ＭＳ 明朝" w:hAnsi="ＭＳ 明朝" w:hint="eastAsia"/>
          <w:spacing w:val="0"/>
          <w:szCs w:val="24"/>
        </w:rPr>
        <w:t>年法律第</w:t>
      </w:r>
      <w:r w:rsidRPr="00004E7C">
        <w:rPr>
          <w:rFonts w:ascii="ＭＳ 明朝" w:eastAsia="ＭＳ 明朝" w:hAnsi="ＭＳ 明朝"/>
          <w:spacing w:val="0"/>
          <w:szCs w:val="24"/>
        </w:rPr>
        <w:t>８９</w:t>
      </w:r>
      <w:r w:rsidRPr="00004E7C">
        <w:rPr>
          <w:rFonts w:ascii="ＭＳ 明朝" w:eastAsia="ＭＳ 明朝" w:hAnsi="ＭＳ 明朝" w:hint="eastAsia"/>
          <w:spacing w:val="0"/>
          <w:szCs w:val="24"/>
        </w:rPr>
        <w:t>号）及び商法（明治</w:t>
      </w:r>
      <w:r w:rsidRPr="00004E7C">
        <w:rPr>
          <w:rFonts w:ascii="ＭＳ 明朝" w:eastAsia="ＭＳ 明朝" w:hAnsi="ＭＳ 明朝"/>
          <w:spacing w:val="0"/>
          <w:szCs w:val="24"/>
        </w:rPr>
        <w:t>３２</w:t>
      </w:r>
      <w:r w:rsidRPr="00004E7C">
        <w:rPr>
          <w:rFonts w:ascii="ＭＳ 明朝" w:eastAsia="ＭＳ 明朝" w:hAnsi="ＭＳ 明朝" w:hint="eastAsia"/>
          <w:spacing w:val="0"/>
          <w:szCs w:val="24"/>
        </w:rPr>
        <w:t>年法律第</w:t>
      </w:r>
      <w:r w:rsidRPr="00004E7C">
        <w:rPr>
          <w:rFonts w:ascii="ＭＳ 明朝" w:eastAsia="ＭＳ 明朝" w:hAnsi="ＭＳ 明朝"/>
          <w:spacing w:val="0"/>
          <w:szCs w:val="24"/>
        </w:rPr>
        <w:t>４８</w:t>
      </w:r>
      <w:r w:rsidRPr="00004E7C">
        <w:rPr>
          <w:rFonts w:ascii="ＭＳ 明朝" w:eastAsia="ＭＳ 明朝" w:hAnsi="ＭＳ 明朝" w:hint="eastAsia"/>
          <w:spacing w:val="0"/>
          <w:szCs w:val="24"/>
        </w:rPr>
        <w:t>号）の定めるところによるものとする。</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spacing w:val="0"/>
          <w:szCs w:val="24"/>
        </w:rPr>
        <w:t>１０</w:t>
      </w:r>
      <w:r w:rsidRPr="00004E7C">
        <w:rPr>
          <w:rFonts w:ascii="ＭＳ 明朝" w:eastAsia="ＭＳ 明朝" w:hAnsi="ＭＳ 明朝" w:hint="eastAsia"/>
          <w:spacing w:val="0"/>
          <w:szCs w:val="24"/>
        </w:rPr>
        <w:t xml:space="preserve">　この契約は、日本国の法令に準拠するものとする。</w:t>
      </w:r>
    </w:p>
    <w:p w:rsidR="008503AA" w:rsidRPr="00004E7C" w:rsidRDefault="00FB24DE" w:rsidP="008503AA">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１１　この契約に係る訴訟の提起又は調停（第</w:t>
      </w:r>
      <w:r w:rsidR="004161C5" w:rsidRPr="00004E7C">
        <w:rPr>
          <w:rFonts w:ascii="ＭＳ 明朝" w:eastAsia="ＭＳ 明朝" w:hAnsi="ＭＳ 明朝" w:hint="eastAsia"/>
          <w:spacing w:val="0"/>
          <w:szCs w:val="24"/>
        </w:rPr>
        <w:t>５９</w:t>
      </w:r>
      <w:r w:rsidRPr="00004E7C">
        <w:rPr>
          <w:rFonts w:ascii="ＭＳ 明朝" w:eastAsia="ＭＳ 明朝" w:hAnsi="ＭＳ 明朝" w:hint="eastAsia"/>
          <w:spacing w:val="0"/>
          <w:szCs w:val="24"/>
        </w:rPr>
        <w:t>条の規定に基づき、</w:t>
      </w:r>
      <w:r w:rsidR="00857D81" w:rsidRPr="00004E7C">
        <w:rPr>
          <w:rFonts w:ascii="ＭＳ 明朝" w:eastAsia="ＭＳ 明朝" w:hAnsi="ＭＳ 明朝" w:hint="eastAsia"/>
          <w:spacing w:val="0"/>
          <w:szCs w:val="24"/>
        </w:rPr>
        <w:t>発注者と</w:t>
      </w:r>
      <w:r w:rsidR="00B26635" w:rsidRPr="00004E7C">
        <w:rPr>
          <w:rFonts w:ascii="ＭＳ 明朝" w:eastAsia="ＭＳ 明朝" w:hAnsi="ＭＳ 明朝" w:hint="eastAsia"/>
          <w:spacing w:val="0"/>
          <w:szCs w:val="24"/>
        </w:rPr>
        <w:t>受注者</w:t>
      </w:r>
      <w:r w:rsidR="00857D81" w:rsidRPr="00004E7C">
        <w:rPr>
          <w:rFonts w:ascii="ＭＳ 明朝" w:eastAsia="ＭＳ 明朝" w:hAnsi="ＭＳ 明朝" w:hint="eastAsia"/>
          <w:spacing w:val="0"/>
          <w:szCs w:val="24"/>
        </w:rPr>
        <w:t>とで</w:t>
      </w:r>
      <w:r w:rsidRPr="00004E7C">
        <w:rPr>
          <w:rFonts w:ascii="ＭＳ 明朝" w:eastAsia="ＭＳ 明朝" w:hAnsi="ＭＳ 明朝" w:hint="eastAsia"/>
          <w:spacing w:val="0"/>
          <w:szCs w:val="24"/>
        </w:rPr>
        <w:t>協議の上選任される調停人が行うものを除く。）の申立てについては、専属管轄を除くほか、</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の所在地を管轄する裁判所に行うものとする。</w:t>
      </w:r>
    </w:p>
    <w:p w:rsidR="008503AA" w:rsidRPr="00004E7C" w:rsidRDefault="008503AA" w:rsidP="008503AA">
      <w:pPr>
        <w:autoSpaceDE/>
        <w:autoSpaceDN/>
        <w:spacing w:line="240" w:lineRule="auto"/>
        <w:ind w:firstLineChars="100" w:firstLine="210"/>
        <w:rPr>
          <w:rFonts w:ascii="ＭＳ 明朝" w:eastAsia="ＭＳ 明朝" w:hAnsi="ＭＳ 明朝"/>
          <w:spacing w:val="0"/>
          <w:szCs w:val="24"/>
        </w:rPr>
      </w:pPr>
      <w:r w:rsidRPr="00004E7C">
        <w:rPr>
          <w:rFonts w:ascii="ＭＳ 明朝" w:eastAsia="ＭＳ 明朝" w:hAnsi="ＭＳ 明朝" w:hint="eastAsia"/>
          <w:spacing w:val="0"/>
          <w:szCs w:val="24"/>
        </w:rPr>
        <w:t>（定義）</w:t>
      </w:r>
    </w:p>
    <w:p w:rsidR="008503AA" w:rsidRPr="00004E7C" w:rsidRDefault="008503AA"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第１条の２　この約款において「遅延利息の利率」とは、契約締結日における、政府契約の支払遅延防止等に関する法律（昭和２４年法律第２５６号）第８条第１項の規定に基づき財務大臣が決定する率をいう。</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　（指示等及び協議の書面主義）</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第２条　この契約書に定める指示</w:t>
      </w:r>
      <w:r w:rsidR="001A7AFD" w:rsidRPr="00004E7C">
        <w:rPr>
          <w:rFonts w:ascii="ＭＳ 明朝" w:eastAsia="ＭＳ 明朝" w:hAnsi="ＭＳ 明朝" w:hint="eastAsia"/>
          <w:spacing w:val="0"/>
          <w:szCs w:val="24"/>
        </w:rPr>
        <w:t>、催告</w:t>
      </w:r>
      <w:r w:rsidRPr="00004E7C">
        <w:rPr>
          <w:rFonts w:ascii="ＭＳ 明朝" w:eastAsia="ＭＳ 明朝" w:hAnsi="ＭＳ 明朝" w:hint="eastAsia"/>
          <w:spacing w:val="0"/>
          <w:szCs w:val="24"/>
        </w:rPr>
        <w:t>、請求、通知、報告、申出、承諾、質問、回答及び解除（以下「指示等」という。）は、書面により行わなければならない。</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２　前項の規定にかかわらず、緊急やむを得ない事情がある場合には、</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及び</w:t>
      </w:r>
      <w:r w:rsidR="00B26635"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は、前項</w:t>
      </w:r>
      <w:r w:rsidRPr="00004E7C">
        <w:rPr>
          <w:rFonts w:ascii="ＭＳ 明朝" w:eastAsia="ＭＳ 明朝" w:hAnsi="ＭＳ 明朝" w:hint="eastAsia"/>
          <w:spacing w:val="3"/>
          <w:kern w:val="0"/>
          <w:szCs w:val="24"/>
        </w:rPr>
        <w:t>に規定する指示等を口頭で行うことができる。この場合において、</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3"/>
          <w:kern w:val="0"/>
          <w:szCs w:val="24"/>
        </w:rPr>
        <w:t>及び</w:t>
      </w:r>
      <w:r w:rsidR="00B26635"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3"/>
          <w:kern w:val="0"/>
          <w:szCs w:val="24"/>
        </w:rPr>
        <w:t>は、既</w:t>
      </w:r>
      <w:r w:rsidRPr="00004E7C">
        <w:rPr>
          <w:rFonts w:ascii="ＭＳ 明朝" w:eastAsia="ＭＳ 明朝" w:hAnsi="ＭＳ 明朝" w:hint="eastAsia"/>
          <w:spacing w:val="-5"/>
          <w:kern w:val="0"/>
          <w:szCs w:val="24"/>
        </w:rPr>
        <w:t>に</w:t>
      </w:r>
      <w:r w:rsidRPr="00004E7C">
        <w:rPr>
          <w:rFonts w:ascii="ＭＳ 明朝" w:eastAsia="ＭＳ 明朝" w:hAnsi="ＭＳ 明朝" w:hint="eastAsia"/>
          <w:spacing w:val="0"/>
          <w:szCs w:val="24"/>
        </w:rPr>
        <w:t>行った指示等を書面に記載し、</w:t>
      </w:r>
      <w:r w:rsidRPr="00004E7C">
        <w:rPr>
          <w:rFonts w:ascii="ＭＳ 明朝" w:eastAsia="ＭＳ 明朝" w:hAnsi="ＭＳ 明朝"/>
          <w:spacing w:val="0"/>
          <w:szCs w:val="24"/>
        </w:rPr>
        <w:t>７</w:t>
      </w:r>
      <w:r w:rsidRPr="00004E7C">
        <w:rPr>
          <w:rFonts w:ascii="ＭＳ 明朝" w:eastAsia="ＭＳ 明朝" w:hAnsi="ＭＳ 明朝" w:hint="eastAsia"/>
          <w:spacing w:val="0"/>
          <w:szCs w:val="24"/>
        </w:rPr>
        <w:t>日以内にこれを相手方に交付するものとする。</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３　</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及び</w:t>
      </w:r>
      <w:r w:rsidR="00B26635"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は、この契約書の他の条項に基づき協議を行うときは、当該協議の</w:t>
      </w:r>
      <w:r w:rsidRPr="00004E7C">
        <w:rPr>
          <w:rFonts w:ascii="ＭＳ 明朝" w:eastAsia="ＭＳ 明朝" w:hAnsi="ＭＳ 明朝" w:hint="eastAsia"/>
          <w:spacing w:val="0"/>
          <w:szCs w:val="24"/>
        </w:rPr>
        <w:lastRenderedPageBreak/>
        <w:t>内容を書面に記録するものとする。</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　（着手届及び業務工程表の提出）</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第３条　</w:t>
      </w:r>
      <w:r w:rsidR="00B26635"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は、この契約締結後１０日以内に設計図書に基づいて、着手届及び業務工程表を作成し、</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に提出しなければならない。</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２　</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は、必要があると認めるときは、前項の業務工程表等を受理した日から</w:t>
      </w:r>
      <w:r w:rsidRPr="00004E7C">
        <w:rPr>
          <w:rFonts w:ascii="ＭＳ 明朝" w:eastAsia="ＭＳ 明朝" w:hAnsi="ＭＳ 明朝"/>
          <w:spacing w:val="0"/>
          <w:szCs w:val="24"/>
        </w:rPr>
        <w:t>７</w:t>
      </w:r>
      <w:r w:rsidRPr="00004E7C">
        <w:rPr>
          <w:rFonts w:ascii="ＭＳ 明朝" w:eastAsia="ＭＳ 明朝" w:hAnsi="ＭＳ 明朝" w:hint="eastAsia"/>
          <w:spacing w:val="0"/>
          <w:szCs w:val="24"/>
        </w:rPr>
        <w:t>日以内に、</w:t>
      </w:r>
      <w:r w:rsidR="00B26635"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に対してその修正を請求することができる。</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３　この契約書の他の条項の規定により履行期間又は設計図書が変更された場合において、</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は、必要があると認めるときは、</w:t>
      </w:r>
      <w:r w:rsidR="00B26635"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に対して業務工程表の再提出を請求することができる。この場合において、第</w:t>
      </w:r>
      <w:r w:rsidRPr="00004E7C">
        <w:rPr>
          <w:rFonts w:ascii="ＭＳ 明朝" w:eastAsia="ＭＳ 明朝" w:hAnsi="ＭＳ 明朝"/>
          <w:spacing w:val="0"/>
          <w:szCs w:val="24"/>
        </w:rPr>
        <w:t>１</w:t>
      </w:r>
      <w:r w:rsidRPr="00004E7C">
        <w:rPr>
          <w:rFonts w:ascii="ＭＳ 明朝" w:eastAsia="ＭＳ 明朝" w:hAnsi="ＭＳ 明朝" w:hint="eastAsia"/>
          <w:spacing w:val="0"/>
          <w:szCs w:val="24"/>
        </w:rPr>
        <w:t>項中「この契約締結後」とあるのは「当該請求があった日から」と読み替えて、前</w:t>
      </w:r>
      <w:r w:rsidRPr="00004E7C">
        <w:rPr>
          <w:rFonts w:ascii="ＭＳ 明朝" w:eastAsia="ＭＳ 明朝" w:hAnsi="ＭＳ 明朝"/>
          <w:spacing w:val="0"/>
          <w:szCs w:val="24"/>
        </w:rPr>
        <w:t>２</w:t>
      </w:r>
      <w:r w:rsidRPr="00004E7C">
        <w:rPr>
          <w:rFonts w:ascii="ＭＳ 明朝" w:eastAsia="ＭＳ 明朝" w:hAnsi="ＭＳ 明朝" w:hint="eastAsia"/>
          <w:spacing w:val="0"/>
          <w:szCs w:val="24"/>
        </w:rPr>
        <w:t>項の規定を準用する。</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４　業務工程表は、</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及び</w:t>
      </w:r>
      <w:r w:rsidR="00B26635"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を拘束するものではない。</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　（契約の保証）</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第４条　</w:t>
      </w:r>
      <w:r w:rsidR="00B26635"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は、この契約の締結と同時に、頭書の契約保証金により、次の各号のいずれかに掲げる保証を付さなければならない。ただし、第５号の場合においては、履行保証保険契約の締結後、直ちにその保険証券を</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に寄託しなければならない。</w:t>
      </w:r>
    </w:p>
    <w:p w:rsidR="001A4825" w:rsidRPr="00004E7C" w:rsidRDefault="00852CEE" w:rsidP="00852CEE">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　</w:t>
      </w:r>
      <w:r w:rsidR="001A4825" w:rsidRPr="00004E7C">
        <w:rPr>
          <w:rFonts w:ascii="ＭＳ 明朝" w:eastAsia="ＭＳ 明朝" w:hAnsi="ＭＳ 明朝"/>
          <w:spacing w:val="0"/>
          <w:szCs w:val="24"/>
        </w:rPr>
        <w:t>(1)</w:t>
      </w:r>
      <w:r w:rsidR="00001224" w:rsidRPr="00004E7C">
        <w:rPr>
          <w:rFonts w:ascii="ＭＳ 明朝" w:eastAsia="ＭＳ 明朝" w:hAnsi="ＭＳ 明朝" w:hint="eastAsia"/>
          <w:spacing w:val="0"/>
          <w:szCs w:val="24"/>
        </w:rPr>
        <w:t xml:space="preserve">　</w:t>
      </w:r>
      <w:r w:rsidR="001A4825" w:rsidRPr="00004E7C">
        <w:rPr>
          <w:rFonts w:ascii="ＭＳ 明朝" w:eastAsia="ＭＳ 明朝" w:hAnsi="ＭＳ 明朝" w:hint="eastAsia"/>
          <w:spacing w:val="0"/>
          <w:szCs w:val="24"/>
        </w:rPr>
        <w:t>契約保証金の納付</w:t>
      </w:r>
    </w:p>
    <w:p w:rsidR="001A4825" w:rsidRPr="00004E7C" w:rsidRDefault="00852CEE" w:rsidP="00852CEE">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　</w:t>
      </w:r>
      <w:r w:rsidR="00001224" w:rsidRPr="00004E7C">
        <w:rPr>
          <w:rFonts w:ascii="ＭＳ 明朝" w:eastAsia="ＭＳ 明朝" w:hAnsi="ＭＳ 明朝"/>
          <w:spacing w:val="0"/>
          <w:szCs w:val="24"/>
        </w:rPr>
        <w:t>(2)</w:t>
      </w:r>
      <w:r w:rsidR="00001224" w:rsidRPr="00004E7C">
        <w:rPr>
          <w:rFonts w:ascii="ＭＳ 明朝" w:eastAsia="ＭＳ 明朝" w:hAnsi="ＭＳ 明朝" w:hint="eastAsia"/>
          <w:spacing w:val="0"/>
          <w:szCs w:val="24"/>
        </w:rPr>
        <w:t xml:space="preserve">　</w:t>
      </w:r>
      <w:r w:rsidR="001A4825" w:rsidRPr="00004E7C">
        <w:rPr>
          <w:rFonts w:ascii="ＭＳ 明朝" w:eastAsia="ＭＳ 明朝" w:hAnsi="ＭＳ 明朝" w:hint="eastAsia"/>
          <w:spacing w:val="0"/>
          <w:szCs w:val="24"/>
        </w:rPr>
        <w:t>契約保証金の納付に代わる担保となる有価証券等の提供</w:t>
      </w:r>
    </w:p>
    <w:p w:rsidR="001A4825" w:rsidRPr="00004E7C" w:rsidRDefault="00852CEE" w:rsidP="00852CEE">
      <w:pPr>
        <w:autoSpaceDE/>
        <w:autoSpaceDN/>
        <w:spacing w:line="240" w:lineRule="auto"/>
        <w:ind w:left="426" w:hanging="426"/>
        <w:rPr>
          <w:rFonts w:ascii="ＭＳ 明朝" w:eastAsia="ＭＳ 明朝" w:hAnsi="ＭＳ 明朝"/>
          <w:spacing w:val="0"/>
          <w:szCs w:val="24"/>
        </w:rPr>
      </w:pPr>
      <w:r w:rsidRPr="00004E7C">
        <w:rPr>
          <w:rFonts w:ascii="ＭＳ 明朝" w:eastAsia="ＭＳ 明朝" w:hAnsi="ＭＳ 明朝" w:hint="eastAsia"/>
          <w:spacing w:val="0"/>
          <w:szCs w:val="24"/>
        </w:rPr>
        <w:t xml:space="preserve">　</w:t>
      </w:r>
      <w:r w:rsidR="00001224" w:rsidRPr="00004E7C">
        <w:rPr>
          <w:rFonts w:ascii="ＭＳ 明朝" w:eastAsia="ＭＳ 明朝" w:hAnsi="ＭＳ 明朝"/>
          <w:spacing w:val="0"/>
          <w:szCs w:val="24"/>
        </w:rPr>
        <w:t>(3)</w:t>
      </w:r>
      <w:r w:rsidR="00001224" w:rsidRPr="00004E7C">
        <w:rPr>
          <w:rFonts w:ascii="ＭＳ 明朝" w:eastAsia="ＭＳ 明朝" w:hAnsi="ＭＳ 明朝" w:hint="eastAsia"/>
          <w:spacing w:val="0"/>
          <w:szCs w:val="24"/>
        </w:rPr>
        <w:t xml:space="preserve">　</w:t>
      </w:r>
      <w:r w:rsidR="001A4825" w:rsidRPr="00004E7C">
        <w:rPr>
          <w:rFonts w:ascii="ＭＳ 明朝" w:eastAsia="ＭＳ 明朝" w:hAnsi="ＭＳ 明朝" w:hint="eastAsia"/>
          <w:spacing w:val="0"/>
          <w:szCs w:val="24"/>
        </w:rPr>
        <w:t>この契約による債務の不履行により生ずる損害金の支払を保証する銀行、</w:t>
      </w:r>
      <w:r w:rsidR="00857D81" w:rsidRPr="00004E7C">
        <w:rPr>
          <w:rFonts w:ascii="ＭＳ 明朝" w:eastAsia="ＭＳ 明朝" w:hAnsi="ＭＳ 明朝" w:hint="eastAsia"/>
          <w:spacing w:val="0"/>
          <w:szCs w:val="24"/>
        </w:rPr>
        <w:t>発注者</w:t>
      </w:r>
      <w:r w:rsidR="001A4825" w:rsidRPr="00004E7C">
        <w:rPr>
          <w:rFonts w:ascii="ＭＳ 明朝" w:eastAsia="ＭＳ 明朝" w:hAnsi="ＭＳ 明朝" w:hint="eastAsia"/>
          <w:spacing w:val="0"/>
          <w:szCs w:val="24"/>
        </w:rPr>
        <w:t>が確実と認める金融機関又は保証事業会社（公共工事の前払金保証事業に関する法律（昭和２７年法律第１８４号）第２条第４項に規定する保証事業会社をいう。以下同じ。）の保証</w:t>
      </w:r>
    </w:p>
    <w:p w:rsidR="001A4825" w:rsidRPr="00004E7C" w:rsidRDefault="00852CEE" w:rsidP="00852CEE">
      <w:pPr>
        <w:autoSpaceDE/>
        <w:autoSpaceDN/>
        <w:spacing w:line="240" w:lineRule="auto"/>
        <w:ind w:left="426" w:hanging="426"/>
        <w:rPr>
          <w:rFonts w:ascii="ＭＳ 明朝" w:eastAsia="ＭＳ 明朝" w:hAnsi="ＭＳ 明朝"/>
          <w:spacing w:val="0"/>
          <w:szCs w:val="24"/>
        </w:rPr>
      </w:pPr>
      <w:r w:rsidRPr="00004E7C">
        <w:rPr>
          <w:rFonts w:ascii="ＭＳ 明朝" w:eastAsia="ＭＳ 明朝" w:hAnsi="ＭＳ 明朝" w:hint="eastAsia"/>
          <w:spacing w:val="0"/>
          <w:szCs w:val="24"/>
        </w:rPr>
        <w:t xml:space="preserve">　</w:t>
      </w:r>
      <w:r w:rsidR="001A4825" w:rsidRPr="00004E7C">
        <w:rPr>
          <w:rFonts w:ascii="ＭＳ 明朝" w:eastAsia="ＭＳ 明朝" w:hAnsi="ＭＳ 明朝"/>
          <w:spacing w:val="0"/>
          <w:szCs w:val="24"/>
        </w:rPr>
        <w:t>(4)</w:t>
      </w:r>
      <w:r w:rsidR="00001224" w:rsidRPr="00004E7C">
        <w:rPr>
          <w:rFonts w:ascii="ＭＳ 明朝" w:eastAsia="ＭＳ 明朝" w:hAnsi="ＭＳ 明朝" w:hint="eastAsia"/>
          <w:spacing w:val="0"/>
          <w:szCs w:val="24"/>
        </w:rPr>
        <w:t xml:space="preserve">　</w:t>
      </w:r>
      <w:r w:rsidR="001A4825" w:rsidRPr="00004E7C">
        <w:rPr>
          <w:rFonts w:ascii="ＭＳ 明朝" w:eastAsia="ＭＳ 明朝" w:hAnsi="ＭＳ 明朝" w:hint="eastAsia"/>
          <w:spacing w:val="0"/>
          <w:szCs w:val="24"/>
        </w:rPr>
        <w:t>この契約による債務の履行を保証する公共工事履行保証証券による保証</w:t>
      </w:r>
    </w:p>
    <w:p w:rsidR="001A4825" w:rsidRPr="00004E7C" w:rsidRDefault="00852CEE" w:rsidP="00852CEE">
      <w:pPr>
        <w:autoSpaceDE/>
        <w:autoSpaceDN/>
        <w:spacing w:line="240" w:lineRule="auto"/>
        <w:ind w:left="426" w:hanging="426"/>
        <w:rPr>
          <w:rFonts w:ascii="ＭＳ 明朝" w:eastAsia="ＭＳ 明朝" w:hAnsi="ＭＳ 明朝"/>
          <w:spacing w:val="0"/>
          <w:szCs w:val="24"/>
        </w:rPr>
      </w:pPr>
      <w:r w:rsidRPr="00004E7C">
        <w:rPr>
          <w:rFonts w:ascii="ＭＳ 明朝" w:eastAsia="ＭＳ 明朝" w:hAnsi="ＭＳ 明朝" w:hint="eastAsia"/>
          <w:spacing w:val="0"/>
          <w:szCs w:val="24"/>
        </w:rPr>
        <w:t xml:space="preserve">　</w:t>
      </w:r>
      <w:r w:rsidR="00001224" w:rsidRPr="00004E7C">
        <w:rPr>
          <w:rFonts w:ascii="ＭＳ 明朝" w:eastAsia="ＭＳ 明朝" w:hAnsi="ＭＳ 明朝"/>
          <w:spacing w:val="0"/>
          <w:szCs w:val="24"/>
        </w:rPr>
        <w:t>(5)</w:t>
      </w:r>
      <w:r w:rsidR="00001224" w:rsidRPr="00004E7C">
        <w:rPr>
          <w:rFonts w:ascii="ＭＳ 明朝" w:eastAsia="ＭＳ 明朝" w:hAnsi="ＭＳ 明朝" w:hint="eastAsia"/>
          <w:spacing w:val="0"/>
          <w:szCs w:val="24"/>
        </w:rPr>
        <w:t xml:space="preserve">　</w:t>
      </w:r>
      <w:r w:rsidR="001A4825" w:rsidRPr="00004E7C">
        <w:rPr>
          <w:rFonts w:ascii="ＭＳ 明朝" w:eastAsia="ＭＳ 明朝" w:hAnsi="ＭＳ 明朝" w:hint="eastAsia"/>
          <w:spacing w:val="0"/>
          <w:szCs w:val="24"/>
        </w:rPr>
        <w:t>この契約による債務の不履行により生ずる損害をてん補する履行保証保険契約の締結</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２　前項の保証に係る契約保証金の額、保証金額又は保険金額（第４項において「保証の額」という。）は、業務委託料の１０分の１以上としなければならない。</w:t>
      </w:r>
    </w:p>
    <w:p w:rsidR="001A7AFD" w:rsidRPr="00004E7C" w:rsidRDefault="001A7AFD"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３　</w:t>
      </w:r>
      <w:r w:rsidR="00B26635"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が第１項第３号から第５号までのいずれかに掲げる保証を付す場合は、当該保証は、第５</w:t>
      </w:r>
      <w:r w:rsidR="009C479F" w:rsidRPr="00004E7C">
        <w:rPr>
          <w:rFonts w:ascii="ＭＳ 明朝" w:eastAsia="ＭＳ 明朝" w:hAnsi="ＭＳ 明朝" w:hint="eastAsia"/>
          <w:spacing w:val="0"/>
          <w:szCs w:val="24"/>
        </w:rPr>
        <w:t>４</w:t>
      </w:r>
      <w:r w:rsidRPr="00004E7C">
        <w:rPr>
          <w:rFonts w:ascii="ＭＳ 明朝" w:eastAsia="ＭＳ 明朝" w:hAnsi="ＭＳ 明朝" w:hint="eastAsia"/>
          <w:spacing w:val="0"/>
          <w:szCs w:val="24"/>
        </w:rPr>
        <w:t>条第３項各号に規定する者による契約の解除の場合についても保証するものでなければならない。</w:t>
      </w:r>
    </w:p>
    <w:p w:rsidR="001A4825" w:rsidRPr="00004E7C" w:rsidRDefault="001A7AFD"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４</w:t>
      </w:r>
      <w:r w:rsidR="001A4825" w:rsidRPr="00004E7C">
        <w:rPr>
          <w:rFonts w:ascii="ＭＳ 明朝" w:eastAsia="ＭＳ 明朝" w:hAnsi="ＭＳ 明朝" w:hint="eastAsia"/>
          <w:spacing w:val="0"/>
          <w:szCs w:val="24"/>
        </w:rPr>
        <w:t xml:space="preserve">　第１項の規定により、</w:t>
      </w:r>
      <w:r w:rsidR="00B26635" w:rsidRPr="00004E7C">
        <w:rPr>
          <w:rFonts w:ascii="ＭＳ 明朝" w:eastAsia="ＭＳ 明朝" w:hAnsi="ＭＳ 明朝" w:hint="eastAsia"/>
          <w:spacing w:val="0"/>
          <w:szCs w:val="24"/>
        </w:rPr>
        <w:t>受注者</w:t>
      </w:r>
      <w:r w:rsidR="001A4825" w:rsidRPr="00004E7C">
        <w:rPr>
          <w:rFonts w:ascii="ＭＳ 明朝" w:eastAsia="ＭＳ 明朝" w:hAnsi="ＭＳ 明朝" w:hint="eastAsia"/>
          <w:spacing w:val="0"/>
          <w:szCs w:val="24"/>
        </w:rPr>
        <w:t>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1A4825" w:rsidRPr="00004E7C" w:rsidRDefault="001A7AFD"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５</w:t>
      </w:r>
      <w:r w:rsidR="001A4825" w:rsidRPr="00004E7C">
        <w:rPr>
          <w:rFonts w:ascii="ＭＳ 明朝" w:eastAsia="ＭＳ 明朝" w:hAnsi="ＭＳ 明朝" w:hint="eastAsia"/>
          <w:spacing w:val="0"/>
          <w:szCs w:val="24"/>
        </w:rPr>
        <w:t xml:space="preserve">　業務委託料の変更があった場合には、保証の額が変更後の業務委託料の１０分の１に達するまで、</w:t>
      </w:r>
      <w:r w:rsidR="00857D81" w:rsidRPr="00004E7C">
        <w:rPr>
          <w:rFonts w:ascii="ＭＳ 明朝" w:eastAsia="ＭＳ 明朝" w:hAnsi="ＭＳ 明朝" w:hint="eastAsia"/>
          <w:spacing w:val="0"/>
          <w:szCs w:val="24"/>
        </w:rPr>
        <w:t>発注者</w:t>
      </w:r>
      <w:r w:rsidR="001A4825" w:rsidRPr="00004E7C">
        <w:rPr>
          <w:rFonts w:ascii="ＭＳ 明朝" w:eastAsia="ＭＳ 明朝" w:hAnsi="ＭＳ 明朝" w:hint="eastAsia"/>
          <w:spacing w:val="0"/>
          <w:szCs w:val="24"/>
        </w:rPr>
        <w:t>は、保証の額の増額を請求することができ、</w:t>
      </w:r>
      <w:r w:rsidR="00B26635" w:rsidRPr="00004E7C">
        <w:rPr>
          <w:rFonts w:ascii="ＭＳ 明朝" w:eastAsia="ＭＳ 明朝" w:hAnsi="ＭＳ 明朝" w:hint="eastAsia"/>
          <w:spacing w:val="0"/>
          <w:szCs w:val="24"/>
        </w:rPr>
        <w:t>受注者</w:t>
      </w:r>
      <w:r w:rsidR="001A4825" w:rsidRPr="00004E7C">
        <w:rPr>
          <w:rFonts w:ascii="ＭＳ 明朝" w:eastAsia="ＭＳ 明朝" w:hAnsi="ＭＳ 明朝" w:hint="eastAsia"/>
          <w:spacing w:val="0"/>
          <w:szCs w:val="24"/>
        </w:rPr>
        <w:t>は、保証の額の減額を請求することができる。</w:t>
      </w:r>
    </w:p>
    <w:p w:rsidR="001A4825" w:rsidRPr="00004E7C" w:rsidRDefault="001A4825" w:rsidP="001A4825">
      <w:pPr>
        <w:autoSpaceDE/>
        <w:autoSpaceDN/>
        <w:spacing w:line="240" w:lineRule="auto"/>
        <w:ind w:left="210"/>
        <w:rPr>
          <w:rFonts w:ascii="ＭＳ ゴシック" w:eastAsia="ＭＳ ゴシック" w:hAnsi="ＭＳ ゴシック"/>
          <w:spacing w:val="0"/>
          <w:sz w:val="18"/>
          <w:szCs w:val="18"/>
        </w:rPr>
      </w:pPr>
      <w:r w:rsidRPr="00004E7C">
        <w:rPr>
          <w:rFonts w:ascii="ＭＳ ゴシック" w:eastAsia="ＭＳ ゴシック" w:hAnsi="ＭＳ ゴシック" w:hint="eastAsia"/>
          <w:spacing w:val="0"/>
          <w:sz w:val="18"/>
          <w:szCs w:val="18"/>
        </w:rPr>
        <w:t>［注］　契約の保証を免除する場合は、この条を削除する。</w:t>
      </w:r>
    </w:p>
    <w:p w:rsidR="001A4825" w:rsidRPr="00004E7C" w:rsidRDefault="001A4825" w:rsidP="001A4825">
      <w:pPr>
        <w:autoSpaceDE/>
        <w:autoSpaceDN/>
        <w:spacing w:line="240" w:lineRule="auto"/>
        <w:ind w:left="210"/>
        <w:rPr>
          <w:rFonts w:ascii="ＭＳ 明朝" w:eastAsia="ＭＳ 明朝" w:hAnsi="ＭＳ 明朝"/>
          <w:spacing w:val="0"/>
          <w:szCs w:val="24"/>
        </w:rPr>
      </w:pPr>
      <w:r w:rsidRPr="00004E7C">
        <w:rPr>
          <w:rFonts w:ascii="ＭＳ 明朝" w:eastAsia="ＭＳ 明朝" w:hAnsi="ＭＳ 明朝" w:hint="eastAsia"/>
          <w:spacing w:val="0"/>
          <w:szCs w:val="24"/>
        </w:rPr>
        <w:t>（権利義務の譲渡等）</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第５条　</w:t>
      </w:r>
      <w:r w:rsidR="00B26635"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は、この契約により生ずる権利又は義務を第三者に譲渡し、又は承継させ</w:t>
      </w:r>
      <w:r w:rsidRPr="00004E7C">
        <w:rPr>
          <w:rFonts w:ascii="ＭＳ 明朝" w:eastAsia="ＭＳ 明朝" w:hAnsi="ＭＳ 明朝" w:hint="eastAsia"/>
          <w:spacing w:val="0"/>
          <w:szCs w:val="24"/>
        </w:rPr>
        <w:lastRenderedPageBreak/>
        <w:t>てはならない。ただし、あらかじめ、</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の承諾を得た場合は、この限りでない。</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２　</w:t>
      </w:r>
      <w:r w:rsidR="00B26635"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は、成果物（未完成の成果物及び業務を行う上で得られた記録等を含む。）を第三者に譲渡し、貸与し、又は質権その他の担保の目的に供してはならない。ただし、あらかじめ、</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の承諾を得た場合は、この限りでない。</w:t>
      </w:r>
    </w:p>
    <w:p w:rsidR="001A7AFD" w:rsidRPr="00004E7C" w:rsidRDefault="001A7AFD"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３　</w:t>
      </w:r>
      <w:r w:rsidR="00B26635"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が前払金の使用や部分払等によってもなおこの契約の履行に必要な資金が不足することを疎明したときは、</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は、特段の理由がある場合を除き、</w:t>
      </w:r>
      <w:r w:rsidR="00B26635"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の業務委託料債権の譲渡について、第１項ただし書の承諾を</w:t>
      </w:r>
      <w:r w:rsidR="001817EC" w:rsidRPr="00004E7C">
        <w:rPr>
          <w:rFonts w:ascii="ＭＳ 明朝" w:eastAsia="ＭＳ 明朝" w:hAnsi="ＭＳ 明朝" w:hint="eastAsia"/>
          <w:spacing w:val="0"/>
          <w:szCs w:val="24"/>
        </w:rPr>
        <w:t>し</w:t>
      </w:r>
      <w:r w:rsidRPr="00004E7C">
        <w:rPr>
          <w:rFonts w:ascii="ＭＳ 明朝" w:eastAsia="ＭＳ 明朝" w:hAnsi="ＭＳ 明朝" w:hint="eastAsia"/>
          <w:spacing w:val="0"/>
          <w:szCs w:val="24"/>
        </w:rPr>
        <w:t>なければならない。</w:t>
      </w:r>
    </w:p>
    <w:p w:rsidR="001A7AFD" w:rsidRPr="00004E7C" w:rsidRDefault="001A7AFD"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４　</w:t>
      </w:r>
      <w:r w:rsidR="00B26635"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は、前項の規定により、第１項ただし書の承認を受けた場合は、業務委託料債権の譲渡により得た資金をこの契約の履行以外に使用してはならず、また、その使途を疎明する書類を</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に提出しなければならない。</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　（著作権の譲渡等）</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第６条　</w:t>
      </w:r>
      <w:r w:rsidR="00B26635"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は、成果物（第</w:t>
      </w:r>
      <w:r w:rsidRPr="00004E7C">
        <w:rPr>
          <w:rFonts w:ascii="ＭＳ 明朝" w:eastAsia="ＭＳ 明朝" w:hAnsi="ＭＳ 明朝"/>
          <w:spacing w:val="0"/>
          <w:szCs w:val="24"/>
        </w:rPr>
        <w:t>３</w:t>
      </w:r>
      <w:r w:rsidRPr="00004E7C">
        <w:rPr>
          <w:rFonts w:ascii="ＭＳ 明朝" w:eastAsia="ＭＳ 明朝" w:hAnsi="ＭＳ 明朝" w:hint="eastAsia"/>
          <w:spacing w:val="0"/>
          <w:szCs w:val="24"/>
        </w:rPr>
        <w:t>７条第</w:t>
      </w:r>
      <w:r w:rsidRPr="00004E7C">
        <w:rPr>
          <w:rFonts w:ascii="ＭＳ 明朝" w:eastAsia="ＭＳ 明朝" w:hAnsi="ＭＳ 明朝"/>
          <w:spacing w:val="0"/>
          <w:szCs w:val="24"/>
        </w:rPr>
        <w:t>１</w:t>
      </w:r>
      <w:r w:rsidRPr="00004E7C">
        <w:rPr>
          <w:rFonts w:ascii="ＭＳ 明朝" w:eastAsia="ＭＳ 明朝" w:hAnsi="ＭＳ 明朝" w:hint="eastAsia"/>
          <w:spacing w:val="0"/>
          <w:szCs w:val="24"/>
        </w:rPr>
        <w:t>項に規定する指定部分に係る成果物及び同条第</w:t>
      </w:r>
      <w:r w:rsidRPr="00004E7C">
        <w:rPr>
          <w:rFonts w:ascii="ＭＳ 明朝" w:eastAsia="ＭＳ 明朝" w:hAnsi="ＭＳ 明朝"/>
          <w:spacing w:val="0"/>
          <w:szCs w:val="24"/>
        </w:rPr>
        <w:t>２</w:t>
      </w:r>
      <w:r w:rsidRPr="00004E7C">
        <w:rPr>
          <w:rFonts w:ascii="ＭＳ 明朝" w:eastAsia="ＭＳ 明朝" w:hAnsi="ＭＳ 明朝" w:hint="eastAsia"/>
          <w:spacing w:val="0"/>
          <w:szCs w:val="24"/>
        </w:rPr>
        <w:t>項に規定する引渡部分に係る成果物を含む。以下本条において同じ。）が著作権法（昭和</w:t>
      </w:r>
      <w:r w:rsidRPr="00004E7C">
        <w:rPr>
          <w:rFonts w:ascii="ＭＳ 明朝" w:eastAsia="ＭＳ 明朝" w:hAnsi="ＭＳ 明朝"/>
          <w:spacing w:val="0"/>
          <w:szCs w:val="24"/>
        </w:rPr>
        <w:t>４５</w:t>
      </w:r>
      <w:r w:rsidRPr="00004E7C">
        <w:rPr>
          <w:rFonts w:ascii="ＭＳ 明朝" w:eastAsia="ＭＳ 明朝" w:hAnsi="ＭＳ 明朝" w:hint="eastAsia"/>
          <w:spacing w:val="0"/>
          <w:szCs w:val="24"/>
        </w:rPr>
        <w:t>年法律第</w:t>
      </w:r>
      <w:r w:rsidRPr="00004E7C">
        <w:rPr>
          <w:rFonts w:ascii="ＭＳ 明朝" w:eastAsia="ＭＳ 明朝" w:hAnsi="ＭＳ 明朝"/>
          <w:spacing w:val="0"/>
          <w:szCs w:val="24"/>
        </w:rPr>
        <w:t>４８</w:t>
      </w:r>
      <w:r w:rsidRPr="00004E7C">
        <w:rPr>
          <w:rFonts w:ascii="ＭＳ 明朝" w:eastAsia="ＭＳ 明朝" w:hAnsi="ＭＳ 明朝" w:hint="eastAsia"/>
          <w:spacing w:val="0"/>
          <w:szCs w:val="24"/>
        </w:rPr>
        <w:t>条）第</w:t>
      </w:r>
      <w:r w:rsidRPr="00004E7C">
        <w:rPr>
          <w:rFonts w:ascii="ＭＳ 明朝" w:eastAsia="ＭＳ 明朝" w:hAnsi="ＭＳ 明朝"/>
          <w:spacing w:val="0"/>
          <w:szCs w:val="24"/>
        </w:rPr>
        <w:t>２</w:t>
      </w:r>
      <w:r w:rsidRPr="00004E7C">
        <w:rPr>
          <w:rFonts w:ascii="ＭＳ 明朝" w:eastAsia="ＭＳ 明朝" w:hAnsi="ＭＳ 明朝" w:hint="eastAsia"/>
          <w:spacing w:val="0"/>
          <w:szCs w:val="24"/>
        </w:rPr>
        <w:t>条第</w:t>
      </w:r>
      <w:r w:rsidRPr="00004E7C">
        <w:rPr>
          <w:rFonts w:ascii="ＭＳ 明朝" w:eastAsia="ＭＳ 明朝" w:hAnsi="ＭＳ 明朝"/>
          <w:spacing w:val="0"/>
          <w:szCs w:val="24"/>
        </w:rPr>
        <w:t>１</w:t>
      </w:r>
      <w:r w:rsidRPr="00004E7C">
        <w:rPr>
          <w:rFonts w:ascii="ＭＳ 明朝" w:eastAsia="ＭＳ 明朝" w:hAnsi="ＭＳ 明朝" w:hint="eastAsia"/>
          <w:spacing w:val="0"/>
          <w:szCs w:val="24"/>
        </w:rPr>
        <w:t>項第</w:t>
      </w:r>
      <w:r w:rsidRPr="00004E7C">
        <w:rPr>
          <w:rFonts w:ascii="ＭＳ 明朝" w:eastAsia="ＭＳ 明朝" w:hAnsi="ＭＳ 明朝"/>
          <w:spacing w:val="0"/>
          <w:szCs w:val="24"/>
        </w:rPr>
        <w:t>１</w:t>
      </w:r>
      <w:r w:rsidRPr="00004E7C">
        <w:rPr>
          <w:rFonts w:ascii="ＭＳ 明朝" w:eastAsia="ＭＳ 明朝" w:hAnsi="ＭＳ 明朝" w:hint="eastAsia"/>
          <w:spacing w:val="0"/>
          <w:szCs w:val="24"/>
        </w:rPr>
        <w:t>号に規定する著作物（以下「著作物」という。）に該当する場合には、当該著作物に係る</w:t>
      </w:r>
      <w:r w:rsidR="00B26635"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の著作権（同法第</w:t>
      </w:r>
      <w:r w:rsidRPr="00004E7C">
        <w:rPr>
          <w:rFonts w:ascii="ＭＳ 明朝" w:eastAsia="ＭＳ 明朝" w:hAnsi="ＭＳ 明朝"/>
          <w:spacing w:val="0"/>
          <w:szCs w:val="24"/>
        </w:rPr>
        <w:t>２１</w:t>
      </w:r>
      <w:r w:rsidRPr="00004E7C">
        <w:rPr>
          <w:rFonts w:ascii="ＭＳ 明朝" w:eastAsia="ＭＳ 明朝" w:hAnsi="ＭＳ 明朝" w:hint="eastAsia"/>
          <w:spacing w:val="0"/>
          <w:szCs w:val="24"/>
        </w:rPr>
        <w:t>条から第</w:t>
      </w:r>
      <w:r w:rsidRPr="00004E7C">
        <w:rPr>
          <w:rFonts w:ascii="ＭＳ 明朝" w:eastAsia="ＭＳ 明朝" w:hAnsi="ＭＳ 明朝"/>
          <w:spacing w:val="0"/>
          <w:szCs w:val="24"/>
        </w:rPr>
        <w:t>２８</w:t>
      </w:r>
      <w:r w:rsidRPr="00004E7C">
        <w:rPr>
          <w:rFonts w:ascii="ＭＳ 明朝" w:eastAsia="ＭＳ 明朝" w:hAnsi="ＭＳ 明朝" w:hint="eastAsia"/>
          <w:spacing w:val="0"/>
          <w:szCs w:val="24"/>
        </w:rPr>
        <w:t>条までに規定する権利をいう。）を当該著作物の引渡し時に</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に無償で譲渡するものとする。</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２　</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は、成果物が著作権に該当するとしないとにかかわらず、当該成果物の内容を</w:t>
      </w:r>
      <w:r w:rsidR="00B26635"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の承諾なく自由に公表することができる。</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３　</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は、成果物が著作物に該当する場合には、</w:t>
      </w:r>
      <w:r w:rsidR="00B26635"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が承諾したときに限り、既に</w:t>
      </w:r>
      <w:r w:rsidR="00B26635"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が当該著作物に表示した氏名を変更することができる。</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４　</w:t>
      </w:r>
      <w:r w:rsidR="00B26635"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は、成果物が著作物に該当する場合において、</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が当該著作物の利用目的の実現のためにその内容を改変しようとするときは、その改変に同意する。また、</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は、成果物が著作物に該当しない場合には、当該成果物の内容を</w:t>
      </w:r>
      <w:r w:rsidR="00B26635"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の承諾なく自由に改変することができる。</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５　</w:t>
      </w:r>
      <w:r w:rsidR="00B26635"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は、成果物（業務を行う上で得られた記録等を含む。）が著作物に該当するとしないとにかかわらず、</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が承諾した場合には、当該成果物を使用又は複製し、また、第</w:t>
      </w:r>
      <w:r w:rsidRPr="00004E7C">
        <w:rPr>
          <w:rFonts w:ascii="ＭＳ 明朝" w:eastAsia="ＭＳ 明朝" w:hAnsi="ＭＳ 明朝"/>
          <w:spacing w:val="0"/>
          <w:szCs w:val="24"/>
        </w:rPr>
        <w:t>１</w:t>
      </w:r>
      <w:r w:rsidRPr="00004E7C">
        <w:rPr>
          <w:rFonts w:ascii="ＭＳ 明朝" w:eastAsia="ＭＳ 明朝" w:hAnsi="ＭＳ 明朝" w:hint="eastAsia"/>
          <w:spacing w:val="0"/>
          <w:szCs w:val="24"/>
        </w:rPr>
        <w:t>条第</w:t>
      </w:r>
      <w:r w:rsidRPr="00004E7C">
        <w:rPr>
          <w:rFonts w:ascii="ＭＳ 明朝" w:eastAsia="ＭＳ 明朝" w:hAnsi="ＭＳ 明朝"/>
          <w:spacing w:val="0"/>
          <w:szCs w:val="24"/>
        </w:rPr>
        <w:t>５</w:t>
      </w:r>
      <w:r w:rsidRPr="00004E7C">
        <w:rPr>
          <w:rFonts w:ascii="ＭＳ 明朝" w:eastAsia="ＭＳ 明朝" w:hAnsi="ＭＳ 明朝" w:hint="eastAsia"/>
          <w:spacing w:val="0"/>
          <w:szCs w:val="24"/>
        </w:rPr>
        <w:t>項の規定にかかわらず当該成果物の内容を公表することができる。</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６　</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は、</w:t>
      </w:r>
      <w:r w:rsidR="00B26635"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が成果物の作成に当たって開発したプログラム（著作権法第</w:t>
      </w:r>
      <w:r w:rsidRPr="00004E7C">
        <w:rPr>
          <w:rFonts w:ascii="ＭＳ 明朝" w:eastAsia="ＭＳ 明朝" w:hAnsi="ＭＳ 明朝"/>
          <w:spacing w:val="0"/>
          <w:szCs w:val="24"/>
        </w:rPr>
        <w:t>１０</w:t>
      </w:r>
      <w:r w:rsidRPr="00004E7C">
        <w:rPr>
          <w:rFonts w:ascii="ＭＳ 明朝" w:eastAsia="ＭＳ 明朝" w:hAnsi="ＭＳ 明朝" w:hint="eastAsia"/>
          <w:spacing w:val="0"/>
          <w:szCs w:val="24"/>
        </w:rPr>
        <w:t>条第</w:t>
      </w:r>
      <w:r w:rsidRPr="00004E7C">
        <w:rPr>
          <w:rFonts w:ascii="ＭＳ 明朝" w:eastAsia="ＭＳ 明朝" w:hAnsi="ＭＳ 明朝"/>
          <w:spacing w:val="0"/>
          <w:szCs w:val="24"/>
        </w:rPr>
        <w:t>１</w:t>
      </w:r>
      <w:r w:rsidRPr="00004E7C">
        <w:rPr>
          <w:rFonts w:ascii="ＭＳ 明朝" w:eastAsia="ＭＳ 明朝" w:hAnsi="ＭＳ 明朝" w:hint="eastAsia"/>
          <w:spacing w:val="0"/>
          <w:szCs w:val="24"/>
        </w:rPr>
        <w:t>項第</w:t>
      </w:r>
      <w:r w:rsidRPr="00004E7C">
        <w:rPr>
          <w:rFonts w:ascii="ＭＳ 明朝" w:eastAsia="ＭＳ 明朝" w:hAnsi="ＭＳ 明朝"/>
          <w:spacing w:val="0"/>
          <w:szCs w:val="24"/>
        </w:rPr>
        <w:t>９</w:t>
      </w:r>
      <w:r w:rsidRPr="00004E7C">
        <w:rPr>
          <w:rFonts w:ascii="ＭＳ 明朝" w:eastAsia="ＭＳ 明朝" w:hAnsi="ＭＳ 明朝" w:hint="eastAsia"/>
          <w:spacing w:val="0"/>
          <w:szCs w:val="24"/>
        </w:rPr>
        <w:t>号に規定するプログラムの著作物をいう。）及びデータベース（同法第</w:t>
      </w:r>
      <w:r w:rsidRPr="00004E7C">
        <w:rPr>
          <w:rFonts w:ascii="ＭＳ 明朝" w:eastAsia="ＭＳ 明朝" w:hAnsi="ＭＳ 明朝"/>
          <w:spacing w:val="0"/>
          <w:szCs w:val="24"/>
        </w:rPr>
        <w:t>１２</w:t>
      </w:r>
      <w:r w:rsidRPr="00004E7C">
        <w:rPr>
          <w:rFonts w:ascii="ＭＳ 明朝" w:eastAsia="ＭＳ 明朝" w:hAnsi="ＭＳ 明朝" w:hint="eastAsia"/>
          <w:spacing w:val="0"/>
          <w:szCs w:val="24"/>
        </w:rPr>
        <w:t>条の</w:t>
      </w:r>
      <w:r w:rsidRPr="00004E7C">
        <w:rPr>
          <w:rFonts w:ascii="ＭＳ 明朝" w:eastAsia="ＭＳ 明朝" w:hAnsi="ＭＳ 明朝"/>
          <w:spacing w:val="0"/>
          <w:szCs w:val="24"/>
        </w:rPr>
        <w:t>２</w:t>
      </w:r>
      <w:r w:rsidRPr="00004E7C">
        <w:rPr>
          <w:rFonts w:ascii="ＭＳ 明朝" w:eastAsia="ＭＳ 明朝" w:hAnsi="ＭＳ 明朝" w:hint="eastAsia"/>
          <w:spacing w:val="0"/>
          <w:szCs w:val="24"/>
        </w:rPr>
        <w:t>に規定するデータベースの著作物をいう。）について、</w:t>
      </w:r>
      <w:r w:rsidR="00B26635"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が承諾した場合には、別に定めるところにより、当該プログラム及びデータベースを利用することができる。</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　（一括再委託等の禁止）</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第７条　</w:t>
      </w:r>
      <w:r w:rsidR="00B26635"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は、業務の全部を一括して、又は設計図書において指定した主たる部分を第三者に委任し、又は請け負わせてはならない。</w:t>
      </w:r>
    </w:p>
    <w:p w:rsidR="001A7AFD" w:rsidRPr="00004E7C" w:rsidRDefault="001A7AFD"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２　</w:t>
      </w:r>
      <w:r w:rsidR="00B26635"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は、業務の一部を第４</w:t>
      </w:r>
      <w:r w:rsidR="00CA61E1" w:rsidRPr="00004E7C">
        <w:rPr>
          <w:rFonts w:ascii="ＭＳ 明朝" w:eastAsia="ＭＳ 明朝" w:hAnsi="ＭＳ 明朝" w:hint="eastAsia"/>
          <w:spacing w:val="0"/>
          <w:szCs w:val="24"/>
        </w:rPr>
        <w:t>６</w:t>
      </w:r>
      <w:r w:rsidRPr="00004E7C">
        <w:rPr>
          <w:rFonts w:ascii="ＭＳ 明朝" w:eastAsia="ＭＳ 明朝" w:hAnsi="ＭＳ 明朝" w:hint="eastAsia"/>
          <w:spacing w:val="0"/>
          <w:szCs w:val="24"/>
        </w:rPr>
        <w:t>条の２第１項各号に掲げる事由のいずれかに該当すると認められる者に委任し、又は請け負わせてはならない。</w:t>
      </w:r>
    </w:p>
    <w:p w:rsidR="001A4825" w:rsidRPr="00004E7C" w:rsidRDefault="001A7AFD"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lastRenderedPageBreak/>
        <w:t xml:space="preserve">３　</w:t>
      </w:r>
      <w:r w:rsidR="00B26635"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は、第１項</w:t>
      </w:r>
      <w:r w:rsidR="001A4825" w:rsidRPr="00004E7C">
        <w:rPr>
          <w:rFonts w:ascii="ＭＳ 明朝" w:eastAsia="ＭＳ 明朝" w:hAnsi="ＭＳ 明朝" w:hint="eastAsia"/>
          <w:spacing w:val="0"/>
          <w:szCs w:val="24"/>
        </w:rPr>
        <w:t>の主たる部分のほか、</w:t>
      </w:r>
      <w:r w:rsidR="00857D81" w:rsidRPr="00004E7C">
        <w:rPr>
          <w:rFonts w:ascii="ＭＳ 明朝" w:eastAsia="ＭＳ 明朝" w:hAnsi="ＭＳ 明朝" w:hint="eastAsia"/>
          <w:spacing w:val="0"/>
          <w:szCs w:val="24"/>
        </w:rPr>
        <w:t>発注者</w:t>
      </w:r>
      <w:r w:rsidR="001A4825" w:rsidRPr="00004E7C">
        <w:rPr>
          <w:rFonts w:ascii="ＭＳ 明朝" w:eastAsia="ＭＳ 明朝" w:hAnsi="ＭＳ 明朝" w:hint="eastAsia"/>
          <w:spacing w:val="0"/>
          <w:szCs w:val="24"/>
        </w:rPr>
        <w:t>が設計図書において指定した部分を第三者に委任し、又は請け負わせてはならない。</w:t>
      </w:r>
    </w:p>
    <w:p w:rsidR="001A4825" w:rsidRPr="00004E7C" w:rsidRDefault="001A7AFD"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４</w:t>
      </w:r>
      <w:r w:rsidR="001A4825" w:rsidRPr="00004E7C">
        <w:rPr>
          <w:rFonts w:ascii="ＭＳ 明朝" w:eastAsia="ＭＳ 明朝" w:hAnsi="ＭＳ 明朝" w:hint="eastAsia"/>
          <w:spacing w:val="0"/>
          <w:szCs w:val="24"/>
        </w:rPr>
        <w:t xml:space="preserve">　</w:t>
      </w:r>
      <w:r w:rsidR="00B26635" w:rsidRPr="00004E7C">
        <w:rPr>
          <w:rFonts w:ascii="ＭＳ 明朝" w:eastAsia="ＭＳ 明朝" w:hAnsi="ＭＳ 明朝" w:hint="eastAsia"/>
          <w:spacing w:val="0"/>
          <w:szCs w:val="24"/>
        </w:rPr>
        <w:t>受注者</w:t>
      </w:r>
      <w:r w:rsidR="001A4825" w:rsidRPr="00004E7C">
        <w:rPr>
          <w:rFonts w:ascii="ＭＳ 明朝" w:eastAsia="ＭＳ 明朝" w:hAnsi="ＭＳ 明朝" w:hint="eastAsia"/>
          <w:spacing w:val="0"/>
          <w:szCs w:val="24"/>
        </w:rPr>
        <w:t>は、業務の一部を第三者に委任し、又は請け負わせようとするときは、あらかじめ、</w:t>
      </w:r>
      <w:r w:rsidR="00857D81" w:rsidRPr="00004E7C">
        <w:rPr>
          <w:rFonts w:ascii="ＭＳ 明朝" w:eastAsia="ＭＳ 明朝" w:hAnsi="ＭＳ 明朝" w:hint="eastAsia"/>
          <w:spacing w:val="0"/>
          <w:szCs w:val="24"/>
        </w:rPr>
        <w:t>発注者</w:t>
      </w:r>
      <w:r w:rsidR="001A4825" w:rsidRPr="00004E7C">
        <w:rPr>
          <w:rFonts w:ascii="ＭＳ 明朝" w:eastAsia="ＭＳ 明朝" w:hAnsi="ＭＳ 明朝" w:hint="eastAsia"/>
          <w:spacing w:val="0"/>
          <w:szCs w:val="24"/>
        </w:rPr>
        <w:t>の承諾を得なければならない。ただし、</w:t>
      </w:r>
      <w:r w:rsidR="00857D81" w:rsidRPr="00004E7C">
        <w:rPr>
          <w:rFonts w:ascii="ＭＳ 明朝" w:eastAsia="ＭＳ 明朝" w:hAnsi="ＭＳ 明朝" w:hint="eastAsia"/>
          <w:spacing w:val="0"/>
          <w:szCs w:val="24"/>
        </w:rPr>
        <w:t>発注者</w:t>
      </w:r>
      <w:r w:rsidR="001A4825" w:rsidRPr="00004E7C">
        <w:rPr>
          <w:rFonts w:ascii="ＭＳ 明朝" w:eastAsia="ＭＳ 明朝" w:hAnsi="ＭＳ 明朝" w:hint="eastAsia"/>
          <w:spacing w:val="0"/>
          <w:szCs w:val="24"/>
        </w:rPr>
        <w:t>が設計図書において指定した軽微な部分を委任し、又は請け負わせようとするときは、この限りでない。</w:t>
      </w:r>
    </w:p>
    <w:p w:rsidR="001A4825" w:rsidRPr="00004E7C" w:rsidRDefault="001A7AFD"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５</w:t>
      </w:r>
      <w:r w:rsidR="001A4825" w:rsidRPr="00004E7C">
        <w:rPr>
          <w:rFonts w:ascii="ＭＳ 明朝" w:eastAsia="ＭＳ 明朝" w:hAnsi="ＭＳ 明朝" w:hint="eastAsia"/>
          <w:spacing w:val="0"/>
          <w:szCs w:val="24"/>
        </w:rPr>
        <w:t xml:space="preserve">　</w:t>
      </w:r>
      <w:r w:rsidR="00B26635" w:rsidRPr="00004E7C">
        <w:rPr>
          <w:rFonts w:ascii="ＭＳ 明朝" w:eastAsia="ＭＳ 明朝" w:hAnsi="ＭＳ 明朝" w:hint="eastAsia"/>
          <w:spacing w:val="0"/>
          <w:szCs w:val="24"/>
        </w:rPr>
        <w:t>受注者</w:t>
      </w:r>
      <w:r w:rsidR="001A4825" w:rsidRPr="00004E7C">
        <w:rPr>
          <w:rFonts w:ascii="ＭＳ 明朝" w:eastAsia="ＭＳ 明朝" w:hAnsi="ＭＳ 明朝" w:hint="eastAsia"/>
          <w:spacing w:val="0"/>
          <w:szCs w:val="24"/>
        </w:rPr>
        <w:t>は、</w:t>
      </w:r>
      <w:r w:rsidR="00857D81" w:rsidRPr="00004E7C">
        <w:rPr>
          <w:rFonts w:ascii="ＭＳ 明朝" w:eastAsia="ＭＳ 明朝" w:hAnsi="ＭＳ 明朝" w:hint="eastAsia"/>
          <w:spacing w:val="0"/>
          <w:szCs w:val="24"/>
        </w:rPr>
        <w:t>発注者</w:t>
      </w:r>
      <w:r w:rsidR="001A4825" w:rsidRPr="00004E7C">
        <w:rPr>
          <w:rFonts w:ascii="ＭＳ 明朝" w:eastAsia="ＭＳ 明朝" w:hAnsi="ＭＳ 明朝" w:hint="eastAsia"/>
          <w:spacing w:val="0"/>
          <w:szCs w:val="24"/>
        </w:rPr>
        <w:t>に対して、業務の一部を委任し、又は請け負わせた者の商号又は名称その他必要な事項について報告しなければならない。</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　（特許権等の使用）</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第８条　</w:t>
      </w:r>
      <w:r w:rsidR="00B26635"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は、特許権、実用新案件、意匠権、商標権その他日本国の法令に基づき保護される第三者の権利（以下「特許権等」という。）の対象となっている履行方法を使用するときは、その使用に関する一切の責任を負わなければならない。ただし、</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がその履行方法を指定した場合において、設計図書に特許権等の対象である旨の明示がなく、かつ、</w:t>
      </w:r>
      <w:r w:rsidR="00B26635"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がその存在を知らなかったときは、</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は、</w:t>
      </w:r>
      <w:r w:rsidR="00B26635"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がその使用に関して要した費用を負担しなければならない。</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　（監督員）</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第９条　</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は、監督員を置いたときは、その氏名を</w:t>
      </w:r>
      <w:r w:rsidR="00B26635"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に通知しなければならない。監督員を変更したときも、同様とする。</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２　監督員は、この契約書の他の条項に定めるもの及びこの契約書に基づく</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の権限とされる事項のうち</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が必要と認めて監督員に委任したもののほか、設計図書に定めるところにより、次に掲げる権限を有する。</w:t>
      </w:r>
    </w:p>
    <w:p w:rsidR="001A4825" w:rsidRPr="00004E7C" w:rsidRDefault="001A4825" w:rsidP="00852CEE">
      <w:pPr>
        <w:autoSpaceDE/>
        <w:autoSpaceDN/>
        <w:spacing w:line="240" w:lineRule="auto"/>
        <w:ind w:left="424" w:hangingChars="202" w:hanging="424"/>
        <w:rPr>
          <w:rFonts w:ascii="ＭＳ 明朝" w:eastAsia="ＭＳ 明朝" w:hAnsi="ＭＳ 明朝"/>
          <w:spacing w:val="0"/>
          <w:szCs w:val="24"/>
        </w:rPr>
      </w:pPr>
      <w:r w:rsidRPr="00004E7C">
        <w:rPr>
          <w:rFonts w:ascii="ＭＳ 明朝" w:eastAsia="ＭＳ 明朝" w:hAnsi="ＭＳ 明朝" w:hint="eastAsia"/>
          <w:spacing w:val="0"/>
          <w:szCs w:val="24"/>
        </w:rPr>
        <w:t xml:space="preserve">　</w:t>
      </w:r>
      <w:r w:rsidRPr="00004E7C">
        <w:rPr>
          <w:rFonts w:ascii="ＭＳ 明朝" w:eastAsia="ＭＳ 明朝" w:hAnsi="ＭＳ 明朝"/>
          <w:spacing w:val="0"/>
          <w:szCs w:val="24"/>
        </w:rPr>
        <w:t>(1)</w:t>
      </w:r>
      <w:r w:rsidRPr="00004E7C">
        <w:rPr>
          <w:rFonts w:ascii="ＭＳ 明朝" w:eastAsia="ＭＳ 明朝" w:hAnsi="ＭＳ 明朝" w:hint="eastAsia"/>
          <w:spacing w:val="0"/>
          <w:szCs w:val="24"/>
        </w:rPr>
        <w:t xml:space="preserve">　</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の意図する成果物を完成させるための</w:t>
      </w:r>
      <w:r w:rsidR="00B26635"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又は</w:t>
      </w:r>
      <w:r w:rsidR="00B26635"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の管理技術者に対する業務に関する指示</w:t>
      </w:r>
    </w:p>
    <w:p w:rsidR="001A4825" w:rsidRPr="00004E7C" w:rsidRDefault="001A4825" w:rsidP="00852CEE">
      <w:pPr>
        <w:autoSpaceDE/>
        <w:autoSpaceDN/>
        <w:spacing w:line="240" w:lineRule="auto"/>
        <w:ind w:left="424" w:hangingChars="202" w:hanging="424"/>
        <w:rPr>
          <w:rFonts w:ascii="ＭＳ 明朝" w:eastAsia="ＭＳ 明朝" w:hAnsi="ＭＳ 明朝"/>
          <w:spacing w:val="0"/>
          <w:szCs w:val="24"/>
        </w:rPr>
      </w:pPr>
      <w:r w:rsidRPr="00004E7C">
        <w:rPr>
          <w:rFonts w:ascii="ＭＳ 明朝" w:eastAsia="ＭＳ 明朝" w:hAnsi="ＭＳ 明朝" w:hint="eastAsia"/>
          <w:spacing w:val="0"/>
          <w:szCs w:val="24"/>
        </w:rPr>
        <w:t xml:space="preserve">　</w:t>
      </w:r>
      <w:r w:rsidRPr="00004E7C">
        <w:rPr>
          <w:rFonts w:ascii="ＭＳ 明朝" w:eastAsia="ＭＳ 明朝" w:hAnsi="ＭＳ 明朝"/>
          <w:spacing w:val="0"/>
          <w:szCs w:val="24"/>
        </w:rPr>
        <w:t>(2)</w:t>
      </w:r>
      <w:r w:rsidRPr="00004E7C">
        <w:rPr>
          <w:rFonts w:ascii="ＭＳ 明朝" w:eastAsia="ＭＳ 明朝" w:hAnsi="ＭＳ 明朝" w:hint="eastAsia"/>
          <w:spacing w:val="0"/>
          <w:szCs w:val="24"/>
        </w:rPr>
        <w:t xml:space="preserve">　この契約書及び設計図書の記載内容に関する</w:t>
      </w:r>
      <w:r w:rsidR="00B26635"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の確認の申出又は質問に対する承諾又は回答</w:t>
      </w:r>
    </w:p>
    <w:p w:rsidR="00852CEE" w:rsidRPr="00004E7C" w:rsidRDefault="001A4825" w:rsidP="00852CEE">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　</w:t>
      </w:r>
      <w:r w:rsidRPr="00004E7C">
        <w:rPr>
          <w:rFonts w:ascii="ＭＳ 明朝" w:eastAsia="ＭＳ 明朝" w:hAnsi="ＭＳ 明朝"/>
          <w:spacing w:val="0"/>
          <w:szCs w:val="24"/>
        </w:rPr>
        <w:t>(3)</w:t>
      </w:r>
      <w:r w:rsidRPr="00004E7C">
        <w:rPr>
          <w:rFonts w:ascii="ＭＳ 明朝" w:eastAsia="ＭＳ 明朝" w:hAnsi="ＭＳ 明朝" w:hint="eastAsia"/>
          <w:spacing w:val="0"/>
          <w:szCs w:val="24"/>
        </w:rPr>
        <w:t xml:space="preserve">　この契約の履行に関する</w:t>
      </w:r>
      <w:r w:rsidR="00B26635"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又は</w:t>
      </w:r>
      <w:r w:rsidR="00B26635"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の管理技術者との協議</w:t>
      </w:r>
    </w:p>
    <w:p w:rsidR="001A4825" w:rsidRPr="00004E7C" w:rsidRDefault="001A4825" w:rsidP="00852CEE">
      <w:pPr>
        <w:autoSpaceDE/>
        <w:autoSpaceDN/>
        <w:spacing w:line="240" w:lineRule="auto"/>
        <w:ind w:left="424" w:hangingChars="202" w:hanging="424"/>
        <w:rPr>
          <w:rFonts w:ascii="ＭＳ 明朝" w:eastAsia="ＭＳ 明朝" w:hAnsi="ＭＳ 明朝"/>
          <w:spacing w:val="0"/>
          <w:szCs w:val="24"/>
        </w:rPr>
      </w:pPr>
      <w:r w:rsidRPr="00004E7C">
        <w:rPr>
          <w:rFonts w:ascii="ＭＳ 明朝" w:eastAsia="ＭＳ 明朝" w:hAnsi="ＭＳ 明朝" w:hint="eastAsia"/>
          <w:spacing w:val="0"/>
          <w:szCs w:val="24"/>
        </w:rPr>
        <w:t xml:space="preserve">　</w:t>
      </w:r>
      <w:r w:rsidRPr="00004E7C">
        <w:rPr>
          <w:rFonts w:ascii="ＭＳ 明朝" w:eastAsia="ＭＳ 明朝" w:hAnsi="ＭＳ 明朝"/>
          <w:spacing w:val="0"/>
          <w:szCs w:val="24"/>
        </w:rPr>
        <w:t>(4)</w:t>
      </w:r>
      <w:r w:rsidRPr="00004E7C">
        <w:rPr>
          <w:rFonts w:ascii="ＭＳ 明朝" w:eastAsia="ＭＳ 明朝" w:hAnsi="ＭＳ 明朝" w:hint="eastAsia"/>
          <w:spacing w:val="0"/>
          <w:szCs w:val="24"/>
        </w:rPr>
        <w:t xml:space="preserve">　業務の進捗の確認、設計図書の記載内容と履行内容との照合その他契約の履行状況の調査</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３　</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は、</w:t>
      </w:r>
      <w:r w:rsidRPr="00004E7C">
        <w:rPr>
          <w:rFonts w:ascii="ＭＳ 明朝" w:eastAsia="ＭＳ 明朝" w:hAnsi="ＭＳ 明朝"/>
          <w:spacing w:val="0"/>
          <w:szCs w:val="24"/>
        </w:rPr>
        <w:t>２</w:t>
      </w:r>
      <w:r w:rsidRPr="00004E7C">
        <w:rPr>
          <w:rFonts w:ascii="ＭＳ 明朝" w:eastAsia="ＭＳ 明朝" w:hAnsi="ＭＳ 明朝" w:hint="eastAsia"/>
          <w:spacing w:val="0"/>
          <w:szCs w:val="24"/>
        </w:rPr>
        <w:t>人以上の監督員を置き、前項の権限を分担させたときにあってはそれぞれの監督員の有する権限の内容を、監督員にこの契約に基づく</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の権限の一部を委任したときにあっては当該委任した権限の内容を、</w:t>
      </w:r>
      <w:r w:rsidR="00B26635"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に通知しなければならない。</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４　第</w:t>
      </w:r>
      <w:r w:rsidRPr="00004E7C">
        <w:rPr>
          <w:rFonts w:ascii="ＭＳ 明朝" w:eastAsia="ＭＳ 明朝" w:hAnsi="ＭＳ 明朝"/>
          <w:spacing w:val="0"/>
          <w:szCs w:val="24"/>
        </w:rPr>
        <w:t>２</w:t>
      </w:r>
      <w:r w:rsidRPr="00004E7C">
        <w:rPr>
          <w:rFonts w:ascii="ＭＳ 明朝" w:eastAsia="ＭＳ 明朝" w:hAnsi="ＭＳ 明朝" w:hint="eastAsia"/>
          <w:spacing w:val="0"/>
          <w:szCs w:val="24"/>
        </w:rPr>
        <w:t>項の規定に基づく監督員の指示又は承諾は、原則として、書面により行わなければならない。</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５　この契約書に定める書面の提出は、設計図書に定めるものを除き、監督員を経由して行うものとする。この場合においては、監督員に到達した日をもって</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に到達したものとみなす。</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　（管理技術者）</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第１０条　</w:t>
      </w:r>
      <w:r w:rsidR="00B26635"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は、業務の技術上の管理を行う管理技術者を定め、その氏名その他必要な事項を</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に通知しなければならない。管理技術者を変更したときも、同様とする。</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lastRenderedPageBreak/>
        <w:t>２　管理技術者は、この契約の履行に関し、業務の管理及び統轄を行うほか、業務委託料の変更、履行期間の変更、業務委託料の請求及び受領、第</w:t>
      </w:r>
      <w:r w:rsidRPr="00004E7C">
        <w:rPr>
          <w:rFonts w:ascii="ＭＳ 明朝" w:eastAsia="ＭＳ 明朝" w:hAnsi="ＭＳ 明朝"/>
          <w:spacing w:val="0"/>
          <w:szCs w:val="24"/>
        </w:rPr>
        <w:t>１</w:t>
      </w:r>
      <w:r w:rsidRPr="00004E7C">
        <w:rPr>
          <w:rFonts w:ascii="ＭＳ 明朝" w:eastAsia="ＭＳ 明朝" w:hAnsi="ＭＳ 明朝" w:hint="eastAsia"/>
          <w:spacing w:val="0"/>
          <w:szCs w:val="24"/>
        </w:rPr>
        <w:t>４条第</w:t>
      </w:r>
      <w:r w:rsidRPr="00004E7C">
        <w:rPr>
          <w:rFonts w:ascii="ＭＳ 明朝" w:eastAsia="ＭＳ 明朝" w:hAnsi="ＭＳ 明朝"/>
          <w:spacing w:val="0"/>
          <w:szCs w:val="24"/>
        </w:rPr>
        <w:t>１</w:t>
      </w:r>
      <w:r w:rsidRPr="00004E7C">
        <w:rPr>
          <w:rFonts w:ascii="ＭＳ 明朝" w:eastAsia="ＭＳ 明朝" w:hAnsi="ＭＳ 明朝" w:hint="eastAsia"/>
          <w:spacing w:val="0"/>
          <w:szCs w:val="24"/>
        </w:rPr>
        <w:t>項の請求の受理、同条第</w:t>
      </w:r>
      <w:r w:rsidRPr="00004E7C">
        <w:rPr>
          <w:rFonts w:ascii="ＭＳ 明朝" w:eastAsia="ＭＳ 明朝" w:hAnsi="ＭＳ 明朝"/>
          <w:spacing w:val="0"/>
          <w:szCs w:val="24"/>
        </w:rPr>
        <w:t>２</w:t>
      </w:r>
      <w:r w:rsidRPr="00004E7C">
        <w:rPr>
          <w:rFonts w:ascii="ＭＳ 明朝" w:eastAsia="ＭＳ 明朝" w:hAnsi="ＭＳ 明朝" w:hint="eastAsia"/>
          <w:spacing w:val="0"/>
          <w:szCs w:val="24"/>
        </w:rPr>
        <w:t>項の決定及び通知、同条第</w:t>
      </w:r>
      <w:r w:rsidRPr="00004E7C">
        <w:rPr>
          <w:rFonts w:ascii="ＭＳ 明朝" w:eastAsia="ＭＳ 明朝" w:hAnsi="ＭＳ 明朝"/>
          <w:spacing w:val="0"/>
          <w:szCs w:val="24"/>
        </w:rPr>
        <w:t>３</w:t>
      </w:r>
      <w:r w:rsidRPr="00004E7C">
        <w:rPr>
          <w:rFonts w:ascii="ＭＳ 明朝" w:eastAsia="ＭＳ 明朝" w:hAnsi="ＭＳ 明朝" w:hint="eastAsia"/>
          <w:spacing w:val="0"/>
          <w:szCs w:val="24"/>
        </w:rPr>
        <w:t>項の請求、同条第</w:t>
      </w:r>
      <w:r w:rsidRPr="00004E7C">
        <w:rPr>
          <w:rFonts w:ascii="ＭＳ 明朝" w:eastAsia="ＭＳ 明朝" w:hAnsi="ＭＳ 明朝"/>
          <w:spacing w:val="0"/>
          <w:szCs w:val="24"/>
        </w:rPr>
        <w:t>４</w:t>
      </w:r>
      <w:r w:rsidRPr="00004E7C">
        <w:rPr>
          <w:rFonts w:ascii="ＭＳ 明朝" w:eastAsia="ＭＳ 明朝" w:hAnsi="ＭＳ 明朝" w:hint="eastAsia"/>
          <w:spacing w:val="0"/>
          <w:szCs w:val="24"/>
        </w:rPr>
        <w:t>項の通知の受理並びにこの契約の解除に関する権限を除き、この契約に基づく</w:t>
      </w:r>
      <w:r w:rsidR="00B26635"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の一切の権限を行使することができる。</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３　</w:t>
      </w:r>
      <w:r w:rsidR="00B26635"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は、前項の規定にかかわらず、自己の有する権限のうちこれを管理技術者に委任せず自ら行使しようとするものがあるときは、あらかじめ、当該権限の内容を</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に通知しなければならない。</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　（照査技術者）</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第１１条　</w:t>
      </w:r>
      <w:r w:rsidR="00B26635"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は、設計図書に定める場合には、成果物の内容の技術上の照査を行う照査技術者を定め、その氏名その他必要な事項を</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に通知しなければならない。照査技術者を変更したときも、同様とする。</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２　照査技術者は、前条第</w:t>
      </w:r>
      <w:r w:rsidRPr="00004E7C">
        <w:rPr>
          <w:rFonts w:ascii="ＭＳ 明朝" w:eastAsia="ＭＳ 明朝" w:hAnsi="ＭＳ 明朝"/>
          <w:spacing w:val="0"/>
          <w:szCs w:val="24"/>
        </w:rPr>
        <w:t>１</w:t>
      </w:r>
      <w:r w:rsidRPr="00004E7C">
        <w:rPr>
          <w:rFonts w:ascii="ＭＳ 明朝" w:eastAsia="ＭＳ 明朝" w:hAnsi="ＭＳ 明朝" w:hint="eastAsia"/>
          <w:spacing w:val="0"/>
          <w:szCs w:val="24"/>
        </w:rPr>
        <w:t>項に規定する管理技術者を兼ねることができない。</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　（地元関係者との交渉等）</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第１２条　地元関係者との交渉等は、</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が行うものとする。この場合において、</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の指示があるときは、</w:t>
      </w:r>
      <w:r w:rsidR="00B26635"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はこれに協力しなければならない。</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２　前項の場合において、</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は、当該交渉等に関して生じた費用を負担しなければならない。</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　（土地への立入り）</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第１３条　</w:t>
      </w:r>
      <w:r w:rsidR="00B26635"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が調査のために第三者が所有する土地に立ち入る場合において、当該土地の所有者等の承諾が必要なときは、</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がその承諾を得るものとする。この場合において、</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の指示があるときは、</w:t>
      </w:r>
      <w:r w:rsidR="00B26635"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はこれに協力しなければならない。</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　（管理技術者等に関する措置請求）</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第１４条　</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は、管理技術者若しくは照査技術者又は</w:t>
      </w:r>
      <w:r w:rsidR="00B26635"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の使用人若しくは第７条第</w:t>
      </w:r>
      <w:r w:rsidR="00DB6E48" w:rsidRPr="00004E7C">
        <w:rPr>
          <w:rFonts w:ascii="ＭＳ 明朝" w:eastAsia="ＭＳ 明朝" w:hAnsi="ＭＳ 明朝" w:hint="eastAsia"/>
          <w:spacing w:val="0"/>
          <w:szCs w:val="24"/>
        </w:rPr>
        <w:t>４</w:t>
      </w:r>
      <w:r w:rsidRPr="00004E7C">
        <w:rPr>
          <w:rFonts w:ascii="ＭＳ 明朝" w:eastAsia="ＭＳ 明朝" w:hAnsi="ＭＳ 明朝" w:hint="eastAsia"/>
          <w:spacing w:val="0"/>
          <w:szCs w:val="24"/>
        </w:rPr>
        <w:t>項の規定により</w:t>
      </w:r>
      <w:r w:rsidR="00B26635"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から業務を委任され、若しくは請負った者がその業務の実施につき著しく不適当と認められるときは、</w:t>
      </w:r>
      <w:r w:rsidR="00B26635"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に対して、その理由を明示した書面により、必要な措置をとるべきことを請求することができる。</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２　</w:t>
      </w:r>
      <w:r w:rsidR="00B26635"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は、前項の規定による請求があったときは、当該請求に係る事項について決定し、その結果を当該請求を受けた日から</w:t>
      </w:r>
      <w:r w:rsidRPr="00004E7C">
        <w:rPr>
          <w:rFonts w:ascii="ＭＳ 明朝" w:eastAsia="ＭＳ 明朝" w:hAnsi="ＭＳ 明朝"/>
          <w:spacing w:val="0"/>
          <w:szCs w:val="24"/>
        </w:rPr>
        <w:t>１０</w:t>
      </w:r>
      <w:r w:rsidRPr="00004E7C">
        <w:rPr>
          <w:rFonts w:ascii="ＭＳ 明朝" w:eastAsia="ＭＳ 明朝" w:hAnsi="ＭＳ 明朝" w:hint="eastAsia"/>
          <w:spacing w:val="0"/>
          <w:szCs w:val="24"/>
        </w:rPr>
        <w:t>日以内に</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に通知しなければならない。</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３　</w:t>
      </w:r>
      <w:r w:rsidR="00B26635"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は、監督員がその職務の執行につき著しく不適当と認められるときは、</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に対して、その理由を明示した書面により、必要な措置をとるべきことを請求することができる。</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４　</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は、前項の規定による請求があったときは、当該請求に係る事項について決定し、その結果を当該請求を受けた日から</w:t>
      </w:r>
      <w:r w:rsidRPr="00004E7C">
        <w:rPr>
          <w:rFonts w:ascii="ＭＳ 明朝" w:eastAsia="ＭＳ 明朝" w:hAnsi="ＭＳ 明朝"/>
          <w:spacing w:val="0"/>
          <w:szCs w:val="24"/>
        </w:rPr>
        <w:t>１０</w:t>
      </w:r>
      <w:r w:rsidRPr="00004E7C">
        <w:rPr>
          <w:rFonts w:ascii="ＭＳ 明朝" w:eastAsia="ＭＳ 明朝" w:hAnsi="ＭＳ 明朝" w:hint="eastAsia"/>
          <w:spacing w:val="0"/>
          <w:szCs w:val="24"/>
        </w:rPr>
        <w:t>日以内に</w:t>
      </w:r>
      <w:r w:rsidR="00B26635"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に通知しなければならない。</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　（履行報告）</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第１５条　</w:t>
      </w:r>
      <w:r w:rsidR="00B26635"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は、設計図書に定めるところにより、契約の履行について</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に報告しなければならない。</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　（貸与品等）</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lastRenderedPageBreak/>
        <w:t xml:space="preserve">第１６条　</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が</w:t>
      </w:r>
      <w:r w:rsidR="00B26635"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に貸与し、又は支給する調査機械器具、図面その他業務に必要な物品等（以下「貸与品等」という。）の品名、数量、品質、規格又は性能、引渡場所及び引渡時期は、設計図書に定めるところによる。</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２　</w:t>
      </w:r>
      <w:r w:rsidR="00B26635"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は、貸与品等の引渡しを受けたときは、引渡しの日から</w:t>
      </w:r>
      <w:r w:rsidRPr="00004E7C">
        <w:rPr>
          <w:rFonts w:ascii="ＭＳ 明朝" w:eastAsia="ＭＳ 明朝" w:hAnsi="ＭＳ 明朝"/>
          <w:spacing w:val="0"/>
          <w:szCs w:val="24"/>
        </w:rPr>
        <w:t>７</w:t>
      </w:r>
      <w:r w:rsidRPr="00004E7C">
        <w:rPr>
          <w:rFonts w:ascii="ＭＳ 明朝" w:eastAsia="ＭＳ 明朝" w:hAnsi="ＭＳ 明朝" w:hint="eastAsia"/>
          <w:spacing w:val="0"/>
          <w:szCs w:val="24"/>
        </w:rPr>
        <w:t>日以内に、</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に受領書又は借用書を提出しなければならない。</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３　</w:t>
      </w:r>
      <w:r w:rsidR="00B26635"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は、貸与品等を善良な管理者の注意義務をもって管理しなければならない。</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４　</w:t>
      </w:r>
      <w:r w:rsidR="00B26635"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は、設計図書に定めるところにより、業務の完了、設計図書の変更等によって不用となった貸与品等を</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に返還しなければならない。</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５　</w:t>
      </w:r>
      <w:r w:rsidR="00B26635"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は、故意又は過失により貸与品等が滅失若しくは</w:t>
      </w:r>
      <w:r w:rsidR="00DB6E48" w:rsidRPr="00004E7C">
        <w:rPr>
          <w:rFonts w:ascii="ＭＳ 明朝" w:eastAsia="ＭＳ 明朝" w:hAnsi="ＭＳ 明朝" w:hint="eastAsia"/>
          <w:spacing w:val="0"/>
          <w:szCs w:val="24"/>
        </w:rPr>
        <w:t>毀</w:t>
      </w:r>
      <w:r w:rsidRPr="00004E7C">
        <w:rPr>
          <w:rFonts w:ascii="ＭＳ 明朝" w:eastAsia="ＭＳ 明朝" w:hAnsi="ＭＳ 明朝" w:hint="eastAsia"/>
          <w:spacing w:val="0"/>
          <w:szCs w:val="24"/>
        </w:rPr>
        <w:t>損し、又はその返還が不可能となったときは、</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の指定した期間内に代品を納め、若しくは原状に復して返還し、又は返還に代えて損害を賠償しなければならない。</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　（設計図書等と業務内容が一致しない場合の修補義務）</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第</w:t>
      </w:r>
      <w:r w:rsidRPr="00004E7C">
        <w:rPr>
          <w:rFonts w:ascii="ＭＳ 明朝" w:eastAsia="ＭＳ 明朝" w:hAnsi="ＭＳ 明朝"/>
          <w:spacing w:val="0"/>
          <w:szCs w:val="24"/>
        </w:rPr>
        <w:t>１</w:t>
      </w:r>
      <w:r w:rsidRPr="00004E7C">
        <w:rPr>
          <w:rFonts w:ascii="ＭＳ 明朝" w:eastAsia="ＭＳ 明朝" w:hAnsi="ＭＳ 明朝" w:hint="eastAsia"/>
          <w:spacing w:val="0"/>
          <w:szCs w:val="24"/>
        </w:rPr>
        <w:t xml:space="preserve">７条　</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は、</w:t>
      </w:r>
      <w:r w:rsidR="00945F6E" w:rsidRPr="00004E7C">
        <w:rPr>
          <w:rFonts w:ascii="ＭＳ 明朝" w:eastAsia="ＭＳ 明朝" w:hAnsi="ＭＳ 明朝" w:hint="eastAsia"/>
          <w:spacing w:val="0"/>
          <w:szCs w:val="24"/>
        </w:rPr>
        <w:t>業務</w:t>
      </w:r>
      <w:r w:rsidRPr="00004E7C">
        <w:rPr>
          <w:rFonts w:ascii="ＭＳ 明朝" w:eastAsia="ＭＳ 明朝" w:hAnsi="ＭＳ 明朝" w:hint="eastAsia"/>
          <w:spacing w:val="0"/>
          <w:szCs w:val="24"/>
        </w:rPr>
        <w:t>の内容が設計図書又は</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の指示若しくは</w:t>
      </w:r>
      <w:r w:rsidR="00857D81" w:rsidRPr="00004E7C">
        <w:rPr>
          <w:rFonts w:ascii="ＭＳ 明朝" w:eastAsia="ＭＳ 明朝" w:hAnsi="ＭＳ 明朝" w:hint="eastAsia"/>
          <w:spacing w:val="0"/>
          <w:szCs w:val="24"/>
        </w:rPr>
        <w:t>発注者と</w:t>
      </w:r>
      <w:r w:rsidR="00D91F14" w:rsidRPr="00004E7C">
        <w:rPr>
          <w:rFonts w:ascii="ＭＳ 明朝" w:eastAsia="ＭＳ 明朝" w:hAnsi="ＭＳ 明朝" w:hint="eastAsia"/>
          <w:spacing w:val="0"/>
          <w:szCs w:val="24"/>
        </w:rPr>
        <w:t>受注者</w:t>
      </w:r>
      <w:r w:rsidR="00857D81" w:rsidRPr="00004E7C">
        <w:rPr>
          <w:rFonts w:ascii="ＭＳ 明朝" w:eastAsia="ＭＳ 明朝" w:hAnsi="ＭＳ 明朝" w:hint="eastAsia"/>
          <w:spacing w:val="0"/>
          <w:szCs w:val="24"/>
        </w:rPr>
        <w:t>との</w:t>
      </w:r>
      <w:r w:rsidRPr="00004E7C">
        <w:rPr>
          <w:rFonts w:ascii="ＭＳ 明朝" w:eastAsia="ＭＳ 明朝" w:hAnsi="ＭＳ 明朝" w:hint="eastAsia"/>
          <w:spacing w:val="0"/>
          <w:szCs w:val="24"/>
        </w:rPr>
        <w:t>協議の内容に適合しない場合において、監督員がその修補を請求したときは、当該請求に従わなければならない。この場合において、当該不適合が</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の指示によるときその他</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の</w:t>
      </w:r>
      <w:r w:rsidR="00767BFB" w:rsidRPr="00004E7C">
        <w:rPr>
          <w:rFonts w:ascii="ＭＳ 明朝" w:eastAsia="ＭＳ 明朝" w:hAnsi="ＭＳ 明朝" w:hint="eastAsia"/>
          <w:spacing w:val="0"/>
          <w:szCs w:val="24"/>
        </w:rPr>
        <w:t>責め</w:t>
      </w:r>
      <w:r w:rsidRPr="00004E7C">
        <w:rPr>
          <w:rFonts w:ascii="ＭＳ 明朝" w:eastAsia="ＭＳ 明朝" w:hAnsi="ＭＳ 明朝" w:hint="eastAsia"/>
          <w:spacing w:val="0"/>
          <w:szCs w:val="24"/>
        </w:rPr>
        <w:t>に帰すべき事由によるときは、</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は、必要があると認めるときは、履行期間若しくは業務委託料を変更し、又は</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に損害を及ぼしたときは必要な費用を負担しなければならない。</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　（条件変更等）</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第</w:t>
      </w:r>
      <w:r w:rsidRPr="00004E7C">
        <w:rPr>
          <w:rFonts w:ascii="ＭＳ 明朝" w:eastAsia="ＭＳ 明朝" w:hAnsi="ＭＳ 明朝"/>
          <w:spacing w:val="0"/>
          <w:szCs w:val="24"/>
        </w:rPr>
        <w:t>１</w:t>
      </w:r>
      <w:r w:rsidRPr="00004E7C">
        <w:rPr>
          <w:rFonts w:ascii="ＭＳ 明朝" w:eastAsia="ＭＳ 明朝" w:hAnsi="ＭＳ 明朝" w:hint="eastAsia"/>
          <w:spacing w:val="0"/>
          <w:szCs w:val="24"/>
        </w:rPr>
        <w:t xml:space="preserve">８条　</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は、業務を行うに当たり、次の各号のいずれかに該当する事実を発見したときは、その旨</w:t>
      </w:r>
      <w:r w:rsidR="00E00C1F" w:rsidRPr="00004E7C">
        <w:rPr>
          <w:rFonts w:ascii="ＭＳ 明朝" w:eastAsia="ＭＳ 明朝" w:hAnsi="ＭＳ 明朝" w:hint="eastAsia"/>
          <w:spacing w:val="0"/>
          <w:szCs w:val="24"/>
        </w:rPr>
        <w:t>を</w:t>
      </w:r>
      <w:r w:rsidRPr="00004E7C">
        <w:rPr>
          <w:rFonts w:ascii="ＭＳ 明朝" w:eastAsia="ＭＳ 明朝" w:hAnsi="ＭＳ 明朝" w:hint="eastAsia"/>
          <w:spacing w:val="0"/>
          <w:szCs w:val="24"/>
        </w:rPr>
        <w:t>直ちに</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に通知し、その確認を請求しなければならない。</w:t>
      </w:r>
    </w:p>
    <w:p w:rsidR="001A4825" w:rsidRPr="00004E7C" w:rsidRDefault="001A4825" w:rsidP="00852CEE">
      <w:pPr>
        <w:autoSpaceDE/>
        <w:autoSpaceDN/>
        <w:spacing w:line="240" w:lineRule="auto"/>
        <w:ind w:left="420" w:hangingChars="200" w:hanging="420"/>
        <w:rPr>
          <w:rFonts w:ascii="ＭＳ 明朝" w:eastAsia="ＭＳ 明朝" w:hAnsi="ＭＳ 明朝"/>
          <w:spacing w:val="0"/>
          <w:szCs w:val="24"/>
        </w:rPr>
      </w:pPr>
      <w:r w:rsidRPr="00004E7C">
        <w:rPr>
          <w:rFonts w:ascii="ＭＳ 明朝" w:eastAsia="ＭＳ 明朝" w:hAnsi="ＭＳ 明朝" w:hint="eastAsia"/>
          <w:spacing w:val="0"/>
          <w:szCs w:val="24"/>
        </w:rPr>
        <w:t xml:space="preserve">　</w:t>
      </w:r>
      <w:r w:rsidRPr="00004E7C">
        <w:rPr>
          <w:rFonts w:ascii="ＭＳ 明朝" w:eastAsia="ＭＳ 明朝" w:hAnsi="ＭＳ 明朝"/>
          <w:spacing w:val="0"/>
          <w:szCs w:val="24"/>
        </w:rPr>
        <w:t>(1)</w:t>
      </w:r>
      <w:r w:rsidRPr="00004E7C">
        <w:rPr>
          <w:rFonts w:ascii="ＭＳ 明朝" w:eastAsia="ＭＳ 明朝" w:hAnsi="ＭＳ 明朝" w:hint="eastAsia"/>
          <w:spacing w:val="0"/>
          <w:szCs w:val="24"/>
        </w:rPr>
        <w:t xml:space="preserve">　図面、仕様書、現場説明書及び現場説明に対する質問回答書の内容が一致しないこと（これらの優先順位が定められている場合を除く。）。</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　</w:t>
      </w:r>
      <w:r w:rsidRPr="00004E7C">
        <w:rPr>
          <w:rFonts w:ascii="ＭＳ 明朝" w:eastAsia="ＭＳ 明朝" w:hAnsi="ＭＳ 明朝"/>
          <w:spacing w:val="0"/>
          <w:szCs w:val="24"/>
        </w:rPr>
        <w:t>(2)</w:t>
      </w:r>
      <w:r w:rsidRPr="00004E7C">
        <w:rPr>
          <w:rFonts w:ascii="ＭＳ 明朝" w:eastAsia="ＭＳ 明朝" w:hAnsi="ＭＳ 明朝" w:hint="eastAsia"/>
          <w:spacing w:val="0"/>
          <w:szCs w:val="24"/>
        </w:rPr>
        <w:t xml:space="preserve">　設計図書に誤謬又は脱漏があること。</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　</w:t>
      </w:r>
      <w:r w:rsidRPr="00004E7C">
        <w:rPr>
          <w:rFonts w:ascii="ＭＳ 明朝" w:eastAsia="ＭＳ 明朝" w:hAnsi="ＭＳ 明朝"/>
          <w:spacing w:val="0"/>
          <w:szCs w:val="24"/>
        </w:rPr>
        <w:t>(3)</w:t>
      </w:r>
      <w:r w:rsidRPr="00004E7C">
        <w:rPr>
          <w:rFonts w:ascii="ＭＳ 明朝" w:eastAsia="ＭＳ 明朝" w:hAnsi="ＭＳ 明朝" w:hint="eastAsia"/>
          <w:spacing w:val="0"/>
          <w:szCs w:val="24"/>
        </w:rPr>
        <w:t xml:space="preserve">　設計図書の表示が明確でないこと。</w:t>
      </w:r>
    </w:p>
    <w:p w:rsidR="001A4825" w:rsidRPr="00004E7C" w:rsidRDefault="001A4825" w:rsidP="00852CEE">
      <w:pPr>
        <w:autoSpaceDE/>
        <w:autoSpaceDN/>
        <w:spacing w:line="240" w:lineRule="auto"/>
        <w:ind w:left="420" w:hangingChars="200" w:hanging="420"/>
        <w:rPr>
          <w:rFonts w:ascii="ＭＳ 明朝" w:eastAsia="ＭＳ 明朝" w:hAnsi="ＭＳ 明朝"/>
          <w:spacing w:val="0"/>
          <w:szCs w:val="24"/>
        </w:rPr>
      </w:pPr>
      <w:r w:rsidRPr="00004E7C">
        <w:rPr>
          <w:rFonts w:ascii="ＭＳ 明朝" w:eastAsia="ＭＳ 明朝" w:hAnsi="ＭＳ 明朝" w:hint="eastAsia"/>
          <w:spacing w:val="0"/>
          <w:szCs w:val="24"/>
        </w:rPr>
        <w:t xml:space="preserve">　</w:t>
      </w:r>
      <w:r w:rsidRPr="00004E7C">
        <w:rPr>
          <w:rFonts w:ascii="ＭＳ 明朝" w:eastAsia="ＭＳ 明朝" w:hAnsi="ＭＳ 明朝"/>
          <w:spacing w:val="0"/>
          <w:szCs w:val="24"/>
        </w:rPr>
        <w:t>(4)</w:t>
      </w:r>
      <w:r w:rsidRPr="00004E7C">
        <w:rPr>
          <w:rFonts w:ascii="ＭＳ 明朝" w:eastAsia="ＭＳ 明朝" w:hAnsi="ＭＳ 明朝" w:hint="eastAsia"/>
          <w:spacing w:val="0"/>
          <w:szCs w:val="24"/>
        </w:rPr>
        <w:t xml:space="preserve">　履行上の制約等設計図書に示された自然的又は人為的な履行条件が実際と相違すること。</w:t>
      </w:r>
    </w:p>
    <w:p w:rsidR="001A4825" w:rsidRPr="00004E7C" w:rsidRDefault="001A4825" w:rsidP="00852CEE">
      <w:pPr>
        <w:autoSpaceDE/>
        <w:autoSpaceDN/>
        <w:spacing w:line="240" w:lineRule="auto"/>
        <w:ind w:left="420" w:hangingChars="200" w:hanging="420"/>
        <w:rPr>
          <w:rFonts w:ascii="ＭＳ 明朝" w:eastAsia="ＭＳ 明朝" w:hAnsi="ＭＳ 明朝"/>
          <w:spacing w:val="0"/>
          <w:szCs w:val="24"/>
        </w:rPr>
      </w:pPr>
      <w:r w:rsidRPr="00004E7C">
        <w:rPr>
          <w:rFonts w:ascii="ＭＳ 明朝" w:eastAsia="ＭＳ 明朝" w:hAnsi="ＭＳ 明朝" w:hint="eastAsia"/>
          <w:spacing w:val="0"/>
          <w:szCs w:val="24"/>
        </w:rPr>
        <w:t xml:space="preserve">　</w:t>
      </w:r>
      <w:r w:rsidRPr="00004E7C">
        <w:rPr>
          <w:rFonts w:ascii="ＭＳ 明朝" w:eastAsia="ＭＳ 明朝" w:hAnsi="ＭＳ 明朝"/>
          <w:spacing w:val="0"/>
          <w:szCs w:val="24"/>
        </w:rPr>
        <w:t>(5)</w:t>
      </w:r>
      <w:r w:rsidRPr="00004E7C">
        <w:rPr>
          <w:rFonts w:ascii="ＭＳ 明朝" w:eastAsia="ＭＳ 明朝" w:hAnsi="ＭＳ 明朝" w:hint="eastAsia"/>
          <w:spacing w:val="0"/>
          <w:szCs w:val="24"/>
        </w:rPr>
        <w:t xml:space="preserve">　設計図書に明示されていない履行条件について予期することのできない特別な状態が生じたこと。</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２　</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は、前項の規定による確認を請求されたとき又は自ら前項各号に掲げる事実を発見したときは、</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の立会いの上、直ちに調査を行わなければならない。ただし、</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が立会いに応じない場合には、</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の立会いを得ずに行うことができる。</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３　</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は、</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の意見を聴いて、前項の規定による調査の結果（これに対してとるべき措置を指示する必要があるときは、当該指示を含む。）を取りまとめ、当該調査の終了後</w:t>
      </w:r>
      <w:r w:rsidRPr="00004E7C">
        <w:rPr>
          <w:rFonts w:ascii="ＭＳ 明朝" w:eastAsia="ＭＳ 明朝" w:hAnsi="ＭＳ 明朝"/>
          <w:spacing w:val="0"/>
          <w:szCs w:val="24"/>
        </w:rPr>
        <w:t>１４</w:t>
      </w:r>
      <w:r w:rsidRPr="00004E7C">
        <w:rPr>
          <w:rFonts w:ascii="ＭＳ 明朝" w:eastAsia="ＭＳ 明朝" w:hAnsi="ＭＳ 明朝" w:hint="eastAsia"/>
          <w:spacing w:val="0"/>
          <w:szCs w:val="24"/>
        </w:rPr>
        <w:t>日以内に、その結果を</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に通知しなければならない。ただし、その期間内に通知できないやむを得ない理由があるときは、あらかじめ、</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の意見を聴いた上、当該期間を延長することができる。</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４　前項の調査の結果により第</w:t>
      </w:r>
      <w:r w:rsidRPr="00004E7C">
        <w:rPr>
          <w:rFonts w:ascii="ＭＳ 明朝" w:eastAsia="ＭＳ 明朝" w:hAnsi="ＭＳ 明朝"/>
          <w:spacing w:val="0"/>
          <w:szCs w:val="24"/>
        </w:rPr>
        <w:t>１</w:t>
      </w:r>
      <w:r w:rsidRPr="00004E7C">
        <w:rPr>
          <w:rFonts w:ascii="ＭＳ 明朝" w:eastAsia="ＭＳ 明朝" w:hAnsi="ＭＳ 明朝" w:hint="eastAsia"/>
          <w:spacing w:val="0"/>
          <w:szCs w:val="24"/>
        </w:rPr>
        <w:t>項各号に掲げる事実が確認された場合において、</w:t>
      </w:r>
      <w:r w:rsidR="00E00C1F" w:rsidRPr="00004E7C">
        <w:rPr>
          <w:rFonts w:ascii="ＭＳ 明朝" w:eastAsia="ＭＳ 明朝" w:hAnsi="ＭＳ 明朝" w:hint="eastAsia"/>
          <w:spacing w:val="0"/>
          <w:szCs w:val="24"/>
        </w:rPr>
        <w:t>発注者</w:t>
      </w:r>
      <w:r w:rsidR="00E00C1F" w:rsidRPr="00004E7C">
        <w:rPr>
          <w:rFonts w:ascii="ＭＳ 明朝" w:eastAsia="ＭＳ 明朝" w:hAnsi="ＭＳ 明朝" w:hint="eastAsia"/>
          <w:spacing w:val="0"/>
          <w:szCs w:val="24"/>
        </w:rPr>
        <w:lastRenderedPageBreak/>
        <w:t>は、</w:t>
      </w:r>
      <w:r w:rsidRPr="00004E7C">
        <w:rPr>
          <w:rFonts w:ascii="ＭＳ 明朝" w:eastAsia="ＭＳ 明朝" w:hAnsi="ＭＳ 明朝" w:hint="eastAsia"/>
          <w:spacing w:val="0"/>
          <w:szCs w:val="24"/>
        </w:rPr>
        <w:t>必要があると認められるときは、設計図書の訂正又は変更を行わなければならない。</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５　前項の規定により設計図書の訂正又は変更が行われた場合において、</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は、必要があると認められるときは、履行期間若しくは業務委託料を変更し、又は</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に損害を及ぼしたときは必要な費用を負担しなければならない。</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　（設計図書等の変更）</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第</w:t>
      </w:r>
      <w:r w:rsidRPr="00004E7C">
        <w:rPr>
          <w:rFonts w:ascii="ＭＳ 明朝" w:eastAsia="ＭＳ 明朝" w:hAnsi="ＭＳ 明朝"/>
          <w:spacing w:val="0"/>
          <w:szCs w:val="24"/>
        </w:rPr>
        <w:t>１</w:t>
      </w:r>
      <w:r w:rsidRPr="00004E7C">
        <w:rPr>
          <w:rFonts w:ascii="ＭＳ 明朝" w:eastAsia="ＭＳ 明朝" w:hAnsi="ＭＳ 明朝" w:hint="eastAsia"/>
          <w:spacing w:val="0"/>
          <w:szCs w:val="24"/>
        </w:rPr>
        <w:t xml:space="preserve">９条　</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は、前条第</w:t>
      </w:r>
      <w:r w:rsidRPr="00004E7C">
        <w:rPr>
          <w:rFonts w:ascii="ＭＳ 明朝" w:eastAsia="ＭＳ 明朝" w:hAnsi="ＭＳ 明朝"/>
          <w:spacing w:val="0"/>
          <w:szCs w:val="24"/>
        </w:rPr>
        <w:t>４</w:t>
      </w:r>
      <w:r w:rsidRPr="00004E7C">
        <w:rPr>
          <w:rFonts w:ascii="ＭＳ 明朝" w:eastAsia="ＭＳ 明朝" w:hAnsi="ＭＳ 明朝" w:hint="eastAsia"/>
          <w:spacing w:val="0"/>
          <w:szCs w:val="24"/>
        </w:rPr>
        <w:t>項の規定によるほか、必要があると認めるときは、設計図書又は業務に関する指示（以下</w:t>
      </w:r>
      <w:r w:rsidR="00E00C1F" w:rsidRPr="00004E7C">
        <w:rPr>
          <w:rFonts w:ascii="ＭＳ 明朝" w:eastAsia="ＭＳ 明朝" w:hAnsi="ＭＳ 明朝" w:hint="eastAsia"/>
          <w:spacing w:val="0"/>
          <w:szCs w:val="24"/>
        </w:rPr>
        <w:t>この</w:t>
      </w:r>
      <w:r w:rsidRPr="00004E7C">
        <w:rPr>
          <w:rFonts w:ascii="ＭＳ 明朝" w:eastAsia="ＭＳ 明朝" w:hAnsi="ＭＳ 明朝" w:hint="eastAsia"/>
          <w:spacing w:val="0"/>
          <w:szCs w:val="24"/>
        </w:rPr>
        <w:t>条及び第</w:t>
      </w:r>
      <w:r w:rsidRPr="00004E7C">
        <w:rPr>
          <w:rFonts w:ascii="ＭＳ 明朝" w:eastAsia="ＭＳ 明朝" w:hAnsi="ＭＳ 明朝"/>
          <w:spacing w:val="0"/>
          <w:szCs w:val="24"/>
        </w:rPr>
        <w:t>２</w:t>
      </w:r>
      <w:r w:rsidRPr="00004E7C">
        <w:rPr>
          <w:rFonts w:ascii="ＭＳ 明朝" w:eastAsia="ＭＳ 明朝" w:hAnsi="ＭＳ 明朝" w:hint="eastAsia"/>
          <w:spacing w:val="0"/>
          <w:szCs w:val="24"/>
        </w:rPr>
        <w:t>１条において「設計図書等」という。）の変更内容を</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に通知して、設計図書等を変更することができる。この場合において、</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は、必要があると認められるときは履行期間若しくは業務委託料を変更し、又は</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に損害を及ぼしたときは必要な費用を負担しなければならない。</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　（業務の中止）</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第２０条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の責</w:t>
      </w:r>
      <w:r w:rsidR="00E00C1F" w:rsidRPr="00004E7C">
        <w:rPr>
          <w:rFonts w:ascii="ＭＳ 明朝" w:eastAsia="ＭＳ 明朝" w:hAnsi="ＭＳ 明朝" w:hint="eastAsia"/>
          <w:spacing w:val="0"/>
          <w:szCs w:val="24"/>
        </w:rPr>
        <w:t>め</w:t>
      </w:r>
      <w:r w:rsidRPr="00004E7C">
        <w:rPr>
          <w:rFonts w:ascii="ＭＳ 明朝" w:eastAsia="ＭＳ 明朝" w:hAnsi="ＭＳ 明朝" w:hint="eastAsia"/>
          <w:spacing w:val="0"/>
          <w:szCs w:val="24"/>
        </w:rPr>
        <w:t>に帰することができないものにより作業現場の状態が著しく変動したため、</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が業務を行うことができないと認められるときは、</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は、業務の中止内容を直ちに</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に通知して、業務の全部又は一部を一時中止させなければならない。</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２　</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は、前項の規定によるほか、必要があると認めるときは、業務の中止内容を</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に通知して、業務の全部又は一部を一時中止させることができる。</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３　</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は、前</w:t>
      </w:r>
      <w:r w:rsidRPr="00004E7C">
        <w:rPr>
          <w:rFonts w:ascii="ＭＳ 明朝" w:eastAsia="ＭＳ 明朝" w:hAnsi="ＭＳ 明朝"/>
          <w:spacing w:val="0"/>
          <w:szCs w:val="24"/>
        </w:rPr>
        <w:t>２</w:t>
      </w:r>
      <w:r w:rsidRPr="00004E7C">
        <w:rPr>
          <w:rFonts w:ascii="ＭＳ 明朝" w:eastAsia="ＭＳ 明朝" w:hAnsi="ＭＳ 明朝" w:hint="eastAsia"/>
          <w:spacing w:val="0"/>
          <w:szCs w:val="24"/>
        </w:rPr>
        <w:t>項の規定により業務を一時中止した場合において、必要があると認められるときは履行期間若しくは業務委託料を変更し、又は</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が業務の続行に備え、業務の一時中止に伴う増加費用を必要としたとき若しくは</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に損害を及ぼしたときは必要な費用を負担しなければならない。</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　（業務に係る</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の提案）</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第</w:t>
      </w:r>
      <w:r w:rsidRPr="00004E7C">
        <w:rPr>
          <w:rFonts w:ascii="ＭＳ 明朝" w:eastAsia="ＭＳ 明朝" w:hAnsi="ＭＳ 明朝"/>
          <w:spacing w:val="0"/>
          <w:szCs w:val="24"/>
        </w:rPr>
        <w:t>２</w:t>
      </w:r>
      <w:r w:rsidRPr="00004E7C">
        <w:rPr>
          <w:rFonts w:ascii="ＭＳ 明朝" w:eastAsia="ＭＳ 明朝" w:hAnsi="ＭＳ 明朝" w:hint="eastAsia"/>
          <w:spacing w:val="0"/>
          <w:szCs w:val="24"/>
        </w:rPr>
        <w:t xml:space="preserve">１条　</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は、設計図書等について、技術的又は経済的に優れた代替方法その他改良事項を発見し、又は発案したときは、</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に対して、当該発見又は発案に基づき設計図書等の変更を提案することができる。</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２　</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は、前項に規定する</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の提案を受けた場合において、必要があると認めるときは、設計図書等の変更を</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に通知するものとする。</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３　</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は、前項の規定により設計図書等が変更された場合において、必要があると認められるときは、履行期間又は業務委託料を変更しなければならない。</w:t>
      </w:r>
    </w:p>
    <w:p w:rsidR="00120731" w:rsidRPr="00004E7C" w:rsidRDefault="00120731"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　（適正な履行期間の設定）</w:t>
      </w:r>
    </w:p>
    <w:p w:rsidR="00120731" w:rsidRPr="00004E7C" w:rsidRDefault="00120731"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第２２条　</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　（</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の請求による履行期間の延長）</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第</w:t>
      </w:r>
      <w:r w:rsidR="00120731" w:rsidRPr="00004E7C">
        <w:rPr>
          <w:rFonts w:ascii="ＭＳ 明朝" w:eastAsia="ＭＳ 明朝" w:hAnsi="ＭＳ 明朝" w:hint="eastAsia"/>
          <w:spacing w:val="0"/>
          <w:szCs w:val="24"/>
        </w:rPr>
        <w:t>２３</w:t>
      </w:r>
      <w:r w:rsidRPr="00004E7C">
        <w:rPr>
          <w:rFonts w:ascii="ＭＳ 明朝" w:eastAsia="ＭＳ 明朝" w:hAnsi="ＭＳ 明朝" w:hint="eastAsia"/>
          <w:spacing w:val="0"/>
          <w:szCs w:val="24"/>
        </w:rPr>
        <w:t xml:space="preserve">条　</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は、その責</w:t>
      </w:r>
      <w:r w:rsidR="00767BFB" w:rsidRPr="00004E7C">
        <w:rPr>
          <w:rFonts w:ascii="ＭＳ 明朝" w:eastAsia="ＭＳ 明朝" w:hAnsi="ＭＳ 明朝" w:hint="eastAsia"/>
          <w:spacing w:val="0"/>
          <w:szCs w:val="24"/>
        </w:rPr>
        <w:t>め</w:t>
      </w:r>
      <w:r w:rsidRPr="00004E7C">
        <w:rPr>
          <w:rFonts w:ascii="ＭＳ 明朝" w:eastAsia="ＭＳ 明朝" w:hAnsi="ＭＳ 明朝" w:hint="eastAsia"/>
          <w:spacing w:val="0"/>
          <w:szCs w:val="24"/>
        </w:rPr>
        <w:t>に帰すことができない事由により履行期間内に業務を完了することができないときは、その理由を明示した書面により</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に履行期間の延長変</w:t>
      </w:r>
      <w:r w:rsidRPr="00004E7C">
        <w:rPr>
          <w:rFonts w:ascii="ＭＳ 明朝" w:eastAsia="ＭＳ 明朝" w:hAnsi="ＭＳ 明朝" w:hint="eastAsia"/>
          <w:spacing w:val="0"/>
          <w:szCs w:val="24"/>
        </w:rPr>
        <w:lastRenderedPageBreak/>
        <w:t>更を請求することができる。</w:t>
      </w:r>
    </w:p>
    <w:p w:rsidR="00120731" w:rsidRPr="00004E7C" w:rsidRDefault="00120731"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２　</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は、前項の規定による請求があった場合において、必要があると認められるときは、履行期間を延長しなければならない。</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は、その履行期間の延長が</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の責</w:t>
      </w:r>
      <w:r w:rsidR="00767BFB" w:rsidRPr="00004E7C">
        <w:rPr>
          <w:rFonts w:ascii="ＭＳ 明朝" w:eastAsia="ＭＳ 明朝" w:hAnsi="ＭＳ 明朝" w:hint="eastAsia"/>
          <w:spacing w:val="0"/>
          <w:szCs w:val="24"/>
        </w:rPr>
        <w:t>め</w:t>
      </w:r>
      <w:r w:rsidRPr="00004E7C">
        <w:rPr>
          <w:rFonts w:ascii="ＭＳ 明朝" w:eastAsia="ＭＳ 明朝" w:hAnsi="ＭＳ 明朝" w:hint="eastAsia"/>
          <w:spacing w:val="0"/>
          <w:szCs w:val="24"/>
        </w:rPr>
        <w:t>に帰すべき事由による場合においては、</w:t>
      </w:r>
      <w:r w:rsidR="00EA0D0E" w:rsidRPr="00004E7C">
        <w:rPr>
          <w:rFonts w:ascii="ＭＳ 明朝" w:eastAsia="ＭＳ 明朝" w:hAnsi="ＭＳ 明朝" w:hint="eastAsia"/>
          <w:spacing w:val="0"/>
          <w:szCs w:val="24"/>
        </w:rPr>
        <w:t>業務委託料について必要と認められる変更を行い、又は</w:t>
      </w:r>
      <w:r w:rsidR="00D91F14" w:rsidRPr="00004E7C">
        <w:rPr>
          <w:rFonts w:ascii="ＭＳ 明朝" w:eastAsia="ＭＳ 明朝" w:hAnsi="ＭＳ 明朝" w:hint="eastAsia"/>
          <w:spacing w:val="0"/>
          <w:szCs w:val="24"/>
        </w:rPr>
        <w:t>受注者</w:t>
      </w:r>
      <w:r w:rsidR="00EA0D0E" w:rsidRPr="00004E7C">
        <w:rPr>
          <w:rFonts w:ascii="ＭＳ 明朝" w:eastAsia="ＭＳ 明朝" w:hAnsi="ＭＳ 明朝" w:hint="eastAsia"/>
          <w:spacing w:val="0"/>
          <w:szCs w:val="24"/>
        </w:rPr>
        <w:t>に損害を及ぼしたときは必要な経費を負担しなければならない。</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　（</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の請求による履行期間の短縮等）</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第</w:t>
      </w:r>
      <w:r w:rsidR="00EA0D0E" w:rsidRPr="00004E7C">
        <w:rPr>
          <w:rFonts w:ascii="ＭＳ 明朝" w:eastAsia="ＭＳ 明朝" w:hAnsi="ＭＳ 明朝" w:hint="eastAsia"/>
          <w:spacing w:val="0"/>
          <w:szCs w:val="24"/>
        </w:rPr>
        <w:t>２４</w:t>
      </w:r>
      <w:r w:rsidRPr="00004E7C">
        <w:rPr>
          <w:rFonts w:ascii="ＭＳ 明朝" w:eastAsia="ＭＳ 明朝" w:hAnsi="ＭＳ 明朝" w:hint="eastAsia"/>
          <w:spacing w:val="0"/>
          <w:szCs w:val="24"/>
        </w:rPr>
        <w:t xml:space="preserve">条　</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は、特別の理由により履行期間を短縮する必要があるときは、履行期間の短縮変更を</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に請求することができる。</w:t>
      </w:r>
    </w:p>
    <w:p w:rsidR="001A4825" w:rsidRPr="00004E7C" w:rsidRDefault="00EA0D0E"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２</w:t>
      </w:r>
      <w:r w:rsidR="001A4825" w:rsidRPr="00004E7C">
        <w:rPr>
          <w:rFonts w:ascii="ＭＳ 明朝" w:eastAsia="ＭＳ 明朝" w:hAnsi="ＭＳ 明朝" w:hint="eastAsia"/>
          <w:spacing w:val="0"/>
          <w:szCs w:val="24"/>
        </w:rPr>
        <w:t xml:space="preserve">　</w:t>
      </w:r>
      <w:r w:rsidR="00857D81" w:rsidRPr="00004E7C">
        <w:rPr>
          <w:rFonts w:ascii="ＭＳ 明朝" w:eastAsia="ＭＳ 明朝" w:hAnsi="ＭＳ 明朝" w:hint="eastAsia"/>
          <w:spacing w:val="0"/>
          <w:szCs w:val="24"/>
        </w:rPr>
        <w:t>発注者</w:t>
      </w:r>
      <w:r w:rsidR="001A4825" w:rsidRPr="00004E7C">
        <w:rPr>
          <w:rFonts w:ascii="ＭＳ 明朝" w:eastAsia="ＭＳ 明朝" w:hAnsi="ＭＳ 明朝" w:hint="eastAsia"/>
          <w:spacing w:val="0"/>
          <w:szCs w:val="24"/>
        </w:rPr>
        <w:t>は、前項の場合において、必要があると認められるときは業務委託料を変更し、又は</w:t>
      </w:r>
      <w:r w:rsidR="00D91F14" w:rsidRPr="00004E7C">
        <w:rPr>
          <w:rFonts w:ascii="ＭＳ 明朝" w:eastAsia="ＭＳ 明朝" w:hAnsi="ＭＳ 明朝" w:hint="eastAsia"/>
          <w:spacing w:val="0"/>
          <w:szCs w:val="24"/>
        </w:rPr>
        <w:t>受注者</w:t>
      </w:r>
      <w:r w:rsidR="001A4825" w:rsidRPr="00004E7C">
        <w:rPr>
          <w:rFonts w:ascii="ＭＳ 明朝" w:eastAsia="ＭＳ 明朝" w:hAnsi="ＭＳ 明朝" w:hint="eastAsia"/>
          <w:spacing w:val="0"/>
          <w:szCs w:val="24"/>
        </w:rPr>
        <w:t>に損害を及ぼしたときは必要な費用を負担しなければならない。</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　（履行期間の変更方法）</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第</w:t>
      </w:r>
      <w:r w:rsidRPr="00004E7C">
        <w:rPr>
          <w:rFonts w:ascii="ＭＳ 明朝" w:eastAsia="ＭＳ 明朝" w:hAnsi="ＭＳ 明朝"/>
          <w:spacing w:val="0"/>
          <w:szCs w:val="24"/>
        </w:rPr>
        <w:t>２</w:t>
      </w:r>
      <w:r w:rsidR="00EA0D0E" w:rsidRPr="00004E7C">
        <w:rPr>
          <w:rFonts w:ascii="ＭＳ 明朝" w:eastAsia="ＭＳ 明朝" w:hAnsi="ＭＳ 明朝" w:hint="eastAsia"/>
          <w:spacing w:val="0"/>
          <w:szCs w:val="24"/>
        </w:rPr>
        <w:t>５</w:t>
      </w:r>
      <w:r w:rsidRPr="00004E7C">
        <w:rPr>
          <w:rFonts w:ascii="ＭＳ 明朝" w:eastAsia="ＭＳ 明朝" w:hAnsi="ＭＳ 明朝" w:hint="eastAsia"/>
          <w:spacing w:val="0"/>
          <w:szCs w:val="24"/>
        </w:rPr>
        <w:t>条　履行期間の変更については、</w:t>
      </w:r>
      <w:r w:rsidR="00857D81" w:rsidRPr="00004E7C">
        <w:rPr>
          <w:rFonts w:ascii="ＭＳ 明朝" w:eastAsia="ＭＳ 明朝" w:hAnsi="ＭＳ 明朝" w:hint="eastAsia"/>
          <w:spacing w:val="0"/>
          <w:szCs w:val="24"/>
        </w:rPr>
        <w:t>発注者と</w:t>
      </w:r>
      <w:r w:rsidR="00D91F14" w:rsidRPr="00004E7C">
        <w:rPr>
          <w:rFonts w:ascii="ＭＳ 明朝" w:eastAsia="ＭＳ 明朝" w:hAnsi="ＭＳ 明朝" w:hint="eastAsia"/>
          <w:spacing w:val="0"/>
          <w:szCs w:val="24"/>
        </w:rPr>
        <w:t>受注者</w:t>
      </w:r>
      <w:r w:rsidR="00857D81" w:rsidRPr="00004E7C">
        <w:rPr>
          <w:rFonts w:ascii="ＭＳ 明朝" w:eastAsia="ＭＳ 明朝" w:hAnsi="ＭＳ 明朝" w:hint="eastAsia"/>
          <w:spacing w:val="0"/>
          <w:szCs w:val="24"/>
        </w:rPr>
        <w:t>とが</w:t>
      </w:r>
      <w:r w:rsidRPr="00004E7C">
        <w:rPr>
          <w:rFonts w:ascii="ＭＳ 明朝" w:eastAsia="ＭＳ 明朝" w:hAnsi="ＭＳ 明朝" w:hint="eastAsia"/>
          <w:spacing w:val="0"/>
          <w:szCs w:val="24"/>
        </w:rPr>
        <w:t>協議して定める。ただし、協議開始の日から</w:t>
      </w:r>
      <w:r w:rsidRPr="00004E7C">
        <w:rPr>
          <w:rFonts w:ascii="ＭＳ 明朝" w:eastAsia="ＭＳ 明朝" w:hAnsi="ＭＳ 明朝"/>
          <w:spacing w:val="0"/>
          <w:szCs w:val="24"/>
        </w:rPr>
        <w:t>１４</w:t>
      </w:r>
      <w:r w:rsidRPr="00004E7C">
        <w:rPr>
          <w:rFonts w:ascii="ＭＳ 明朝" w:eastAsia="ＭＳ 明朝" w:hAnsi="ＭＳ 明朝" w:hint="eastAsia"/>
          <w:spacing w:val="0"/>
          <w:szCs w:val="24"/>
        </w:rPr>
        <w:t>日以内に協議が整わない場合には、</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が定め、</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に通知する。</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２　前項の協議開始の日については、</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が</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の意見を聴いて定め、</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に通知するものとする。ただし、</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が履行期間の変更事由が生じた日（第</w:t>
      </w:r>
      <w:r w:rsidRPr="00004E7C">
        <w:rPr>
          <w:rFonts w:ascii="ＭＳ 明朝" w:eastAsia="ＭＳ 明朝" w:hAnsi="ＭＳ 明朝"/>
          <w:spacing w:val="0"/>
          <w:szCs w:val="24"/>
        </w:rPr>
        <w:t>２</w:t>
      </w:r>
      <w:r w:rsidR="00767BFB" w:rsidRPr="00004E7C">
        <w:rPr>
          <w:rFonts w:ascii="ＭＳ 明朝" w:eastAsia="ＭＳ 明朝" w:hAnsi="ＭＳ 明朝" w:hint="eastAsia"/>
          <w:spacing w:val="0"/>
          <w:szCs w:val="24"/>
        </w:rPr>
        <w:t>３</w:t>
      </w:r>
      <w:r w:rsidRPr="00004E7C">
        <w:rPr>
          <w:rFonts w:ascii="ＭＳ 明朝" w:eastAsia="ＭＳ 明朝" w:hAnsi="ＭＳ 明朝" w:hint="eastAsia"/>
          <w:spacing w:val="0"/>
          <w:szCs w:val="24"/>
        </w:rPr>
        <w:t>条の場合にあっては、</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が履行期間の変更の請求を受けた日、前条の場合にあっては、</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が履行期間の変更の請求を受けた日）から</w:t>
      </w:r>
      <w:r w:rsidRPr="00004E7C">
        <w:rPr>
          <w:rFonts w:ascii="ＭＳ 明朝" w:eastAsia="ＭＳ 明朝" w:hAnsi="ＭＳ 明朝"/>
          <w:spacing w:val="0"/>
          <w:szCs w:val="24"/>
        </w:rPr>
        <w:t>７</w:t>
      </w:r>
      <w:r w:rsidRPr="00004E7C">
        <w:rPr>
          <w:rFonts w:ascii="ＭＳ 明朝" w:eastAsia="ＭＳ 明朝" w:hAnsi="ＭＳ 明朝" w:hint="eastAsia"/>
          <w:spacing w:val="0"/>
          <w:szCs w:val="24"/>
        </w:rPr>
        <w:t>日以内に協議開始の日を通知しない場合には、</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は、協議開始の日を定め、</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に通知することができる。</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　（業務委託料の変更方法等）</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第</w:t>
      </w:r>
      <w:r w:rsidR="00EA0D0E" w:rsidRPr="00004E7C">
        <w:rPr>
          <w:rFonts w:ascii="ＭＳ 明朝" w:eastAsia="ＭＳ 明朝" w:hAnsi="ＭＳ 明朝" w:hint="eastAsia"/>
          <w:spacing w:val="0"/>
          <w:szCs w:val="24"/>
        </w:rPr>
        <w:t>２６</w:t>
      </w:r>
      <w:r w:rsidRPr="00004E7C">
        <w:rPr>
          <w:rFonts w:ascii="ＭＳ 明朝" w:eastAsia="ＭＳ 明朝" w:hAnsi="ＭＳ 明朝" w:hint="eastAsia"/>
          <w:spacing w:val="0"/>
          <w:szCs w:val="24"/>
        </w:rPr>
        <w:t>条　業務委託料の変更については、</w:t>
      </w:r>
      <w:r w:rsidR="00857D81" w:rsidRPr="00004E7C">
        <w:rPr>
          <w:rFonts w:ascii="ＭＳ 明朝" w:eastAsia="ＭＳ 明朝" w:hAnsi="ＭＳ 明朝" w:hint="eastAsia"/>
          <w:spacing w:val="0"/>
          <w:szCs w:val="24"/>
        </w:rPr>
        <w:t>発注者と</w:t>
      </w:r>
      <w:r w:rsidR="00D91F14" w:rsidRPr="00004E7C">
        <w:rPr>
          <w:rFonts w:ascii="ＭＳ 明朝" w:eastAsia="ＭＳ 明朝" w:hAnsi="ＭＳ 明朝" w:hint="eastAsia"/>
          <w:spacing w:val="0"/>
          <w:szCs w:val="24"/>
        </w:rPr>
        <w:t>受注者</w:t>
      </w:r>
      <w:r w:rsidR="00857D81" w:rsidRPr="00004E7C">
        <w:rPr>
          <w:rFonts w:ascii="ＭＳ 明朝" w:eastAsia="ＭＳ 明朝" w:hAnsi="ＭＳ 明朝" w:hint="eastAsia"/>
          <w:spacing w:val="0"/>
          <w:szCs w:val="24"/>
        </w:rPr>
        <w:t>とが</w:t>
      </w:r>
      <w:r w:rsidRPr="00004E7C">
        <w:rPr>
          <w:rFonts w:ascii="ＭＳ 明朝" w:eastAsia="ＭＳ 明朝" w:hAnsi="ＭＳ 明朝" w:hint="eastAsia"/>
          <w:spacing w:val="0"/>
          <w:szCs w:val="24"/>
        </w:rPr>
        <w:t>協議して定める。ただし、協議開始の日から</w:t>
      </w:r>
      <w:r w:rsidRPr="00004E7C">
        <w:rPr>
          <w:rFonts w:ascii="ＭＳ 明朝" w:eastAsia="ＭＳ 明朝" w:hAnsi="ＭＳ 明朝"/>
          <w:spacing w:val="0"/>
          <w:szCs w:val="24"/>
        </w:rPr>
        <w:t>１４</w:t>
      </w:r>
      <w:r w:rsidRPr="00004E7C">
        <w:rPr>
          <w:rFonts w:ascii="ＭＳ 明朝" w:eastAsia="ＭＳ 明朝" w:hAnsi="ＭＳ 明朝" w:hint="eastAsia"/>
          <w:spacing w:val="0"/>
          <w:szCs w:val="24"/>
        </w:rPr>
        <w:t>日以内に協議が整わない場合には、</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が定め、</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に通知する。</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２　前項の協議開始の日については、</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が</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の意見を聴いて定め、</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に通知するものとする。ただし、</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が業務委託料の変更事由が生じた日から</w:t>
      </w:r>
      <w:r w:rsidRPr="00004E7C">
        <w:rPr>
          <w:rFonts w:ascii="ＭＳ 明朝" w:eastAsia="ＭＳ 明朝" w:hAnsi="ＭＳ 明朝"/>
          <w:spacing w:val="0"/>
          <w:szCs w:val="24"/>
        </w:rPr>
        <w:t>７</w:t>
      </w:r>
      <w:r w:rsidRPr="00004E7C">
        <w:rPr>
          <w:rFonts w:ascii="ＭＳ 明朝" w:eastAsia="ＭＳ 明朝" w:hAnsi="ＭＳ 明朝" w:hint="eastAsia"/>
          <w:spacing w:val="0"/>
          <w:szCs w:val="24"/>
        </w:rPr>
        <w:t>日以内に協議開始の日を通知しない場合には、</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は、協議開始の日を定め、</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に通知することができる。</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３　この契約書の規定により、</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が増加費用を必要とした場合又は損害を受けた場合に</w:t>
      </w:r>
      <w:r w:rsidR="00857D81"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が負担する必要な費用の額については、</w:t>
      </w:r>
      <w:r w:rsidR="00857D81" w:rsidRPr="00004E7C">
        <w:rPr>
          <w:rFonts w:ascii="ＭＳ 明朝" w:eastAsia="ＭＳ 明朝" w:hAnsi="ＭＳ 明朝" w:hint="eastAsia"/>
          <w:spacing w:val="0"/>
          <w:szCs w:val="24"/>
        </w:rPr>
        <w:t>発注者と</w:t>
      </w:r>
      <w:r w:rsidR="00D91F14" w:rsidRPr="00004E7C">
        <w:rPr>
          <w:rFonts w:ascii="ＭＳ 明朝" w:eastAsia="ＭＳ 明朝" w:hAnsi="ＭＳ 明朝" w:hint="eastAsia"/>
          <w:spacing w:val="0"/>
          <w:szCs w:val="24"/>
        </w:rPr>
        <w:t>受注者</w:t>
      </w:r>
      <w:r w:rsidR="00857D81" w:rsidRPr="00004E7C">
        <w:rPr>
          <w:rFonts w:ascii="ＭＳ 明朝" w:eastAsia="ＭＳ 明朝" w:hAnsi="ＭＳ 明朝" w:hint="eastAsia"/>
          <w:spacing w:val="0"/>
          <w:szCs w:val="24"/>
        </w:rPr>
        <w:t>とが</w:t>
      </w:r>
      <w:r w:rsidRPr="00004E7C">
        <w:rPr>
          <w:rFonts w:ascii="ＭＳ 明朝" w:eastAsia="ＭＳ 明朝" w:hAnsi="ＭＳ 明朝" w:hint="eastAsia"/>
          <w:spacing w:val="0"/>
          <w:szCs w:val="24"/>
        </w:rPr>
        <w:t>協議して定める。</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　（臨機の措置）</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第</w:t>
      </w:r>
      <w:r w:rsidR="00EA0D0E" w:rsidRPr="00004E7C">
        <w:rPr>
          <w:rFonts w:ascii="ＭＳ 明朝" w:eastAsia="ＭＳ 明朝" w:hAnsi="ＭＳ 明朝" w:hint="eastAsia"/>
          <w:spacing w:val="0"/>
          <w:szCs w:val="24"/>
        </w:rPr>
        <w:t>２７</w:t>
      </w:r>
      <w:r w:rsidRPr="00004E7C">
        <w:rPr>
          <w:rFonts w:ascii="ＭＳ 明朝" w:eastAsia="ＭＳ 明朝" w:hAnsi="ＭＳ 明朝" w:hint="eastAsia"/>
          <w:spacing w:val="0"/>
          <w:szCs w:val="24"/>
        </w:rPr>
        <w:t xml:space="preserve">条　</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は、災害防止等のため必要があると認めたときは、臨機の措置をとらなければならない。この場合において、必要があると認めたときは、</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は、あらかじめ、</w:t>
      </w:r>
      <w:r w:rsidR="00B26635"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の意見を聴かなければならない。ただし、緊急やむを得ない事情があるときは、この限りでない。</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２　前項の場合においては、</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は、そのとった措置の内容を直ちに</w:t>
      </w:r>
      <w:r w:rsidR="00B26635"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に通知しなければならない。</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３　</w:t>
      </w:r>
      <w:r w:rsidR="00B26635"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は、災害防止その他業務を行う上で特に必要があると認めるときは、</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に対して臨機の措置をとることを請求することができる。</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lastRenderedPageBreak/>
        <w:t xml:space="preserve">４　</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が第</w:t>
      </w:r>
      <w:r w:rsidRPr="00004E7C">
        <w:rPr>
          <w:rFonts w:ascii="ＭＳ 明朝" w:eastAsia="ＭＳ 明朝" w:hAnsi="ＭＳ 明朝"/>
          <w:spacing w:val="0"/>
          <w:szCs w:val="24"/>
        </w:rPr>
        <w:t>１</w:t>
      </w:r>
      <w:r w:rsidRPr="00004E7C">
        <w:rPr>
          <w:rFonts w:ascii="ＭＳ 明朝" w:eastAsia="ＭＳ 明朝" w:hAnsi="ＭＳ 明朝" w:hint="eastAsia"/>
          <w:spacing w:val="0"/>
          <w:szCs w:val="24"/>
        </w:rPr>
        <w:t>項又は前項の規定により臨機の措置をとった場合において、当該措置に要した費用のうち、</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が業務委託料の範囲において負担することが適当でないと認められる部分については、</w:t>
      </w:r>
      <w:r w:rsidR="00B26635"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が負担する。</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　（一般的損害）</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第</w:t>
      </w:r>
      <w:r w:rsidRPr="00004E7C">
        <w:rPr>
          <w:rFonts w:ascii="ＭＳ 明朝" w:eastAsia="ＭＳ 明朝" w:hAnsi="ＭＳ 明朝"/>
          <w:spacing w:val="0"/>
          <w:szCs w:val="24"/>
        </w:rPr>
        <w:t>２</w:t>
      </w:r>
      <w:r w:rsidR="00EA0D0E" w:rsidRPr="00004E7C">
        <w:rPr>
          <w:rFonts w:ascii="ＭＳ 明朝" w:eastAsia="ＭＳ 明朝" w:hAnsi="ＭＳ 明朝" w:hint="eastAsia"/>
          <w:spacing w:val="0"/>
          <w:szCs w:val="24"/>
        </w:rPr>
        <w:t>８</w:t>
      </w:r>
      <w:r w:rsidRPr="00004E7C">
        <w:rPr>
          <w:rFonts w:ascii="ＭＳ 明朝" w:eastAsia="ＭＳ 明朝" w:hAnsi="ＭＳ 明朝" w:hint="eastAsia"/>
          <w:spacing w:val="0"/>
          <w:szCs w:val="24"/>
        </w:rPr>
        <w:t>条　成果物の引渡し前に、成果物に生じた損害その他業務を行うにつき生じた損害（次条第</w:t>
      </w:r>
      <w:r w:rsidRPr="00004E7C">
        <w:rPr>
          <w:rFonts w:ascii="ＭＳ 明朝" w:eastAsia="ＭＳ 明朝" w:hAnsi="ＭＳ 明朝"/>
          <w:spacing w:val="0"/>
          <w:szCs w:val="24"/>
        </w:rPr>
        <w:t>１</w:t>
      </w:r>
      <w:r w:rsidRPr="00004E7C">
        <w:rPr>
          <w:rFonts w:ascii="ＭＳ 明朝" w:eastAsia="ＭＳ 明朝" w:hAnsi="ＭＳ 明朝" w:hint="eastAsia"/>
          <w:spacing w:val="0"/>
          <w:szCs w:val="24"/>
        </w:rPr>
        <w:t>項、第</w:t>
      </w:r>
      <w:r w:rsidRPr="00004E7C">
        <w:rPr>
          <w:rFonts w:ascii="ＭＳ 明朝" w:eastAsia="ＭＳ 明朝" w:hAnsi="ＭＳ 明朝"/>
          <w:spacing w:val="0"/>
          <w:szCs w:val="24"/>
        </w:rPr>
        <w:t>２</w:t>
      </w:r>
      <w:r w:rsidRPr="00004E7C">
        <w:rPr>
          <w:rFonts w:ascii="ＭＳ 明朝" w:eastAsia="ＭＳ 明朝" w:hAnsi="ＭＳ 明朝" w:hint="eastAsia"/>
          <w:spacing w:val="0"/>
          <w:szCs w:val="24"/>
        </w:rPr>
        <w:t>項若しくは第</w:t>
      </w:r>
      <w:r w:rsidRPr="00004E7C">
        <w:rPr>
          <w:rFonts w:ascii="ＭＳ 明朝" w:eastAsia="ＭＳ 明朝" w:hAnsi="ＭＳ 明朝"/>
          <w:spacing w:val="0"/>
          <w:szCs w:val="24"/>
        </w:rPr>
        <w:t>３</w:t>
      </w:r>
      <w:r w:rsidRPr="00004E7C">
        <w:rPr>
          <w:rFonts w:ascii="ＭＳ 明朝" w:eastAsia="ＭＳ 明朝" w:hAnsi="ＭＳ 明朝" w:hint="eastAsia"/>
          <w:spacing w:val="0"/>
          <w:szCs w:val="24"/>
        </w:rPr>
        <w:t>項又は第</w:t>
      </w:r>
      <w:r w:rsidR="00EA0D0E" w:rsidRPr="00004E7C">
        <w:rPr>
          <w:rFonts w:ascii="ＭＳ 明朝" w:eastAsia="ＭＳ 明朝" w:hAnsi="ＭＳ 明朝" w:hint="eastAsia"/>
          <w:spacing w:val="0"/>
          <w:szCs w:val="24"/>
        </w:rPr>
        <w:t>３０</w:t>
      </w:r>
      <w:r w:rsidRPr="00004E7C">
        <w:rPr>
          <w:rFonts w:ascii="ＭＳ 明朝" w:eastAsia="ＭＳ 明朝" w:hAnsi="ＭＳ 明朝" w:hint="eastAsia"/>
          <w:spacing w:val="0"/>
          <w:szCs w:val="24"/>
        </w:rPr>
        <w:t>条第</w:t>
      </w:r>
      <w:r w:rsidRPr="00004E7C">
        <w:rPr>
          <w:rFonts w:ascii="ＭＳ 明朝" w:eastAsia="ＭＳ 明朝" w:hAnsi="ＭＳ 明朝"/>
          <w:spacing w:val="0"/>
          <w:szCs w:val="24"/>
        </w:rPr>
        <w:t>１</w:t>
      </w:r>
      <w:r w:rsidRPr="00004E7C">
        <w:rPr>
          <w:rFonts w:ascii="ＭＳ 明朝" w:eastAsia="ＭＳ 明朝" w:hAnsi="ＭＳ 明朝" w:hint="eastAsia"/>
          <w:spacing w:val="0"/>
          <w:szCs w:val="24"/>
        </w:rPr>
        <w:t>項に規定する損害を除く。）については、</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がその費用を負担する。ただし、その損害（設計図書に定めるところにより付された保険によりてん補された部分を除く。）のうち</w:t>
      </w:r>
      <w:r w:rsidR="00B26635"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の責</w:t>
      </w:r>
      <w:r w:rsidR="00767BFB" w:rsidRPr="00004E7C">
        <w:rPr>
          <w:rFonts w:ascii="ＭＳ 明朝" w:eastAsia="ＭＳ 明朝" w:hAnsi="ＭＳ 明朝" w:hint="eastAsia"/>
          <w:spacing w:val="0"/>
          <w:szCs w:val="24"/>
        </w:rPr>
        <w:t>め</w:t>
      </w:r>
      <w:r w:rsidRPr="00004E7C">
        <w:rPr>
          <w:rFonts w:ascii="ＭＳ 明朝" w:eastAsia="ＭＳ 明朝" w:hAnsi="ＭＳ 明朝" w:hint="eastAsia"/>
          <w:spacing w:val="0"/>
          <w:szCs w:val="24"/>
        </w:rPr>
        <w:t>に帰すべき事由により生じたものについては、</w:t>
      </w:r>
      <w:r w:rsidR="00B26635"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が負担する。</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　（第三者に及ぼした損害）</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第</w:t>
      </w:r>
      <w:r w:rsidRPr="00004E7C">
        <w:rPr>
          <w:rFonts w:ascii="ＭＳ 明朝" w:eastAsia="ＭＳ 明朝" w:hAnsi="ＭＳ 明朝"/>
          <w:spacing w:val="0"/>
          <w:szCs w:val="24"/>
        </w:rPr>
        <w:t>２</w:t>
      </w:r>
      <w:r w:rsidR="00EA0D0E" w:rsidRPr="00004E7C">
        <w:rPr>
          <w:rFonts w:ascii="ＭＳ 明朝" w:eastAsia="ＭＳ 明朝" w:hAnsi="ＭＳ 明朝" w:hint="eastAsia"/>
          <w:spacing w:val="0"/>
          <w:szCs w:val="24"/>
        </w:rPr>
        <w:t>９</w:t>
      </w:r>
      <w:r w:rsidRPr="00004E7C">
        <w:rPr>
          <w:rFonts w:ascii="ＭＳ 明朝" w:eastAsia="ＭＳ 明朝" w:hAnsi="ＭＳ 明朝" w:hint="eastAsia"/>
          <w:spacing w:val="0"/>
          <w:szCs w:val="24"/>
        </w:rPr>
        <w:t>条　業務を行うにつき第三者に及ぼした損害（第</w:t>
      </w:r>
      <w:r w:rsidRPr="00004E7C">
        <w:rPr>
          <w:rFonts w:ascii="ＭＳ 明朝" w:eastAsia="ＭＳ 明朝" w:hAnsi="ＭＳ 明朝"/>
          <w:spacing w:val="0"/>
          <w:szCs w:val="24"/>
        </w:rPr>
        <w:t>３</w:t>
      </w:r>
      <w:r w:rsidRPr="00004E7C">
        <w:rPr>
          <w:rFonts w:ascii="ＭＳ 明朝" w:eastAsia="ＭＳ 明朝" w:hAnsi="ＭＳ 明朝" w:hint="eastAsia"/>
          <w:spacing w:val="0"/>
          <w:szCs w:val="24"/>
        </w:rPr>
        <w:t>項に規定する損害を除く。）について、当該第三者に対して損害の賠償を行わなければならないときは、</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がその賠償額を負担する。</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２　前項の規定にかかわらず、同項に規定する賠償額（設計図書に定めるところにより付された保険によりてん補された部分を除く。）のうち、</w:t>
      </w:r>
      <w:r w:rsidR="00B26635"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の指示、貸与品等の性状その他</w:t>
      </w:r>
      <w:r w:rsidR="00B26635"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の責</w:t>
      </w:r>
      <w:r w:rsidR="00767BFB" w:rsidRPr="00004E7C">
        <w:rPr>
          <w:rFonts w:ascii="ＭＳ 明朝" w:eastAsia="ＭＳ 明朝" w:hAnsi="ＭＳ 明朝" w:hint="eastAsia"/>
          <w:spacing w:val="0"/>
          <w:szCs w:val="24"/>
        </w:rPr>
        <w:t>め</w:t>
      </w:r>
      <w:r w:rsidRPr="00004E7C">
        <w:rPr>
          <w:rFonts w:ascii="ＭＳ 明朝" w:eastAsia="ＭＳ 明朝" w:hAnsi="ＭＳ 明朝" w:hint="eastAsia"/>
          <w:spacing w:val="0"/>
          <w:szCs w:val="24"/>
        </w:rPr>
        <w:t>に帰すべき事由により生じたものについては、</w:t>
      </w:r>
      <w:r w:rsidR="00B26635"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がその賠償額を負担する。ただし、</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が、</w:t>
      </w:r>
      <w:r w:rsidR="00B26635"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の指示又は貸与品等が不適当であること等</w:t>
      </w:r>
      <w:r w:rsidR="00B26635"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の</w:t>
      </w:r>
      <w:r w:rsidR="00767BFB" w:rsidRPr="00004E7C">
        <w:rPr>
          <w:rFonts w:ascii="ＭＳ 明朝" w:eastAsia="ＭＳ 明朝" w:hAnsi="ＭＳ 明朝" w:hint="eastAsia"/>
          <w:spacing w:val="0"/>
          <w:szCs w:val="24"/>
        </w:rPr>
        <w:t>責め</w:t>
      </w:r>
      <w:r w:rsidRPr="00004E7C">
        <w:rPr>
          <w:rFonts w:ascii="ＭＳ 明朝" w:eastAsia="ＭＳ 明朝" w:hAnsi="ＭＳ 明朝" w:hint="eastAsia"/>
          <w:spacing w:val="0"/>
          <w:szCs w:val="24"/>
        </w:rPr>
        <w:t>に帰すべき事由があることを知りながらこれを通知しなかったときは、この限りでない。</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w:t>
      </w:r>
      <w:r w:rsidR="00B26635"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がその賠償額を負担しなければならない。ただし、業務を行うにつき</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が善良な管理者の注意義務を怠ったことにより生じたものについては、</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が負担する。</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４　前</w:t>
      </w:r>
      <w:r w:rsidRPr="00004E7C">
        <w:rPr>
          <w:rFonts w:ascii="ＭＳ 明朝" w:eastAsia="ＭＳ 明朝" w:hAnsi="ＭＳ 明朝"/>
          <w:spacing w:val="0"/>
          <w:szCs w:val="24"/>
        </w:rPr>
        <w:t>３</w:t>
      </w:r>
      <w:r w:rsidRPr="00004E7C">
        <w:rPr>
          <w:rFonts w:ascii="ＭＳ 明朝" w:eastAsia="ＭＳ 明朝" w:hAnsi="ＭＳ 明朝" w:hint="eastAsia"/>
          <w:spacing w:val="0"/>
          <w:szCs w:val="24"/>
        </w:rPr>
        <w:t>項の場合その他業務を行うにつき第三者との間に紛争を生じた場合においては、</w:t>
      </w:r>
      <w:r w:rsidR="00B26635" w:rsidRPr="00004E7C">
        <w:rPr>
          <w:rFonts w:ascii="ＭＳ 明朝" w:eastAsia="ＭＳ 明朝" w:hAnsi="ＭＳ 明朝" w:hint="eastAsia"/>
          <w:spacing w:val="0"/>
          <w:szCs w:val="24"/>
        </w:rPr>
        <w:t>発注者と</w:t>
      </w:r>
      <w:r w:rsidR="00D91F14" w:rsidRPr="00004E7C">
        <w:rPr>
          <w:rFonts w:ascii="ＭＳ 明朝" w:eastAsia="ＭＳ 明朝" w:hAnsi="ＭＳ 明朝" w:hint="eastAsia"/>
          <w:spacing w:val="0"/>
          <w:szCs w:val="24"/>
        </w:rPr>
        <w:t>受注者</w:t>
      </w:r>
      <w:r w:rsidR="00B26635" w:rsidRPr="00004E7C">
        <w:rPr>
          <w:rFonts w:ascii="ＭＳ 明朝" w:eastAsia="ＭＳ 明朝" w:hAnsi="ＭＳ 明朝" w:hint="eastAsia"/>
          <w:spacing w:val="0"/>
          <w:szCs w:val="24"/>
        </w:rPr>
        <w:t>が</w:t>
      </w:r>
      <w:r w:rsidRPr="00004E7C">
        <w:rPr>
          <w:rFonts w:ascii="ＭＳ 明朝" w:eastAsia="ＭＳ 明朝" w:hAnsi="ＭＳ 明朝" w:hint="eastAsia"/>
          <w:spacing w:val="0"/>
          <w:szCs w:val="24"/>
        </w:rPr>
        <w:t>協力してその処理解決に当たるものとする。</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　（不可抗力による損害）</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第</w:t>
      </w:r>
      <w:r w:rsidR="00EA0D0E" w:rsidRPr="00004E7C">
        <w:rPr>
          <w:rFonts w:ascii="ＭＳ 明朝" w:eastAsia="ＭＳ 明朝" w:hAnsi="ＭＳ 明朝" w:hint="eastAsia"/>
          <w:spacing w:val="0"/>
          <w:szCs w:val="24"/>
        </w:rPr>
        <w:t>３０</w:t>
      </w:r>
      <w:r w:rsidRPr="00004E7C">
        <w:rPr>
          <w:rFonts w:ascii="ＭＳ 明朝" w:eastAsia="ＭＳ 明朝" w:hAnsi="ＭＳ 明朝" w:hint="eastAsia"/>
          <w:spacing w:val="0"/>
          <w:szCs w:val="24"/>
        </w:rPr>
        <w:t>条　成果物の引渡し前に、天災等（設計図書で基準を定めたものにあっては、当該基準を超えるものに限る。）で</w:t>
      </w:r>
      <w:r w:rsidR="00EA5396" w:rsidRPr="00004E7C">
        <w:rPr>
          <w:rFonts w:ascii="ＭＳ 明朝" w:eastAsia="ＭＳ 明朝" w:hAnsi="ＭＳ 明朝" w:hint="eastAsia"/>
          <w:spacing w:val="0"/>
          <w:szCs w:val="24"/>
        </w:rPr>
        <w:t>発注者と受注者のいずれの</w:t>
      </w:r>
      <w:r w:rsidR="00767BFB" w:rsidRPr="00004E7C">
        <w:rPr>
          <w:rFonts w:ascii="ＭＳ 明朝" w:eastAsia="ＭＳ 明朝" w:hAnsi="ＭＳ 明朝" w:hint="eastAsia"/>
          <w:spacing w:val="0"/>
          <w:szCs w:val="24"/>
        </w:rPr>
        <w:t>責め</w:t>
      </w:r>
      <w:r w:rsidR="00EA5396" w:rsidRPr="00004E7C">
        <w:rPr>
          <w:rFonts w:ascii="ＭＳ 明朝" w:eastAsia="ＭＳ 明朝" w:hAnsi="ＭＳ 明朝" w:hint="eastAsia"/>
          <w:spacing w:val="0"/>
          <w:szCs w:val="24"/>
        </w:rPr>
        <w:t>にも</w:t>
      </w:r>
      <w:r w:rsidRPr="00004E7C">
        <w:rPr>
          <w:rFonts w:ascii="ＭＳ 明朝" w:eastAsia="ＭＳ 明朝" w:hAnsi="ＭＳ 明朝" w:hint="eastAsia"/>
          <w:spacing w:val="0"/>
          <w:szCs w:val="24"/>
        </w:rPr>
        <w:t>帰することができないもの（以下「不可抗力」という。）により、試験等に供される業務の出来形部分（以下本条及び第</w:t>
      </w:r>
      <w:r w:rsidR="00EA0D0E" w:rsidRPr="00004E7C">
        <w:rPr>
          <w:rFonts w:ascii="ＭＳ 明朝" w:eastAsia="ＭＳ 明朝" w:hAnsi="ＭＳ 明朝" w:hint="eastAsia"/>
          <w:spacing w:val="0"/>
          <w:szCs w:val="24"/>
        </w:rPr>
        <w:t>５</w:t>
      </w:r>
      <w:r w:rsidR="002E591E" w:rsidRPr="00004E7C">
        <w:rPr>
          <w:rFonts w:ascii="ＭＳ 明朝" w:eastAsia="ＭＳ 明朝" w:hAnsi="ＭＳ 明朝" w:hint="eastAsia"/>
          <w:spacing w:val="0"/>
          <w:szCs w:val="24"/>
        </w:rPr>
        <w:t>２</w:t>
      </w:r>
      <w:r w:rsidRPr="00004E7C">
        <w:rPr>
          <w:rFonts w:ascii="ＭＳ 明朝" w:eastAsia="ＭＳ 明朝" w:hAnsi="ＭＳ 明朝" w:hint="eastAsia"/>
          <w:spacing w:val="0"/>
          <w:szCs w:val="24"/>
        </w:rPr>
        <w:t>条において「業務の出来形部分」という。）、仮設物又は作業現場に搬入済みの調査機械器具に損害が生じたときは、</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は、その事実の発生後直ちにその状況を</w:t>
      </w:r>
      <w:r w:rsidR="00B26635"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に通知しなければならない。</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２　</w:t>
      </w:r>
      <w:r w:rsidR="00B26635"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は、前項の規定による通知を受けたときは、直ちに調査を行い、前項の損害（</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が善良な管理者の注意義務を怠ったことに基づくもの及び設計図書に定めるところにより付された保険によりてん補された部分を除く。以下本条において同じ。）の状況を確認し、その結果を</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に通知しなければならない。</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３　</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は、前項の規定により損害の状況が確認されたときは、</w:t>
      </w:r>
      <w:r w:rsidR="0048530A" w:rsidRPr="00004E7C">
        <w:rPr>
          <w:rFonts w:ascii="ＭＳ 明朝" w:eastAsia="ＭＳ 明朝" w:hAnsi="ＭＳ 明朝" w:hint="eastAsia"/>
          <w:spacing w:val="0"/>
          <w:szCs w:val="24"/>
        </w:rPr>
        <w:t>当該</w:t>
      </w:r>
      <w:r w:rsidRPr="00004E7C">
        <w:rPr>
          <w:rFonts w:ascii="ＭＳ 明朝" w:eastAsia="ＭＳ 明朝" w:hAnsi="ＭＳ 明朝" w:hint="eastAsia"/>
          <w:spacing w:val="0"/>
          <w:szCs w:val="24"/>
        </w:rPr>
        <w:t>損害による費用の</w:t>
      </w:r>
      <w:r w:rsidRPr="00004E7C">
        <w:rPr>
          <w:rFonts w:ascii="ＭＳ 明朝" w:eastAsia="ＭＳ 明朝" w:hAnsi="ＭＳ 明朝" w:hint="eastAsia"/>
          <w:spacing w:val="0"/>
          <w:szCs w:val="24"/>
        </w:rPr>
        <w:lastRenderedPageBreak/>
        <w:t>負担を</w:t>
      </w:r>
      <w:r w:rsidR="00B26635"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に請求することができる。</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４　</w:t>
      </w:r>
      <w:r w:rsidR="00B26635"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は、前項の規定により</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から損害による費用の負担の請求があったときは、当該損害の額（業務の出来形部分、仮設物又は作業現場に搬入済みの調査機械器具であって立会いその他</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の業務に関する記録等により確認することができるものに係る額に限る。）及び当該損害の取片付けに要する費用の額の合計額（以下「損害合計額」という。）のうち、業務委託料の</w:t>
      </w:r>
      <w:r w:rsidRPr="00004E7C">
        <w:rPr>
          <w:rFonts w:ascii="ＭＳ 明朝" w:eastAsia="ＭＳ 明朝" w:hAnsi="ＭＳ 明朝"/>
          <w:spacing w:val="0"/>
          <w:szCs w:val="24"/>
        </w:rPr>
        <w:t>１００</w:t>
      </w:r>
      <w:r w:rsidRPr="00004E7C">
        <w:rPr>
          <w:rFonts w:ascii="ＭＳ 明朝" w:eastAsia="ＭＳ 明朝" w:hAnsi="ＭＳ 明朝" w:hint="eastAsia"/>
          <w:spacing w:val="0"/>
          <w:szCs w:val="24"/>
        </w:rPr>
        <w:t>分の</w:t>
      </w:r>
      <w:r w:rsidRPr="00004E7C">
        <w:rPr>
          <w:rFonts w:ascii="ＭＳ 明朝" w:eastAsia="ＭＳ 明朝" w:hAnsi="ＭＳ 明朝"/>
          <w:spacing w:val="0"/>
          <w:szCs w:val="24"/>
        </w:rPr>
        <w:t>１</w:t>
      </w:r>
      <w:r w:rsidRPr="00004E7C">
        <w:rPr>
          <w:rFonts w:ascii="ＭＳ 明朝" w:eastAsia="ＭＳ 明朝" w:hAnsi="ＭＳ 明朝" w:hint="eastAsia"/>
          <w:spacing w:val="0"/>
          <w:szCs w:val="24"/>
        </w:rPr>
        <w:t>を超える額を負担しなければならない。</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５　損害の額は、次の各号に掲げる損害につき、それぞれ当該各号に定めるところにより、算定する。</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　</w:t>
      </w:r>
      <w:r w:rsidRPr="00004E7C">
        <w:rPr>
          <w:rFonts w:ascii="ＭＳ 明朝" w:eastAsia="ＭＳ 明朝" w:hAnsi="ＭＳ 明朝"/>
          <w:spacing w:val="0"/>
          <w:szCs w:val="24"/>
        </w:rPr>
        <w:t>(1)</w:t>
      </w:r>
      <w:r w:rsidRPr="00004E7C">
        <w:rPr>
          <w:rFonts w:ascii="ＭＳ 明朝" w:eastAsia="ＭＳ 明朝" w:hAnsi="ＭＳ 明朝" w:hint="eastAsia"/>
          <w:spacing w:val="0"/>
          <w:szCs w:val="24"/>
        </w:rPr>
        <w:t xml:space="preserve">　業務の出来形部分に関する損害</w:t>
      </w:r>
    </w:p>
    <w:p w:rsidR="001A4825" w:rsidRPr="00004E7C" w:rsidRDefault="00852CEE" w:rsidP="00852CEE">
      <w:pPr>
        <w:autoSpaceDE/>
        <w:autoSpaceDN/>
        <w:spacing w:line="240" w:lineRule="auto"/>
        <w:ind w:left="708" w:hangingChars="337" w:hanging="708"/>
        <w:rPr>
          <w:rFonts w:ascii="ＭＳ 明朝" w:eastAsia="ＭＳ 明朝" w:hAnsi="ＭＳ 明朝"/>
          <w:spacing w:val="0"/>
          <w:szCs w:val="24"/>
        </w:rPr>
      </w:pPr>
      <w:r w:rsidRPr="00004E7C">
        <w:rPr>
          <w:rFonts w:ascii="ＭＳ 明朝" w:eastAsia="ＭＳ 明朝" w:hAnsi="ＭＳ 明朝" w:hint="eastAsia"/>
          <w:spacing w:val="0"/>
          <w:szCs w:val="24"/>
        </w:rPr>
        <w:t xml:space="preserve">　　　　</w:t>
      </w:r>
      <w:r w:rsidR="001A4825" w:rsidRPr="00004E7C">
        <w:rPr>
          <w:rFonts w:ascii="ＭＳ 明朝" w:eastAsia="ＭＳ 明朝" w:hAnsi="ＭＳ 明朝" w:hint="eastAsia"/>
          <w:spacing w:val="0"/>
          <w:szCs w:val="24"/>
        </w:rPr>
        <w:t>損害を受けた</w:t>
      </w:r>
      <w:r w:rsidR="0048530A" w:rsidRPr="00004E7C">
        <w:rPr>
          <w:rFonts w:ascii="ＭＳ 明朝" w:eastAsia="ＭＳ 明朝" w:hAnsi="ＭＳ 明朝" w:hint="eastAsia"/>
          <w:spacing w:val="0"/>
          <w:szCs w:val="24"/>
        </w:rPr>
        <w:t>業務の</w:t>
      </w:r>
      <w:r w:rsidR="001A4825" w:rsidRPr="00004E7C">
        <w:rPr>
          <w:rFonts w:ascii="ＭＳ 明朝" w:eastAsia="ＭＳ 明朝" w:hAnsi="ＭＳ 明朝" w:hint="eastAsia"/>
          <w:spacing w:val="0"/>
          <w:szCs w:val="24"/>
        </w:rPr>
        <w:t>出来形部分に相当する業務委託料の額とし、残存価値がある場合にはその評価額を差し引いた額とする。</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　</w:t>
      </w:r>
      <w:r w:rsidRPr="00004E7C">
        <w:rPr>
          <w:rFonts w:ascii="ＭＳ 明朝" w:eastAsia="ＭＳ 明朝" w:hAnsi="ＭＳ 明朝"/>
          <w:spacing w:val="0"/>
          <w:szCs w:val="24"/>
        </w:rPr>
        <w:t>(2)</w:t>
      </w:r>
      <w:r w:rsidRPr="00004E7C">
        <w:rPr>
          <w:rFonts w:ascii="ＭＳ 明朝" w:eastAsia="ＭＳ 明朝" w:hAnsi="ＭＳ 明朝" w:hint="eastAsia"/>
          <w:spacing w:val="0"/>
          <w:szCs w:val="24"/>
        </w:rPr>
        <w:t xml:space="preserve">　仮設物又は調査機械器具に関する損害</w:t>
      </w:r>
    </w:p>
    <w:p w:rsidR="001A4825" w:rsidRPr="00004E7C" w:rsidRDefault="00852CEE" w:rsidP="00852CEE">
      <w:pPr>
        <w:autoSpaceDE/>
        <w:autoSpaceDN/>
        <w:spacing w:line="240" w:lineRule="auto"/>
        <w:ind w:left="708" w:hangingChars="337" w:hanging="708"/>
        <w:rPr>
          <w:rFonts w:ascii="ＭＳ 明朝" w:eastAsia="ＭＳ 明朝" w:hAnsi="ＭＳ 明朝"/>
          <w:spacing w:val="0"/>
          <w:szCs w:val="24"/>
        </w:rPr>
      </w:pPr>
      <w:r w:rsidRPr="00004E7C">
        <w:rPr>
          <w:rFonts w:ascii="ＭＳ 明朝" w:eastAsia="ＭＳ 明朝" w:hAnsi="ＭＳ 明朝" w:hint="eastAsia"/>
          <w:spacing w:val="0"/>
          <w:szCs w:val="24"/>
        </w:rPr>
        <w:t xml:space="preserve">　　　　</w:t>
      </w:r>
      <w:r w:rsidR="001A4825" w:rsidRPr="00004E7C">
        <w:rPr>
          <w:rFonts w:ascii="ＭＳ 明朝" w:eastAsia="ＭＳ 明朝" w:hAnsi="ＭＳ 明朝" w:hint="eastAsia"/>
          <w:spacing w:val="0"/>
          <w:szCs w:val="24"/>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６　数次にわたる不可抗力により損害合計額が累積した場合における第</w:t>
      </w:r>
      <w:r w:rsidRPr="00004E7C">
        <w:rPr>
          <w:rFonts w:ascii="ＭＳ 明朝" w:eastAsia="ＭＳ 明朝" w:hAnsi="ＭＳ 明朝"/>
          <w:spacing w:val="0"/>
          <w:szCs w:val="24"/>
        </w:rPr>
        <w:t>２</w:t>
      </w:r>
      <w:r w:rsidRPr="00004E7C">
        <w:rPr>
          <w:rFonts w:ascii="ＭＳ 明朝" w:eastAsia="ＭＳ 明朝" w:hAnsi="ＭＳ 明朝" w:hint="eastAsia"/>
          <w:spacing w:val="0"/>
          <w:szCs w:val="24"/>
        </w:rPr>
        <w:t>次以降の不可抗力による損害合計額の負担については、第</w:t>
      </w:r>
      <w:r w:rsidRPr="00004E7C">
        <w:rPr>
          <w:rFonts w:ascii="ＭＳ 明朝" w:eastAsia="ＭＳ 明朝" w:hAnsi="ＭＳ 明朝"/>
          <w:spacing w:val="0"/>
          <w:szCs w:val="24"/>
        </w:rPr>
        <w:t>４</w:t>
      </w:r>
      <w:r w:rsidRPr="00004E7C">
        <w:rPr>
          <w:rFonts w:ascii="ＭＳ 明朝" w:eastAsia="ＭＳ 明朝" w:hAnsi="ＭＳ 明朝" w:hint="eastAsia"/>
          <w:spacing w:val="0"/>
          <w:szCs w:val="24"/>
        </w:rPr>
        <w:t>項中「当該損害の額」とあるのは「損害の額の累計」と、「当該損害の取片付けに要する費用の額」とあるのは「損害の取片付けに要する費用の額の累計」と、「業務委託料の</w:t>
      </w:r>
      <w:r w:rsidRPr="00004E7C">
        <w:rPr>
          <w:rFonts w:ascii="ＭＳ 明朝" w:eastAsia="ＭＳ 明朝" w:hAnsi="ＭＳ 明朝"/>
          <w:spacing w:val="0"/>
          <w:szCs w:val="24"/>
        </w:rPr>
        <w:t>１００</w:t>
      </w:r>
      <w:r w:rsidRPr="00004E7C">
        <w:rPr>
          <w:rFonts w:ascii="ＭＳ 明朝" w:eastAsia="ＭＳ 明朝" w:hAnsi="ＭＳ 明朝" w:hint="eastAsia"/>
          <w:spacing w:val="0"/>
          <w:szCs w:val="24"/>
        </w:rPr>
        <w:t>分の</w:t>
      </w:r>
      <w:r w:rsidRPr="00004E7C">
        <w:rPr>
          <w:rFonts w:ascii="ＭＳ 明朝" w:eastAsia="ＭＳ 明朝" w:hAnsi="ＭＳ 明朝"/>
          <w:spacing w:val="0"/>
          <w:szCs w:val="24"/>
        </w:rPr>
        <w:t>１</w:t>
      </w:r>
      <w:r w:rsidRPr="00004E7C">
        <w:rPr>
          <w:rFonts w:ascii="ＭＳ 明朝" w:eastAsia="ＭＳ 明朝" w:hAnsi="ＭＳ 明朝" w:hint="eastAsia"/>
          <w:spacing w:val="0"/>
          <w:szCs w:val="24"/>
        </w:rPr>
        <w:t>を超える額」とあるのは「業務委託料の</w:t>
      </w:r>
      <w:r w:rsidRPr="00004E7C">
        <w:rPr>
          <w:rFonts w:ascii="ＭＳ 明朝" w:eastAsia="ＭＳ 明朝" w:hAnsi="ＭＳ 明朝"/>
          <w:spacing w:val="0"/>
          <w:szCs w:val="24"/>
        </w:rPr>
        <w:t>１００</w:t>
      </w:r>
      <w:r w:rsidRPr="00004E7C">
        <w:rPr>
          <w:rFonts w:ascii="ＭＳ 明朝" w:eastAsia="ＭＳ 明朝" w:hAnsi="ＭＳ 明朝" w:hint="eastAsia"/>
          <w:spacing w:val="0"/>
          <w:szCs w:val="24"/>
        </w:rPr>
        <w:t>分の</w:t>
      </w:r>
      <w:r w:rsidRPr="00004E7C">
        <w:rPr>
          <w:rFonts w:ascii="ＭＳ 明朝" w:eastAsia="ＭＳ 明朝" w:hAnsi="ＭＳ 明朝"/>
          <w:spacing w:val="0"/>
          <w:szCs w:val="24"/>
        </w:rPr>
        <w:t>１</w:t>
      </w:r>
      <w:r w:rsidRPr="00004E7C">
        <w:rPr>
          <w:rFonts w:ascii="ＭＳ 明朝" w:eastAsia="ＭＳ 明朝" w:hAnsi="ＭＳ 明朝" w:hint="eastAsia"/>
          <w:spacing w:val="0"/>
          <w:szCs w:val="24"/>
        </w:rPr>
        <w:t>を超える額から既に負担した額を差し引いた額」と</w:t>
      </w:r>
      <w:r w:rsidR="00E645DE" w:rsidRPr="00004E7C">
        <w:rPr>
          <w:rFonts w:ascii="ＭＳ 明朝" w:eastAsia="ＭＳ 明朝" w:hAnsi="ＭＳ 明朝" w:hint="eastAsia"/>
          <w:spacing w:val="0"/>
          <w:szCs w:val="24"/>
        </w:rPr>
        <w:t>読み替え、</w:t>
      </w:r>
      <w:r w:rsidRPr="00004E7C">
        <w:rPr>
          <w:rFonts w:ascii="ＭＳ 明朝" w:eastAsia="ＭＳ 明朝" w:hAnsi="ＭＳ 明朝" w:hint="eastAsia"/>
          <w:spacing w:val="0"/>
          <w:szCs w:val="24"/>
        </w:rPr>
        <w:t>同項の規定を</w:t>
      </w:r>
      <w:r w:rsidR="00E645DE" w:rsidRPr="00004E7C">
        <w:rPr>
          <w:rFonts w:ascii="ＭＳ 明朝" w:eastAsia="ＭＳ 明朝" w:hAnsi="ＭＳ 明朝" w:hint="eastAsia"/>
          <w:spacing w:val="0"/>
          <w:szCs w:val="24"/>
        </w:rPr>
        <w:t>準用</w:t>
      </w:r>
      <w:r w:rsidRPr="00004E7C">
        <w:rPr>
          <w:rFonts w:ascii="ＭＳ 明朝" w:eastAsia="ＭＳ 明朝" w:hAnsi="ＭＳ 明朝" w:hint="eastAsia"/>
          <w:spacing w:val="0"/>
          <w:szCs w:val="24"/>
        </w:rPr>
        <w:t>する。</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　（業務委託料の変更に代える設計図書の変更）</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第３</w:t>
      </w:r>
      <w:r w:rsidR="00EA0D0E" w:rsidRPr="00004E7C">
        <w:rPr>
          <w:rFonts w:ascii="ＭＳ 明朝" w:eastAsia="ＭＳ 明朝" w:hAnsi="ＭＳ 明朝" w:hint="eastAsia"/>
          <w:spacing w:val="0"/>
          <w:szCs w:val="24"/>
        </w:rPr>
        <w:t>１</w:t>
      </w:r>
      <w:r w:rsidRPr="00004E7C">
        <w:rPr>
          <w:rFonts w:ascii="ＭＳ 明朝" w:eastAsia="ＭＳ 明朝" w:hAnsi="ＭＳ 明朝" w:hint="eastAsia"/>
          <w:spacing w:val="0"/>
          <w:szCs w:val="24"/>
        </w:rPr>
        <w:t xml:space="preserve">条　</w:t>
      </w:r>
      <w:r w:rsidR="00B26635"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は、第８条、第</w:t>
      </w:r>
      <w:r w:rsidRPr="00004E7C">
        <w:rPr>
          <w:rFonts w:ascii="ＭＳ 明朝" w:eastAsia="ＭＳ 明朝" w:hAnsi="ＭＳ 明朝"/>
          <w:spacing w:val="0"/>
          <w:szCs w:val="24"/>
        </w:rPr>
        <w:t>１</w:t>
      </w:r>
      <w:r w:rsidRPr="00004E7C">
        <w:rPr>
          <w:rFonts w:ascii="ＭＳ 明朝" w:eastAsia="ＭＳ 明朝" w:hAnsi="ＭＳ 明朝" w:hint="eastAsia"/>
          <w:spacing w:val="0"/>
          <w:szCs w:val="24"/>
        </w:rPr>
        <w:t>７条から第</w:t>
      </w:r>
      <w:r w:rsidRPr="00004E7C">
        <w:rPr>
          <w:rFonts w:ascii="ＭＳ 明朝" w:eastAsia="ＭＳ 明朝" w:hAnsi="ＭＳ 明朝"/>
          <w:spacing w:val="0"/>
          <w:szCs w:val="24"/>
        </w:rPr>
        <w:t>２</w:t>
      </w:r>
      <w:r w:rsidRPr="00004E7C">
        <w:rPr>
          <w:rFonts w:ascii="ＭＳ 明朝" w:eastAsia="ＭＳ 明朝" w:hAnsi="ＭＳ 明朝" w:hint="eastAsia"/>
          <w:spacing w:val="0"/>
          <w:szCs w:val="24"/>
        </w:rPr>
        <w:t>１条まで、第</w:t>
      </w:r>
      <w:r w:rsidRPr="00004E7C">
        <w:rPr>
          <w:rFonts w:ascii="ＭＳ 明朝" w:eastAsia="ＭＳ 明朝" w:hAnsi="ＭＳ 明朝"/>
          <w:spacing w:val="0"/>
          <w:szCs w:val="24"/>
        </w:rPr>
        <w:t>２</w:t>
      </w:r>
      <w:r w:rsidR="00EA0D0E" w:rsidRPr="00004E7C">
        <w:rPr>
          <w:rFonts w:ascii="ＭＳ 明朝" w:eastAsia="ＭＳ 明朝" w:hAnsi="ＭＳ 明朝" w:hint="eastAsia"/>
          <w:spacing w:val="0"/>
          <w:szCs w:val="24"/>
        </w:rPr>
        <w:t>４</w:t>
      </w:r>
      <w:r w:rsidRPr="00004E7C">
        <w:rPr>
          <w:rFonts w:ascii="ＭＳ 明朝" w:eastAsia="ＭＳ 明朝" w:hAnsi="ＭＳ 明朝" w:hint="eastAsia"/>
          <w:spacing w:val="0"/>
          <w:szCs w:val="24"/>
        </w:rPr>
        <w:t>条、第</w:t>
      </w:r>
      <w:r w:rsidRPr="00004E7C">
        <w:rPr>
          <w:rFonts w:ascii="ＭＳ 明朝" w:eastAsia="ＭＳ 明朝" w:hAnsi="ＭＳ 明朝"/>
          <w:spacing w:val="0"/>
          <w:szCs w:val="24"/>
        </w:rPr>
        <w:t>２</w:t>
      </w:r>
      <w:r w:rsidR="00EA0D0E" w:rsidRPr="00004E7C">
        <w:rPr>
          <w:rFonts w:ascii="ＭＳ 明朝" w:eastAsia="ＭＳ 明朝" w:hAnsi="ＭＳ 明朝" w:hint="eastAsia"/>
          <w:spacing w:val="0"/>
          <w:szCs w:val="24"/>
        </w:rPr>
        <w:t>７</w:t>
      </w:r>
      <w:r w:rsidRPr="00004E7C">
        <w:rPr>
          <w:rFonts w:ascii="ＭＳ 明朝" w:eastAsia="ＭＳ 明朝" w:hAnsi="ＭＳ 明朝" w:hint="eastAsia"/>
          <w:spacing w:val="0"/>
          <w:szCs w:val="24"/>
        </w:rPr>
        <w:t>条又は第</w:t>
      </w:r>
      <w:r w:rsidRPr="00004E7C">
        <w:rPr>
          <w:rFonts w:ascii="ＭＳ 明朝" w:eastAsia="ＭＳ 明朝" w:hAnsi="ＭＳ 明朝"/>
          <w:spacing w:val="0"/>
          <w:szCs w:val="24"/>
        </w:rPr>
        <w:t>２</w:t>
      </w:r>
      <w:r w:rsidR="00EA0D0E" w:rsidRPr="00004E7C">
        <w:rPr>
          <w:rFonts w:ascii="ＭＳ 明朝" w:eastAsia="ＭＳ 明朝" w:hAnsi="ＭＳ 明朝" w:hint="eastAsia"/>
          <w:spacing w:val="0"/>
          <w:szCs w:val="24"/>
        </w:rPr>
        <w:t>８</w:t>
      </w:r>
      <w:r w:rsidRPr="00004E7C">
        <w:rPr>
          <w:rFonts w:ascii="ＭＳ 明朝" w:eastAsia="ＭＳ 明朝" w:hAnsi="ＭＳ 明朝" w:hint="eastAsia"/>
          <w:spacing w:val="0"/>
          <w:szCs w:val="24"/>
        </w:rPr>
        <w:t>条の規定により業務委託料を増額すべき場合又は費用を負担すべき場合において、特別の理由があるときは、業務委託料の増額又は負担額の全部</w:t>
      </w:r>
      <w:r w:rsidR="0048530A" w:rsidRPr="00004E7C">
        <w:rPr>
          <w:rFonts w:ascii="ＭＳ 明朝" w:eastAsia="ＭＳ 明朝" w:hAnsi="ＭＳ 明朝" w:hint="eastAsia"/>
          <w:spacing w:val="0"/>
          <w:szCs w:val="24"/>
        </w:rPr>
        <w:t>若しくは</w:t>
      </w:r>
      <w:r w:rsidRPr="00004E7C">
        <w:rPr>
          <w:rFonts w:ascii="ＭＳ 明朝" w:eastAsia="ＭＳ 明朝" w:hAnsi="ＭＳ 明朝" w:hint="eastAsia"/>
          <w:spacing w:val="0"/>
          <w:szCs w:val="24"/>
        </w:rPr>
        <w:t>一部に代えて、設計図書を変更することができる。この場合において、設計図書の変更内容は、</w:t>
      </w:r>
      <w:r w:rsidR="00B26635" w:rsidRPr="00004E7C">
        <w:rPr>
          <w:rFonts w:ascii="ＭＳ 明朝" w:eastAsia="ＭＳ 明朝" w:hAnsi="ＭＳ 明朝" w:hint="eastAsia"/>
          <w:spacing w:val="0"/>
          <w:szCs w:val="24"/>
        </w:rPr>
        <w:t>発注者と</w:t>
      </w:r>
      <w:r w:rsidR="00D91F14" w:rsidRPr="00004E7C">
        <w:rPr>
          <w:rFonts w:ascii="ＭＳ 明朝" w:eastAsia="ＭＳ 明朝" w:hAnsi="ＭＳ 明朝" w:hint="eastAsia"/>
          <w:spacing w:val="0"/>
          <w:szCs w:val="24"/>
        </w:rPr>
        <w:t>受注者</w:t>
      </w:r>
      <w:r w:rsidR="00B26635" w:rsidRPr="00004E7C">
        <w:rPr>
          <w:rFonts w:ascii="ＭＳ 明朝" w:eastAsia="ＭＳ 明朝" w:hAnsi="ＭＳ 明朝" w:hint="eastAsia"/>
          <w:spacing w:val="0"/>
          <w:szCs w:val="24"/>
        </w:rPr>
        <w:t>とが</w:t>
      </w:r>
      <w:r w:rsidRPr="00004E7C">
        <w:rPr>
          <w:rFonts w:ascii="ＭＳ 明朝" w:eastAsia="ＭＳ 明朝" w:hAnsi="ＭＳ 明朝" w:hint="eastAsia"/>
          <w:spacing w:val="0"/>
          <w:szCs w:val="24"/>
        </w:rPr>
        <w:t>協議して定める。ただし、協議開始の日から</w:t>
      </w:r>
      <w:r w:rsidRPr="00004E7C">
        <w:rPr>
          <w:rFonts w:ascii="ＭＳ 明朝" w:eastAsia="ＭＳ 明朝" w:hAnsi="ＭＳ 明朝"/>
          <w:spacing w:val="0"/>
          <w:szCs w:val="24"/>
        </w:rPr>
        <w:t>１４</w:t>
      </w:r>
      <w:r w:rsidRPr="00004E7C">
        <w:rPr>
          <w:rFonts w:ascii="ＭＳ 明朝" w:eastAsia="ＭＳ 明朝" w:hAnsi="ＭＳ 明朝" w:hint="eastAsia"/>
          <w:spacing w:val="0"/>
          <w:szCs w:val="24"/>
        </w:rPr>
        <w:t>日以内に協議が整わない場合には、</w:t>
      </w:r>
      <w:r w:rsidR="00B26635"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が定め、</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に通知する。</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２　前項の協議開始の日については、</w:t>
      </w:r>
      <w:r w:rsidR="00B26635"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が</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の意見を聴いて定め、</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に通知しなければならない。ただし、</w:t>
      </w:r>
      <w:r w:rsidR="00B26635"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が前項の業務委託料を増額すべき事由又は費用を負担すべき事由が生じた</w:t>
      </w:r>
      <w:r w:rsidRPr="00004E7C">
        <w:rPr>
          <w:rFonts w:ascii="ＭＳ 明朝" w:eastAsia="ＭＳ 明朝" w:hAnsi="ＭＳ 明朝"/>
          <w:spacing w:val="0"/>
          <w:szCs w:val="24"/>
        </w:rPr>
        <w:t>７</w:t>
      </w:r>
      <w:r w:rsidRPr="00004E7C">
        <w:rPr>
          <w:rFonts w:ascii="ＭＳ 明朝" w:eastAsia="ＭＳ 明朝" w:hAnsi="ＭＳ 明朝" w:hint="eastAsia"/>
          <w:spacing w:val="0"/>
          <w:szCs w:val="24"/>
        </w:rPr>
        <w:t>日以内に協議開始の日を通知しない場合には、</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は、協議開始の日を定め、</w:t>
      </w:r>
      <w:r w:rsidR="00B26635"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に通知することができる。</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　（検査及び引渡し）</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第</w:t>
      </w:r>
      <w:r w:rsidRPr="00004E7C">
        <w:rPr>
          <w:rFonts w:ascii="ＭＳ 明朝" w:eastAsia="ＭＳ 明朝" w:hAnsi="ＭＳ 明朝"/>
          <w:spacing w:val="0"/>
          <w:szCs w:val="24"/>
        </w:rPr>
        <w:t>３</w:t>
      </w:r>
      <w:r w:rsidR="00EA0D0E" w:rsidRPr="00004E7C">
        <w:rPr>
          <w:rFonts w:ascii="ＭＳ 明朝" w:eastAsia="ＭＳ 明朝" w:hAnsi="ＭＳ 明朝" w:hint="eastAsia"/>
          <w:spacing w:val="0"/>
          <w:szCs w:val="24"/>
        </w:rPr>
        <w:t>２</w:t>
      </w:r>
      <w:r w:rsidRPr="00004E7C">
        <w:rPr>
          <w:rFonts w:ascii="ＭＳ 明朝" w:eastAsia="ＭＳ 明朝" w:hAnsi="ＭＳ 明朝" w:hint="eastAsia"/>
          <w:spacing w:val="0"/>
          <w:szCs w:val="24"/>
        </w:rPr>
        <w:t xml:space="preserve">条　</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は、業務を完了したときは、その旨を</w:t>
      </w:r>
      <w:r w:rsidR="00B26635"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に通知しなければならない。</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２　</w:t>
      </w:r>
      <w:r w:rsidR="00B26635"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又は</w:t>
      </w:r>
      <w:r w:rsidR="00B26635"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が検査を行う者として定めた職員（以下「検査職員」という。）は、前項の規定による通知を受けたときは、通知を受けた日から</w:t>
      </w:r>
      <w:r w:rsidRPr="00004E7C">
        <w:rPr>
          <w:rFonts w:ascii="ＭＳ 明朝" w:eastAsia="ＭＳ 明朝" w:hAnsi="ＭＳ 明朝"/>
          <w:spacing w:val="0"/>
          <w:szCs w:val="24"/>
        </w:rPr>
        <w:t>１０</w:t>
      </w:r>
      <w:r w:rsidRPr="00004E7C">
        <w:rPr>
          <w:rFonts w:ascii="ＭＳ 明朝" w:eastAsia="ＭＳ 明朝" w:hAnsi="ＭＳ 明朝" w:hint="eastAsia"/>
          <w:spacing w:val="0"/>
          <w:szCs w:val="24"/>
        </w:rPr>
        <w:t>日以内に</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の立会</w:t>
      </w:r>
      <w:r w:rsidRPr="00004E7C">
        <w:rPr>
          <w:rFonts w:ascii="ＭＳ 明朝" w:eastAsia="ＭＳ 明朝" w:hAnsi="ＭＳ 明朝" w:hint="eastAsia"/>
          <w:spacing w:val="0"/>
          <w:szCs w:val="24"/>
        </w:rPr>
        <w:lastRenderedPageBreak/>
        <w:t>いの上、設計図書に定めるところにより、業務の完了を確認するための検査を完了し、当該検査の結果を</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に通知しなければならない。</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３　</w:t>
      </w:r>
      <w:r w:rsidR="00B26635"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は、前項の検査によって業務の完了を確認した後、</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が成果物の引渡しを申し出たときは、直ちに当該成果物の引渡しを受けなければならない。</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４　</w:t>
      </w:r>
      <w:r w:rsidR="00B26635"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は、</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が前項の申出を行わないときは、当該成果物の引渡しを業務委託料の支払の完了と同時に行うことを請求することができる。この場合において、</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は、当該請求に直ちに応じなければならない。</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５　</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は、業務が第</w:t>
      </w:r>
      <w:r w:rsidRPr="00004E7C">
        <w:rPr>
          <w:rFonts w:ascii="ＭＳ 明朝" w:eastAsia="ＭＳ 明朝" w:hAnsi="ＭＳ 明朝"/>
          <w:spacing w:val="0"/>
          <w:szCs w:val="24"/>
        </w:rPr>
        <w:t>２</w:t>
      </w:r>
      <w:r w:rsidRPr="00004E7C">
        <w:rPr>
          <w:rFonts w:ascii="ＭＳ 明朝" w:eastAsia="ＭＳ 明朝" w:hAnsi="ＭＳ 明朝" w:hint="eastAsia"/>
          <w:spacing w:val="0"/>
          <w:szCs w:val="24"/>
        </w:rPr>
        <w:t>項の検査に合格しないときは、直ちに</w:t>
      </w:r>
      <w:r w:rsidR="008F749D" w:rsidRPr="00004E7C">
        <w:rPr>
          <w:rFonts w:ascii="ＭＳ 明朝" w:eastAsia="ＭＳ 明朝" w:hAnsi="ＭＳ 明朝" w:hint="eastAsia"/>
          <w:spacing w:val="0"/>
          <w:szCs w:val="24"/>
        </w:rPr>
        <w:t>修補</w:t>
      </w:r>
      <w:r w:rsidRPr="00004E7C">
        <w:rPr>
          <w:rFonts w:ascii="ＭＳ 明朝" w:eastAsia="ＭＳ 明朝" w:hAnsi="ＭＳ 明朝" w:hint="eastAsia"/>
          <w:spacing w:val="0"/>
          <w:szCs w:val="24"/>
        </w:rPr>
        <w:t>して</w:t>
      </w:r>
      <w:r w:rsidR="00B26635"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の検査を受けなければならない。この場合においては、</w:t>
      </w:r>
      <w:r w:rsidR="008F749D" w:rsidRPr="00004E7C">
        <w:rPr>
          <w:rFonts w:ascii="ＭＳ 明朝" w:eastAsia="ＭＳ 明朝" w:hAnsi="ＭＳ 明朝" w:hint="eastAsia"/>
          <w:spacing w:val="0"/>
          <w:szCs w:val="24"/>
        </w:rPr>
        <w:t>修補</w:t>
      </w:r>
      <w:r w:rsidRPr="00004E7C">
        <w:rPr>
          <w:rFonts w:ascii="ＭＳ 明朝" w:eastAsia="ＭＳ 明朝" w:hAnsi="ＭＳ 明朝" w:hint="eastAsia"/>
          <w:spacing w:val="0"/>
          <w:szCs w:val="24"/>
        </w:rPr>
        <w:t>の完了を業務の完了とみなして前</w:t>
      </w:r>
      <w:r w:rsidR="006476D2" w:rsidRPr="00004E7C">
        <w:rPr>
          <w:rFonts w:ascii="ＭＳ 明朝" w:eastAsia="ＭＳ 明朝" w:hAnsi="ＭＳ 明朝" w:hint="eastAsia"/>
          <w:spacing w:val="0"/>
          <w:szCs w:val="24"/>
        </w:rPr>
        <w:t>各</w:t>
      </w:r>
      <w:r w:rsidRPr="00004E7C">
        <w:rPr>
          <w:rFonts w:ascii="ＭＳ 明朝" w:eastAsia="ＭＳ 明朝" w:hAnsi="ＭＳ 明朝" w:hint="eastAsia"/>
          <w:spacing w:val="0"/>
          <w:szCs w:val="24"/>
        </w:rPr>
        <w:t>項の規定を準用する。</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　（業務委託料の支払）</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第</w:t>
      </w:r>
      <w:r w:rsidRPr="00004E7C">
        <w:rPr>
          <w:rFonts w:ascii="ＭＳ 明朝" w:eastAsia="ＭＳ 明朝" w:hAnsi="ＭＳ 明朝"/>
          <w:spacing w:val="0"/>
          <w:szCs w:val="24"/>
        </w:rPr>
        <w:t>３</w:t>
      </w:r>
      <w:r w:rsidR="00EA0D0E" w:rsidRPr="00004E7C">
        <w:rPr>
          <w:rFonts w:ascii="ＭＳ 明朝" w:eastAsia="ＭＳ 明朝" w:hAnsi="ＭＳ 明朝" w:hint="eastAsia"/>
          <w:spacing w:val="0"/>
          <w:szCs w:val="24"/>
        </w:rPr>
        <w:t>３</w:t>
      </w:r>
      <w:r w:rsidRPr="00004E7C">
        <w:rPr>
          <w:rFonts w:ascii="ＭＳ 明朝" w:eastAsia="ＭＳ 明朝" w:hAnsi="ＭＳ 明朝" w:hint="eastAsia"/>
          <w:spacing w:val="0"/>
          <w:szCs w:val="24"/>
        </w:rPr>
        <w:t xml:space="preserve">条　</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は、前条第</w:t>
      </w:r>
      <w:r w:rsidRPr="00004E7C">
        <w:rPr>
          <w:rFonts w:ascii="ＭＳ 明朝" w:eastAsia="ＭＳ 明朝" w:hAnsi="ＭＳ 明朝"/>
          <w:spacing w:val="0"/>
          <w:szCs w:val="24"/>
        </w:rPr>
        <w:t>２</w:t>
      </w:r>
      <w:r w:rsidRPr="00004E7C">
        <w:rPr>
          <w:rFonts w:ascii="ＭＳ 明朝" w:eastAsia="ＭＳ 明朝" w:hAnsi="ＭＳ 明朝" w:hint="eastAsia"/>
          <w:spacing w:val="0"/>
          <w:szCs w:val="24"/>
        </w:rPr>
        <w:t>項の検査に合格したときは、業務委託料の支払を請求することができる。</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２　</w:t>
      </w:r>
      <w:r w:rsidR="00B26635"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は、前項の規定による請求があったときは、請求を受けた日から</w:t>
      </w:r>
      <w:r w:rsidRPr="00004E7C">
        <w:rPr>
          <w:rFonts w:ascii="ＭＳ 明朝" w:eastAsia="ＭＳ 明朝" w:hAnsi="ＭＳ 明朝"/>
          <w:spacing w:val="0"/>
          <w:szCs w:val="24"/>
        </w:rPr>
        <w:t>３０</w:t>
      </w:r>
      <w:r w:rsidRPr="00004E7C">
        <w:rPr>
          <w:rFonts w:ascii="ＭＳ 明朝" w:eastAsia="ＭＳ 明朝" w:hAnsi="ＭＳ 明朝" w:hint="eastAsia"/>
          <w:spacing w:val="0"/>
          <w:szCs w:val="24"/>
        </w:rPr>
        <w:t>日以内に業務委託料を支払わなければならない。</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３　</w:t>
      </w:r>
      <w:r w:rsidR="00B26635"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がその</w:t>
      </w:r>
      <w:r w:rsidR="00767BFB" w:rsidRPr="00004E7C">
        <w:rPr>
          <w:rFonts w:ascii="ＭＳ 明朝" w:eastAsia="ＭＳ 明朝" w:hAnsi="ＭＳ 明朝" w:hint="eastAsia"/>
          <w:spacing w:val="0"/>
          <w:szCs w:val="24"/>
        </w:rPr>
        <w:t>責め</w:t>
      </w:r>
      <w:r w:rsidRPr="00004E7C">
        <w:rPr>
          <w:rFonts w:ascii="ＭＳ 明朝" w:eastAsia="ＭＳ 明朝" w:hAnsi="ＭＳ 明朝" w:hint="eastAsia"/>
          <w:spacing w:val="0"/>
          <w:szCs w:val="24"/>
        </w:rPr>
        <w:t>に帰すべき事由により前条第</w:t>
      </w:r>
      <w:r w:rsidRPr="00004E7C">
        <w:rPr>
          <w:rFonts w:ascii="ＭＳ 明朝" w:eastAsia="ＭＳ 明朝" w:hAnsi="ＭＳ 明朝"/>
          <w:spacing w:val="0"/>
          <w:szCs w:val="24"/>
        </w:rPr>
        <w:t>２</w:t>
      </w:r>
      <w:r w:rsidRPr="00004E7C">
        <w:rPr>
          <w:rFonts w:ascii="ＭＳ 明朝" w:eastAsia="ＭＳ 明朝" w:hAnsi="ＭＳ 明朝" w:hint="eastAsia"/>
          <w:spacing w:val="0"/>
          <w:szCs w:val="24"/>
        </w:rPr>
        <w:t>項の期間内に検査をしないときは、その期限を経過した日から検査を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　（引渡し前における成果物の使用）</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第</w:t>
      </w:r>
      <w:r w:rsidR="005E0E24" w:rsidRPr="00004E7C">
        <w:rPr>
          <w:rFonts w:ascii="ＭＳ 明朝" w:eastAsia="ＭＳ 明朝" w:hAnsi="ＭＳ 明朝" w:hint="eastAsia"/>
          <w:spacing w:val="0"/>
          <w:szCs w:val="24"/>
        </w:rPr>
        <w:t>３４</w:t>
      </w:r>
      <w:r w:rsidRPr="00004E7C">
        <w:rPr>
          <w:rFonts w:ascii="ＭＳ 明朝" w:eastAsia="ＭＳ 明朝" w:hAnsi="ＭＳ 明朝" w:hint="eastAsia"/>
          <w:spacing w:val="0"/>
          <w:szCs w:val="24"/>
        </w:rPr>
        <w:t xml:space="preserve">条　</w:t>
      </w:r>
      <w:r w:rsidR="00B26635"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は、第</w:t>
      </w:r>
      <w:r w:rsidRPr="00004E7C">
        <w:rPr>
          <w:rFonts w:ascii="ＭＳ 明朝" w:eastAsia="ＭＳ 明朝" w:hAnsi="ＭＳ 明朝"/>
          <w:spacing w:val="0"/>
          <w:szCs w:val="24"/>
        </w:rPr>
        <w:t>３</w:t>
      </w:r>
      <w:r w:rsidR="005E0E24" w:rsidRPr="00004E7C">
        <w:rPr>
          <w:rFonts w:ascii="ＭＳ 明朝" w:eastAsia="ＭＳ 明朝" w:hAnsi="ＭＳ 明朝" w:hint="eastAsia"/>
          <w:spacing w:val="0"/>
          <w:szCs w:val="24"/>
        </w:rPr>
        <w:t>２</w:t>
      </w:r>
      <w:r w:rsidRPr="00004E7C">
        <w:rPr>
          <w:rFonts w:ascii="ＭＳ 明朝" w:eastAsia="ＭＳ 明朝" w:hAnsi="ＭＳ 明朝" w:hint="eastAsia"/>
          <w:spacing w:val="0"/>
          <w:szCs w:val="24"/>
        </w:rPr>
        <w:t>条第</w:t>
      </w:r>
      <w:r w:rsidRPr="00004E7C">
        <w:rPr>
          <w:rFonts w:ascii="ＭＳ 明朝" w:eastAsia="ＭＳ 明朝" w:hAnsi="ＭＳ 明朝"/>
          <w:spacing w:val="0"/>
          <w:szCs w:val="24"/>
        </w:rPr>
        <w:t>３</w:t>
      </w:r>
      <w:r w:rsidRPr="00004E7C">
        <w:rPr>
          <w:rFonts w:ascii="ＭＳ 明朝" w:eastAsia="ＭＳ 明朝" w:hAnsi="ＭＳ 明朝" w:hint="eastAsia"/>
          <w:spacing w:val="0"/>
          <w:szCs w:val="24"/>
        </w:rPr>
        <w:t>項若しくは第４項又は第</w:t>
      </w:r>
      <w:r w:rsidRPr="00004E7C">
        <w:rPr>
          <w:rFonts w:ascii="ＭＳ 明朝" w:eastAsia="ＭＳ 明朝" w:hAnsi="ＭＳ 明朝"/>
          <w:spacing w:val="0"/>
          <w:szCs w:val="24"/>
        </w:rPr>
        <w:t>３</w:t>
      </w:r>
      <w:r w:rsidR="005E0E24" w:rsidRPr="00004E7C">
        <w:rPr>
          <w:rFonts w:ascii="ＭＳ 明朝" w:eastAsia="ＭＳ 明朝" w:hAnsi="ＭＳ 明朝" w:hint="eastAsia"/>
          <w:spacing w:val="0"/>
          <w:szCs w:val="24"/>
        </w:rPr>
        <w:t>８</w:t>
      </w:r>
      <w:r w:rsidRPr="00004E7C">
        <w:rPr>
          <w:rFonts w:ascii="ＭＳ 明朝" w:eastAsia="ＭＳ 明朝" w:hAnsi="ＭＳ 明朝" w:hint="eastAsia"/>
          <w:spacing w:val="0"/>
          <w:szCs w:val="24"/>
        </w:rPr>
        <w:t>条第</w:t>
      </w:r>
      <w:r w:rsidRPr="00004E7C">
        <w:rPr>
          <w:rFonts w:ascii="ＭＳ 明朝" w:eastAsia="ＭＳ 明朝" w:hAnsi="ＭＳ 明朝"/>
          <w:spacing w:val="0"/>
          <w:szCs w:val="24"/>
        </w:rPr>
        <w:t>１</w:t>
      </w:r>
      <w:r w:rsidRPr="00004E7C">
        <w:rPr>
          <w:rFonts w:ascii="ＭＳ 明朝" w:eastAsia="ＭＳ 明朝" w:hAnsi="ＭＳ 明朝" w:hint="eastAsia"/>
          <w:spacing w:val="0"/>
          <w:szCs w:val="24"/>
        </w:rPr>
        <w:t>項若しくは第</w:t>
      </w:r>
      <w:r w:rsidRPr="00004E7C">
        <w:rPr>
          <w:rFonts w:ascii="ＭＳ 明朝" w:eastAsia="ＭＳ 明朝" w:hAnsi="ＭＳ 明朝"/>
          <w:spacing w:val="0"/>
          <w:szCs w:val="24"/>
        </w:rPr>
        <w:t>２</w:t>
      </w:r>
      <w:r w:rsidRPr="00004E7C">
        <w:rPr>
          <w:rFonts w:ascii="ＭＳ 明朝" w:eastAsia="ＭＳ 明朝" w:hAnsi="ＭＳ 明朝" w:hint="eastAsia"/>
          <w:spacing w:val="0"/>
          <w:szCs w:val="24"/>
        </w:rPr>
        <w:t>項の規定による引渡し前においても、成果物の全部又は一部を</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の承諾を得て使用することができる。</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２　前項の場合においては、</w:t>
      </w:r>
      <w:r w:rsidR="00B26635"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は、その使用部分を善良な管理者の注意義務をもって使用しなければならない。</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３　</w:t>
      </w:r>
      <w:r w:rsidR="00B26635"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は、第</w:t>
      </w:r>
      <w:r w:rsidRPr="00004E7C">
        <w:rPr>
          <w:rFonts w:ascii="ＭＳ 明朝" w:eastAsia="ＭＳ 明朝" w:hAnsi="ＭＳ 明朝"/>
          <w:spacing w:val="0"/>
          <w:szCs w:val="24"/>
        </w:rPr>
        <w:t>１</w:t>
      </w:r>
      <w:r w:rsidRPr="00004E7C">
        <w:rPr>
          <w:rFonts w:ascii="ＭＳ 明朝" w:eastAsia="ＭＳ 明朝" w:hAnsi="ＭＳ 明朝" w:hint="eastAsia"/>
          <w:spacing w:val="0"/>
          <w:szCs w:val="24"/>
        </w:rPr>
        <w:t>項の規定により成果物の全部又は一部を使用したことによって</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に損害を及ぼしたときは、必要な費用を負担しなければならない。</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　（前金払）</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第</w:t>
      </w:r>
      <w:r w:rsidRPr="00004E7C">
        <w:rPr>
          <w:rFonts w:ascii="ＭＳ 明朝" w:eastAsia="ＭＳ 明朝" w:hAnsi="ＭＳ 明朝"/>
          <w:spacing w:val="0"/>
          <w:szCs w:val="24"/>
        </w:rPr>
        <w:t>３</w:t>
      </w:r>
      <w:r w:rsidR="005E0E24" w:rsidRPr="00004E7C">
        <w:rPr>
          <w:rFonts w:ascii="ＭＳ 明朝" w:eastAsia="ＭＳ 明朝" w:hAnsi="ＭＳ 明朝" w:hint="eastAsia"/>
          <w:spacing w:val="0"/>
          <w:szCs w:val="24"/>
        </w:rPr>
        <w:t>５</w:t>
      </w:r>
      <w:r w:rsidRPr="00004E7C">
        <w:rPr>
          <w:rFonts w:ascii="ＭＳ 明朝" w:eastAsia="ＭＳ 明朝" w:hAnsi="ＭＳ 明朝" w:hint="eastAsia"/>
          <w:spacing w:val="0"/>
          <w:szCs w:val="24"/>
        </w:rPr>
        <w:t xml:space="preserve">条　</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は、保証事業会社と、契約書記載の業務完了の時期を保証期限とする公共工事の前払金保証事業に関する法律第２条第</w:t>
      </w:r>
      <w:r w:rsidRPr="00004E7C">
        <w:rPr>
          <w:rFonts w:ascii="ＭＳ 明朝" w:eastAsia="ＭＳ 明朝" w:hAnsi="ＭＳ 明朝"/>
          <w:spacing w:val="0"/>
          <w:szCs w:val="24"/>
        </w:rPr>
        <w:t>５</w:t>
      </w:r>
      <w:r w:rsidRPr="00004E7C">
        <w:rPr>
          <w:rFonts w:ascii="ＭＳ 明朝" w:eastAsia="ＭＳ 明朝" w:hAnsi="ＭＳ 明朝" w:hint="eastAsia"/>
          <w:spacing w:val="0"/>
          <w:szCs w:val="24"/>
        </w:rPr>
        <w:t>項に規定する保証契約（以下「保証契約」という。）を締結し、その保証証書を</w:t>
      </w:r>
      <w:r w:rsidR="00B26635"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に寄託して、業務委託料の１０分の</w:t>
      </w:r>
      <w:r w:rsidR="00E04261" w:rsidRPr="00004E7C">
        <w:rPr>
          <w:rFonts w:ascii="ＭＳ 明朝" w:eastAsia="ＭＳ 明朝" w:hAnsi="ＭＳ 明朝" w:hint="eastAsia"/>
          <w:spacing w:val="0"/>
          <w:szCs w:val="24"/>
        </w:rPr>
        <w:t>４</w:t>
      </w:r>
      <w:r w:rsidRPr="00004E7C">
        <w:rPr>
          <w:rFonts w:ascii="ＭＳ 明朝" w:eastAsia="ＭＳ 明朝" w:hAnsi="ＭＳ 明朝" w:hint="eastAsia"/>
          <w:spacing w:val="0"/>
          <w:szCs w:val="24"/>
        </w:rPr>
        <w:t>以内の前払金の支払を</w:t>
      </w:r>
      <w:r w:rsidR="00B26635"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に請求することができる。</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２　</w:t>
      </w:r>
      <w:r w:rsidR="00B26635"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は、前項の規定による請求があったときは、請求を受けた日から</w:t>
      </w:r>
      <w:r w:rsidRPr="00004E7C">
        <w:rPr>
          <w:rFonts w:ascii="ＭＳ 明朝" w:eastAsia="ＭＳ 明朝" w:hAnsi="ＭＳ 明朝"/>
          <w:spacing w:val="0"/>
          <w:szCs w:val="24"/>
        </w:rPr>
        <w:t>１４</w:t>
      </w:r>
      <w:r w:rsidRPr="00004E7C">
        <w:rPr>
          <w:rFonts w:ascii="ＭＳ 明朝" w:eastAsia="ＭＳ 明朝" w:hAnsi="ＭＳ 明朝" w:hint="eastAsia"/>
          <w:spacing w:val="0"/>
          <w:szCs w:val="24"/>
        </w:rPr>
        <w:t>日以内に前払金を支払わなければならない。</w:t>
      </w:r>
    </w:p>
    <w:p w:rsidR="001A4825" w:rsidRPr="00004E7C" w:rsidRDefault="001A4825" w:rsidP="001A4825">
      <w:pPr>
        <w:autoSpaceDE/>
        <w:autoSpaceDN/>
        <w:spacing w:line="240" w:lineRule="auto"/>
        <w:ind w:left="216" w:hanging="216"/>
        <w:rPr>
          <w:rFonts w:ascii="ＭＳ 明朝" w:eastAsia="ＭＳ 明朝" w:hAnsi="ＭＳ 明朝"/>
          <w:spacing w:val="0"/>
          <w:szCs w:val="24"/>
        </w:rPr>
      </w:pPr>
      <w:r w:rsidRPr="00004E7C">
        <w:rPr>
          <w:rFonts w:ascii="ＭＳ 明朝" w:eastAsia="ＭＳ 明朝" w:hAnsi="ＭＳ 明朝" w:hint="eastAsia"/>
          <w:spacing w:val="3"/>
          <w:kern w:val="0"/>
          <w:szCs w:val="24"/>
        </w:rPr>
        <w:t xml:space="preserve">３　</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3"/>
          <w:kern w:val="0"/>
          <w:szCs w:val="24"/>
        </w:rPr>
        <w:t>は、業務委託料が著しく増額された場合においては、その増額後の業務委託料</w:t>
      </w:r>
      <w:r w:rsidRPr="00004E7C">
        <w:rPr>
          <w:rFonts w:ascii="ＭＳ 明朝" w:eastAsia="ＭＳ 明朝" w:hAnsi="ＭＳ 明朝" w:hint="eastAsia"/>
          <w:spacing w:val="-8"/>
          <w:kern w:val="0"/>
          <w:szCs w:val="24"/>
        </w:rPr>
        <w:t>の</w:t>
      </w:r>
      <w:r w:rsidRPr="00004E7C">
        <w:rPr>
          <w:rFonts w:ascii="ＭＳ 明朝" w:eastAsia="ＭＳ 明朝" w:hAnsi="ＭＳ 明朝" w:hint="eastAsia"/>
          <w:spacing w:val="0"/>
          <w:szCs w:val="24"/>
        </w:rPr>
        <w:t>１０分の</w:t>
      </w:r>
      <w:r w:rsidR="0002256C" w:rsidRPr="00004E7C">
        <w:rPr>
          <w:rFonts w:ascii="ＭＳ 明朝" w:eastAsia="ＭＳ 明朝" w:hAnsi="ＭＳ 明朝" w:hint="eastAsia"/>
          <w:spacing w:val="0"/>
          <w:szCs w:val="24"/>
        </w:rPr>
        <w:t>４</w:t>
      </w:r>
      <w:r w:rsidRPr="00004E7C">
        <w:rPr>
          <w:rFonts w:ascii="ＭＳ 明朝" w:eastAsia="ＭＳ 明朝" w:hAnsi="ＭＳ 明朝" w:hint="eastAsia"/>
          <w:spacing w:val="0"/>
          <w:szCs w:val="24"/>
        </w:rPr>
        <w:t>から受領済みの前払金額を差し引いた額に相当する額の範囲内で前払金の支払を請求することができる。この場合においては、前項の規定を準用する。</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lastRenderedPageBreak/>
        <w:t xml:space="preserve">４　</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は、業務委託料が著しく減額された場合において、受領済みの前払金額が減額後の業務委託料の</w:t>
      </w:r>
      <w:r w:rsidRPr="00004E7C">
        <w:rPr>
          <w:rFonts w:ascii="ＭＳ 明朝" w:eastAsia="ＭＳ 明朝" w:hAnsi="ＭＳ 明朝"/>
          <w:spacing w:val="0"/>
          <w:szCs w:val="24"/>
        </w:rPr>
        <w:t>１０</w:t>
      </w:r>
      <w:r w:rsidRPr="00004E7C">
        <w:rPr>
          <w:rFonts w:ascii="ＭＳ 明朝" w:eastAsia="ＭＳ 明朝" w:hAnsi="ＭＳ 明朝" w:hint="eastAsia"/>
          <w:spacing w:val="0"/>
          <w:szCs w:val="24"/>
        </w:rPr>
        <w:t>分の</w:t>
      </w:r>
      <w:r w:rsidR="0002256C" w:rsidRPr="00004E7C">
        <w:rPr>
          <w:rFonts w:ascii="ＭＳ 明朝" w:eastAsia="ＭＳ 明朝" w:hAnsi="ＭＳ 明朝" w:hint="eastAsia"/>
          <w:spacing w:val="0"/>
          <w:szCs w:val="24"/>
        </w:rPr>
        <w:t>５</w:t>
      </w:r>
      <w:r w:rsidRPr="00004E7C">
        <w:rPr>
          <w:rFonts w:ascii="ＭＳ 明朝" w:eastAsia="ＭＳ 明朝" w:hAnsi="ＭＳ 明朝" w:hint="eastAsia"/>
          <w:spacing w:val="0"/>
          <w:szCs w:val="24"/>
        </w:rPr>
        <w:t>を超えるときは、</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は、業務委託料が減額された日から</w:t>
      </w:r>
      <w:r w:rsidRPr="00004E7C">
        <w:rPr>
          <w:rFonts w:ascii="ＭＳ 明朝" w:eastAsia="ＭＳ 明朝" w:hAnsi="ＭＳ 明朝"/>
          <w:spacing w:val="0"/>
          <w:szCs w:val="24"/>
        </w:rPr>
        <w:t>３０</w:t>
      </w:r>
      <w:r w:rsidRPr="00004E7C">
        <w:rPr>
          <w:rFonts w:ascii="ＭＳ 明朝" w:eastAsia="ＭＳ 明朝" w:hAnsi="ＭＳ 明朝" w:hint="eastAsia"/>
          <w:spacing w:val="0"/>
          <w:szCs w:val="24"/>
        </w:rPr>
        <w:t>日以内にその超過額を返還しなければならない。ただし、本項の期間内に第３</w:t>
      </w:r>
      <w:r w:rsidR="005E0E24" w:rsidRPr="00004E7C">
        <w:rPr>
          <w:rFonts w:ascii="ＭＳ 明朝" w:eastAsia="ＭＳ 明朝" w:hAnsi="ＭＳ 明朝" w:hint="eastAsia"/>
          <w:spacing w:val="0"/>
          <w:szCs w:val="24"/>
        </w:rPr>
        <w:t>８</w:t>
      </w:r>
      <w:r w:rsidRPr="00004E7C">
        <w:rPr>
          <w:rFonts w:ascii="ＭＳ 明朝" w:eastAsia="ＭＳ 明朝" w:hAnsi="ＭＳ 明朝" w:hint="eastAsia"/>
          <w:spacing w:val="0"/>
          <w:szCs w:val="24"/>
        </w:rPr>
        <w:t>条の規定による支払をしようとするときは、</w:t>
      </w:r>
      <w:r w:rsidR="00B26635"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は、その支払額の中からその超過額を控除することができる。</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５　前項の超過額が相当の額に達し、返還することが前払金の使用状況から見て著しく不適当であると認められるときは、</w:t>
      </w:r>
      <w:r w:rsidR="00B26635" w:rsidRPr="00004E7C">
        <w:rPr>
          <w:rFonts w:ascii="ＭＳ 明朝" w:eastAsia="ＭＳ 明朝" w:hAnsi="ＭＳ 明朝" w:hint="eastAsia"/>
          <w:spacing w:val="0"/>
          <w:szCs w:val="24"/>
        </w:rPr>
        <w:t>発注者と</w:t>
      </w:r>
      <w:r w:rsidR="00D91F14" w:rsidRPr="00004E7C">
        <w:rPr>
          <w:rFonts w:ascii="ＭＳ 明朝" w:eastAsia="ＭＳ 明朝" w:hAnsi="ＭＳ 明朝" w:hint="eastAsia"/>
          <w:spacing w:val="0"/>
          <w:szCs w:val="24"/>
        </w:rPr>
        <w:t>受注者</w:t>
      </w:r>
      <w:r w:rsidR="00B26635" w:rsidRPr="00004E7C">
        <w:rPr>
          <w:rFonts w:ascii="ＭＳ 明朝" w:eastAsia="ＭＳ 明朝" w:hAnsi="ＭＳ 明朝" w:hint="eastAsia"/>
          <w:spacing w:val="0"/>
          <w:szCs w:val="24"/>
        </w:rPr>
        <w:t>とが</w:t>
      </w:r>
      <w:r w:rsidRPr="00004E7C">
        <w:rPr>
          <w:rFonts w:ascii="ＭＳ 明朝" w:eastAsia="ＭＳ 明朝" w:hAnsi="ＭＳ 明朝" w:hint="eastAsia"/>
          <w:spacing w:val="0"/>
          <w:szCs w:val="24"/>
        </w:rPr>
        <w:t>協議して返還すべき超過額を定める。ただし、業務委託料が減額された日から１４日以内に協議が整わない場合には、</w:t>
      </w:r>
      <w:r w:rsidR="00B26635"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が定め、</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に通知する。</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６　</w:t>
      </w:r>
      <w:r w:rsidR="00B26635"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は、</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が第</w:t>
      </w:r>
      <w:r w:rsidRPr="00004E7C">
        <w:rPr>
          <w:rFonts w:ascii="ＭＳ 明朝" w:eastAsia="ＭＳ 明朝" w:hAnsi="ＭＳ 明朝"/>
          <w:spacing w:val="0"/>
          <w:szCs w:val="24"/>
        </w:rPr>
        <w:t>４</w:t>
      </w:r>
      <w:r w:rsidRPr="00004E7C">
        <w:rPr>
          <w:rFonts w:ascii="ＭＳ 明朝" w:eastAsia="ＭＳ 明朝" w:hAnsi="ＭＳ 明朝" w:hint="eastAsia"/>
          <w:spacing w:val="0"/>
          <w:szCs w:val="24"/>
        </w:rPr>
        <w:t>項の期間内に超過額を返還しなかったときは、その未返還額につき、同項の期間を経過した日から返還するまでの期間について、その日数に応じ、</w:t>
      </w:r>
      <w:r w:rsidR="008503AA" w:rsidRPr="00004E7C">
        <w:rPr>
          <w:rFonts w:ascii="ＭＳ 明朝" w:eastAsia="ＭＳ 明朝" w:hAnsi="ＭＳ 明朝" w:hint="eastAsia"/>
          <w:spacing w:val="0"/>
          <w:szCs w:val="24"/>
        </w:rPr>
        <w:t>遅延利息の利率</w:t>
      </w:r>
      <w:r w:rsidRPr="00004E7C">
        <w:rPr>
          <w:rFonts w:ascii="ＭＳ 明朝" w:eastAsia="ＭＳ 明朝" w:hAnsi="ＭＳ 明朝" w:hint="eastAsia"/>
          <w:spacing w:val="0"/>
          <w:szCs w:val="24"/>
        </w:rPr>
        <w:t>の割合で計算した額の遅延利息の支払を請求することができる。</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　（保証契約の変更）</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第</w:t>
      </w:r>
      <w:r w:rsidRPr="00004E7C">
        <w:rPr>
          <w:rFonts w:ascii="ＭＳ 明朝" w:eastAsia="ＭＳ 明朝" w:hAnsi="ＭＳ 明朝"/>
          <w:spacing w:val="0"/>
          <w:szCs w:val="24"/>
        </w:rPr>
        <w:t>３</w:t>
      </w:r>
      <w:r w:rsidR="005E0E24" w:rsidRPr="00004E7C">
        <w:rPr>
          <w:rFonts w:ascii="ＭＳ 明朝" w:eastAsia="ＭＳ 明朝" w:hAnsi="ＭＳ 明朝" w:hint="eastAsia"/>
          <w:spacing w:val="0"/>
          <w:szCs w:val="24"/>
        </w:rPr>
        <w:t>６</w:t>
      </w:r>
      <w:r w:rsidRPr="00004E7C">
        <w:rPr>
          <w:rFonts w:ascii="ＭＳ 明朝" w:eastAsia="ＭＳ 明朝" w:hAnsi="ＭＳ 明朝" w:hint="eastAsia"/>
          <w:spacing w:val="0"/>
          <w:szCs w:val="24"/>
        </w:rPr>
        <w:t xml:space="preserve">条　</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は、前条第</w:t>
      </w:r>
      <w:r w:rsidRPr="00004E7C">
        <w:rPr>
          <w:rFonts w:ascii="ＭＳ 明朝" w:eastAsia="ＭＳ 明朝" w:hAnsi="ＭＳ 明朝"/>
          <w:spacing w:val="0"/>
          <w:szCs w:val="24"/>
        </w:rPr>
        <w:t>３</w:t>
      </w:r>
      <w:r w:rsidRPr="00004E7C">
        <w:rPr>
          <w:rFonts w:ascii="ＭＳ 明朝" w:eastAsia="ＭＳ 明朝" w:hAnsi="ＭＳ 明朝" w:hint="eastAsia"/>
          <w:spacing w:val="0"/>
          <w:szCs w:val="24"/>
        </w:rPr>
        <w:t>項の規定により受領済みの前払金に追加してさらに前払金の支払を請求する場合には、あらかじめ、保証契約を変更し、変更後の保証証書を</w:t>
      </w:r>
      <w:r w:rsidR="00B26635"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に寄託しなければならない。</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２　</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は、前項に定める場合のほか、業務委託料が減額された場合において、保証契約を変更したときは、変更後の保証証書を直ちに</w:t>
      </w:r>
      <w:r w:rsidR="00B26635"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に寄託しなければならない。</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３　</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は、前払金額の変更を伴わない履行期間の変更が行われた場合には、</w:t>
      </w:r>
      <w:r w:rsidR="00B26635"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に代わりその旨を直ちに保証事業会社に通知するものとする。</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　（前払金の使用等）</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第</w:t>
      </w:r>
      <w:r w:rsidR="005E0E24" w:rsidRPr="00004E7C">
        <w:rPr>
          <w:rFonts w:ascii="ＭＳ 明朝" w:eastAsia="ＭＳ 明朝" w:hAnsi="ＭＳ 明朝" w:hint="eastAsia"/>
          <w:spacing w:val="0"/>
          <w:szCs w:val="24"/>
        </w:rPr>
        <w:t>３７</w:t>
      </w:r>
      <w:r w:rsidRPr="00004E7C">
        <w:rPr>
          <w:rFonts w:ascii="ＭＳ 明朝" w:eastAsia="ＭＳ 明朝" w:hAnsi="ＭＳ 明朝" w:hint="eastAsia"/>
          <w:spacing w:val="0"/>
          <w:szCs w:val="24"/>
        </w:rPr>
        <w:t xml:space="preserve">条　</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は、前払金を業務の材料費、労務費、外注費、機械購入費（この業務において償却される割合に相当する額に限る。）、動力費、支払運賃及び保証料に相当する額として必要な経費以外の支払に充当してはならない。</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　（部分引渡し）</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第</w:t>
      </w:r>
      <w:r w:rsidRPr="00004E7C">
        <w:rPr>
          <w:rFonts w:ascii="ＭＳ 明朝" w:eastAsia="ＭＳ 明朝" w:hAnsi="ＭＳ 明朝"/>
          <w:spacing w:val="0"/>
          <w:szCs w:val="24"/>
        </w:rPr>
        <w:t>３</w:t>
      </w:r>
      <w:r w:rsidR="005E0E24" w:rsidRPr="00004E7C">
        <w:rPr>
          <w:rFonts w:ascii="ＭＳ 明朝" w:eastAsia="ＭＳ 明朝" w:hAnsi="ＭＳ 明朝" w:hint="eastAsia"/>
          <w:spacing w:val="0"/>
          <w:szCs w:val="24"/>
        </w:rPr>
        <w:t>８</w:t>
      </w:r>
      <w:r w:rsidRPr="00004E7C">
        <w:rPr>
          <w:rFonts w:ascii="ＭＳ 明朝" w:eastAsia="ＭＳ 明朝" w:hAnsi="ＭＳ 明朝" w:hint="eastAsia"/>
          <w:spacing w:val="0"/>
          <w:szCs w:val="24"/>
        </w:rPr>
        <w:t>条　成果物について、</w:t>
      </w:r>
      <w:r w:rsidR="00B26635"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が設計図書において業務の完了に先立って引渡しを受けるべきことを指定した部分（以下「指定部分」という。）がある場合において、当該指定部分の業務が完了した時については、第</w:t>
      </w:r>
      <w:r w:rsidRPr="00004E7C">
        <w:rPr>
          <w:rFonts w:ascii="ＭＳ 明朝" w:eastAsia="ＭＳ 明朝" w:hAnsi="ＭＳ 明朝"/>
          <w:spacing w:val="0"/>
          <w:szCs w:val="24"/>
        </w:rPr>
        <w:t>３</w:t>
      </w:r>
      <w:r w:rsidR="005E0E24" w:rsidRPr="00004E7C">
        <w:rPr>
          <w:rFonts w:ascii="ＭＳ 明朝" w:eastAsia="ＭＳ 明朝" w:hAnsi="ＭＳ 明朝" w:hint="eastAsia"/>
          <w:spacing w:val="0"/>
          <w:szCs w:val="24"/>
        </w:rPr>
        <w:t>２</w:t>
      </w:r>
      <w:r w:rsidRPr="00004E7C">
        <w:rPr>
          <w:rFonts w:ascii="ＭＳ 明朝" w:eastAsia="ＭＳ 明朝" w:hAnsi="ＭＳ 明朝" w:hint="eastAsia"/>
          <w:spacing w:val="0"/>
          <w:szCs w:val="24"/>
        </w:rPr>
        <w:t>条中「業務」とあるのは「指定部分に係る業務」と、「成果物」とあるのは「指定部分に係る成果物」と、同条第４項及び第</w:t>
      </w:r>
      <w:r w:rsidRPr="00004E7C">
        <w:rPr>
          <w:rFonts w:ascii="ＭＳ 明朝" w:eastAsia="ＭＳ 明朝" w:hAnsi="ＭＳ 明朝"/>
          <w:spacing w:val="0"/>
          <w:szCs w:val="24"/>
        </w:rPr>
        <w:t>３</w:t>
      </w:r>
      <w:r w:rsidR="005E0E24" w:rsidRPr="00004E7C">
        <w:rPr>
          <w:rFonts w:ascii="ＭＳ 明朝" w:eastAsia="ＭＳ 明朝" w:hAnsi="ＭＳ 明朝" w:hint="eastAsia"/>
          <w:spacing w:val="0"/>
          <w:szCs w:val="24"/>
        </w:rPr>
        <w:t>３</w:t>
      </w:r>
      <w:r w:rsidRPr="00004E7C">
        <w:rPr>
          <w:rFonts w:ascii="ＭＳ 明朝" w:eastAsia="ＭＳ 明朝" w:hAnsi="ＭＳ 明朝" w:hint="eastAsia"/>
          <w:spacing w:val="0"/>
          <w:szCs w:val="24"/>
        </w:rPr>
        <w:t>条中「業務委託料」とあるのは「部分引渡しに係る業務委託料」とそれぞれ読み替えて、これらの規定を準用する。</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２　前項に規定する場合のほか、成果物の一部分が完了し、かつ、可分なものであるときは、</w:t>
      </w:r>
      <w:r w:rsidR="00B26635"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は、当該部分について、</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の承諾を得て引渡しを受けることができる。この場合において、第</w:t>
      </w:r>
      <w:r w:rsidRPr="00004E7C">
        <w:rPr>
          <w:rFonts w:ascii="ＭＳ 明朝" w:eastAsia="ＭＳ 明朝" w:hAnsi="ＭＳ 明朝"/>
          <w:spacing w:val="0"/>
          <w:szCs w:val="24"/>
        </w:rPr>
        <w:t>３</w:t>
      </w:r>
      <w:r w:rsidR="005E0E24" w:rsidRPr="00004E7C">
        <w:rPr>
          <w:rFonts w:ascii="ＭＳ 明朝" w:eastAsia="ＭＳ 明朝" w:hAnsi="ＭＳ 明朝" w:hint="eastAsia"/>
          <w:spacing w:val="0"/>
          <w:szCs w:val="24"/>
        </w:rPr>
        <w:t>２</w:t>
      </w:r>
      <w:r w:rsidRPr="00004E7C">
        <w:rPr>
          <w:rFonts w:ascii="ＭＳ 明朝" w:eastAsia="ＭＳ 明朝" w:hAnsi="ＭＳ 明朝" w:hint="eastAsia"/>
          <w:spacing w:val="0"/>
          <w:szCs w:val="24"/>
        </w:rPr>
        <w:t>条中「業務」とあるのは「引渡部分に係る業務」と、「成果物」とあるのは「引渡部分に係る成果物」と、同条第４項及び第</w:t>
      </w:r>
      <w:r w:rsidRPr="00004E7C">
        <w:rPr>
          <w:rFonts w:ascii="ＭＳ 明朝" w:eastAsia="ＭＳ 明朝" w:hAnsi="ＭＳ 明朝"/>
          <w:spacing w:val="0"/>
          <w:szCs w:val="24"/>
        </w:rPr>
        <w:t>３</w:t>
      </w:r>
      <w:r w:rsidR="005E0E24" w:rsidRPr="00004E7C">
        <w:rPr>
          <w:rFonts w:ascii="ＭＳ 明朝" w:eastAsia="ＭＳ 明朝" w:hAnsi="ＭＳ 明朝" w:hint="eastAsia"/>
          <w:spacing w:val="0"/>
          <w:szCs w:val="24"/>
        </w:rPr>
        <w:t>３</w:t>
      </w:r>
      <w:r w:rsidRPr="00004E7C">
        <w:rPr>
          <w:rFonts w:ascii="ＭＳ 明朝" w:eastAsia="ＭＳ 明朝" w:hAnsi="ＭＳ 明朝" w:hint="eastAsia"/>
          <w:spacing w:val="0"/>
          <w:szCs w:val="24"/>
        </w:rPr>
        <w:t>条中「業務委託料」とあるのは「部分引渡しに係る業務委託料」と</w:t>
      </w:r>
      <w:r w:rsidR="003417C5" w:rsidRPr="00004E7C">
        <w:rPr>
          <w:rFonts w:ascii="ＭＳ 明朝" w:eastAsia="ＭＳ 明朝" w:hAnsi="ＭＳ 明朝" w:hint="eastAsia"/>
          <w:spacing w:val="0"/>
          <w:szCs w:val="24"/>
        </w:rPr>
        <w:t>それぞれ</w:t>
      </w:r>
      <w:r w:rsidRPr="00004E7C">
        <w:rPr>
          <w:rFonts w:ascii="ＭＳ 明朝" w:eastAsia="ＭＳ 明朝" w:hAnsi="ＭＳ 明朝" w:hint="eastAsia"/>
          <w:spacing w:val="0"/>
          <w:szCs w:val="24"/>
        </w:rPr>
        <w:t>読み替えて、これらの規定を準用する。</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３　前</w:t>
      </w:r>
      <w:r w:rsidRPr="00004E7C">
        <w:rPr>
          <w:rFonts w:ascii="ＭＳ 明朝" w:eastAsia="ＭＳ 明朝" w:hAnsi="ＭＳ 明朝"/>
          <w:spacing w:val="0"/>
          <w:szCs w:val="24"/>
        </w:rPr>
        <w:t>２</w:t>
      </w:r>
      <w:r w:rsidRPr="00004E7C">
        <w:rPr>
          <w:rFonts w:ascii="ＭＳ 明朝" w:eastAsia="ＭＳ 明朝" w:hAnsi="ＭＳ 明朝" w:hint="eastAsia"/>
          <w:spacing w:val="0"/>
          <w:szCs w:val="24"/>
        </w:rPr>
        <w:t>項の規定により準用される第</w:t>
      </w:r>
      <w:r w:rsidRPr="00004E7C">
        <w:rPr>
          <w:rFonts w:ascii="ＭＳ 明朝" w:eastAsia="ＭＳ 明朝" w:hAnsi="ＭＳ 明朝"/>
          <w:spacing w:val="0"/>
          <w:szCs w:val="24"/>
        </w:rPr>
        <w:t>３</w:t>
      </w:r>
      <w:r w:rsidR="005E0E24" w:rsidRPr="00004E7C">
        <w:rPr>
          <w:rFonts w:ascii="ＭＳ 明朝" w:eastAsia="ＭＳ 明朝" w:hAnsi="ＭＳ 明朝" w:hint="eastAsia"/>
          <w:spacing w:val="0"/>
          <w:szCs w:val="24"/>
        </w:rPr>
        <w:t>３</w:t>
      </w:r>
      <w:r w:rsidRPr="00004E7C">
        <w:rPr>
          <w:rFonts w:ascii="ＭＳ 明朝" w:eastAsia="ＭＳ 明朝" w:hAnsi="ＭＳ 明朝" w:hint="eastAsia"/>
          <w:spacing w:val="0"/>
          <w:szCs w:val="24"/>
        </w:rPr>
        <w:t>条第</w:t>
      </w:r>
      <w:r w:rsidRPr="00004E7C">
        <w:rPr>
          <w:rFonts w:ascii="ＭＳ 明朝" w:eastAsia="ＭＳ 明朝" w:hAnsi="ＭＳ 明朝"/>
          <w:spacing w:val="0"/>
          <w:szCs w:val="24"/>
        </w:rPr>
        <w:t>１</w:t>
      </w:r>
      <w:r w:rsidRPr="00004E7C">
        <w:rPr>
          <w:rFonts w:ascii="ＭＳ 明朝" w:eastAsia="ＭＳ 明朝" w:hAnsi="ＭＳ 明朝" w:hint="eastAsia"/>
          <w:spacing w:val="0"/>
          <w:szCs w:val="24"/>
        </w:rPr>
        <w:t>項の規定により</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が請求することが</w:t>
      </w:r>
      <w:r w:rsidRPr="00004E7C">
        <w:rPr>
          <w:rFonts w:ascii="ＭＳ 明朝" w:eastAsia="ＭＳ 明朝" w:hAnsi="ＭＳ 明朝" w:hint="eastAsia"/>
          <w:spacing w:val="0"/>
          <w:szCs w:val="24"/>
        </w:rPr>
        <w:lastRenderedPageBreak/>
        <w:t>できる部分引渡しに係る業務委託料は、次の各号に掲げる式により算定する。この場合において、第</w:t>
      </w:r>
      <w:r w:rsidRPr="00004E7C">
        <w:rPr>
          <w:rFonts w:ascii="ＭＳ 明朝" w:eastAsia="ＭＳ 明朝" w:hAnsi="ＭＳ 明朝"/>
          <w:spacing w:val="0"/>
          <w:szCs w:val="24"/>
        </w:rPr>
        <w:t>１</w:t>
      </w:r>
      <w:r w:rsidRPr="00004E7C">
        <w:rPr>
          <w:rFonts w:ascii="ＭＳ 明朝" w:eastAsia="ＭＳ 明朝" w:hAnsi="ＭＳ 明朝" w:hint="eastAsia"/>
          <w:spacing w:val="0"/>
          <w:szCs w:val="24"/>
        </w:rPr>
        <w:t>号中「指定部分に相当する業務委託料」及び第</w:t>
      </w:r>
      <w:r w:rsidRPr="00004E7C">
        <w:rPr>
          <w:rFonts w:ascii="ＭＳ 明朝" w:eastAsia="ＭＳ 明朝" w:hAnsi="ＭＳ 明朝"/>
          <w:spacing w:val="0"/>
          <w:szCs w:val="24"/>
        </w:rPr>
        <w:t>２</w:t>
      </w:r>
      <w:r w:rsidRPr="00004E7C">
        <w:rPr>
          <w:rFonts w:ascii="ＭＳ 明朝" w:eastAsia="ＭＳ 明朝" w:hAnsi="ＭＳ 明朝" w:hint="eastAsia"/>
          <w:spacing w:val="0"/>
          <w:szCs w:val="24"/>
        </w:rPr>
        <w:t>号中「引渡部分に相当する業務委託料」は、</w:t>
      </w:r>
      <w:r w:rsidR="00B26635" w:rsidRPr="00004E7C">
        <w:rPr>
          <w:rFonts w:ascii="ＭＳ 明朝" w:eastAsia="ＭＳ 明朝" w:hAnsi="ＭＳ 明朝" w:hint="eastAsia"/>
          <w:spacing w:val="0"/>
          <w:szCs w:val="24"/>
        </w:rPr>
        <w:t>発注者と</w:t>
      </w:r>
      <w:r w:rsidR="00D91F14" w:rsidRPr="00004E7C">
        <w:rPr>
          <w:rFonts w:ascii="ＭＳ 明朝" w:eastAsia="ＭＳ 明朝" w:hAnsi="ＭＳ 明朝" w:hint="eastAsia"/>
          <w:spacing w:val="0"/>
          <w:szCs w:val="24"/>
        </w:rPr>
        <w:t>受注者</w:t>
      </w:r>
      <w:r w:rsidR="00B26635" w:rsidRPr="00004E7C">
        <w:rPr>
          <w:rFonts w:ascii="ＭＳ 明朝" w:eastAsia="ＭＳ 明朝" w:hAnsi="ＭＳ 明朝" w:hint="eastAsia"/>
          <w:spacing w:val="0"/>
          <w:szCs w:val="24"/>
        </w:rPr>
        <w:t>とが</w:t>
      </w:r>
      <w:r w:rsidRPr="00004E7C">
        <w:rPr>
          <w:rFonts w:ascii="ＭＳ 明朝" w:eastAsia="ＭＳ 明朝" w:hAnsi="ＭＳ 明朝" w:hint="eastAsia"/>
          <w:spacing w:val="0"/>
          <w:szCs w:val="24"/>
        </w:rPr>
        <w:t>協議して定める。ただし、</w:t>
      </w:r>
      <w:r w:rsidR="00B26635"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が前</w:t>
      </w:r>
      <w:r w:rsidRPr="00004E7C">
        <w:rPr>
          <w:rFonts w:ascii="ＭＳ 明朝" w:eastAsia="ＭＳ 明朝" w:hAnsi="ＭＳ 明朝"/>
          <w:spacing w:val="0"/>
          <w:szCs w:val="24"/>
        </w:rPr>
        <w:t>２</w:t>
      </w:r>
      <w:r w:rsidRPr="00004E7C">
        <w:rPr>
          <w:rFonts w:ascii="ＭＳ 明朝" w:eastAsia="ＭＳ 明朝" w:hAnsi="ＭＳ 明朝" w:hint="eastAsia"/>
          <w:spacing w:val="0"/>
          <w:szCs w:val="24"/>
        </w:rPr>
        <w:t>項において準用する</w:t>
      </w:r>
      <w:r w:rsidR="005E0E24" w:rsidRPr="00004E7C">
        <w:rPr>
          <w:rFonts w:ascii="ＭＳ 明朝" w:eastAsia="ＭＳ 明朝" w:hAnsi="ＭＳ 明朝" w:hint="eastAsia"/>
          <w:spacing w:val="0"/>
          <w:szCs w:val="24"/>
        </w:rPr>
        <w:t>第</w:t>
      </w:r>
      <w:r w:rsidR="005E0E24" w:rsidRPr="00004E7C">
        <w:rPr>
          <w:rFonts w:ascii="ＭＳ 明朝" w:eastAsia="ＭＳ 明朝" w:hAnsi="ＭＳ 明朝"/>
          <w:spacing w:val="0"/>
          <w:szCs w:val="24"/>
        </w:rPr>
        <w:t>３</w:t>
      </w:r>
      <w:r w:rsidR="005E0E24" w:rsidRPr="00004E7C">
        <w:rPr>
          <w:rFonts w:ascii="ＭＳ 明朝" w:eastAsia="ＭＳ 明朝" w:hAnsi="ＭＳ 明朝" w:hint="eastAsia"/>
          <w:spacing w:val="0"/>
          <w:szCs w:val="24"/>
        </w:rPr>
        <w:t>３条第</w:t>
      </w:r>
      <w:r w:rsidR="005E0E24" w:rsidRPr="00004E7C">
        <w:rPr>
          <w:rFonts w:ascii="ＭＳ 明朝" w:eastAsia="ＭＳ 明朝" w:hAnsi="ＭＳ 明朝"/>
          <w:spacing w:val="0"/>
          <w:szCs w:val="24"/>
        </w:rPr>
        <w:t>１</w:t>
      </w:r>
      <w:r w:rsidR="005E0E24" w:rsidRPr="00004E7C">
        <w:rPr>
          <w:rFonts w:ascii="ＭＳ 明朝" w:eastAsia="ＭＳ 明朝" w:hAnsi="ＭＳ 明朝" w:hint="eastAsia"/>
          <w:spacing w:val="0"/>
          <w:szCs w:val="24"/>
        </w:rPr>
        <w:t>項</w:t>
      </w:r>
      <w:r w:rsidRPr="00004E7C">
        <w:rPr>
          <w:rFonts w:ascii="ＭＳ 明朝" w:eastAsia="ＭＳ 明朝" w:hAnsi="ＭＳ 明朝" w:hint="eastAsia"/>
          <w:spacing w:val="0"/>
          <w:szCs w:val="24"/>
        </w:rPr>
        <w:t>の規定による請求を受けた日から</w:t>
      </w:r>
      <w:r w:rsidRPr="00004E7C">
        <w:rPr>
          <w:rFonts w:ascii="ＭＳ 明朝" w:eastAsia="ＭＳ 明朝" w:hAnsi="ＭＳ 明朝"/>
          <w:spacing w:val="0"/>
          <w:szCs w:val="24"/>
        </w:rPr>
        <w:t>１４</w:t>
      </w:r>
      <w:r w:rsidRPr="00004E7C">
        <w:rPr>
          <w:rFonts w:ascii="ＭＳ 明朝" w:eastAsia="ＭＳ 明朝" w:hAnsi="ＭＳ 明朝" w:hint="eastAsia"/>
          <w:spacing w:val="0"/>
          <w:szCs w:val="24"/>
        </w:rPr>
        <w:t>日以内に協議が整わない場合には、</w:t>
      </w:r>
      <w:r w:rsidR="00B26635"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が定め、</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に通知する。</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　</w:t>
      </w:r>
      <w:r w:rsidRPr="00004E7C">
        <w:rPr>
          <w:rFonts w:ascii="ＭＳ 明朝" w:eastAsia="ＭＳ 明朝" w:hAnsi="ＭＳ 明朝"/>
          <w:spacing w:val="0"/>
          <w:szCs w:val="24"/>
        </w:rPr>
        <w:t>(1)</w:t>
      </w:r>
      <w:r w:rsidRPr="00004E7C">
        <w:rPr>
          <w:rFonts w:ascii="ＭＳ 明朝" w:eastAsia="ＭＳ 明朝" w:hAnsi="ＭＳ 明朝" w:hint="eastAsia"/>
          <w:spacing w:val="0"/>
          <w:szCs w:val="24"/>
        </w:rPr>
        <w:t xml:space="preserve">　第</w:t>
      </w:r>
      <w:r w:rsidRPr="00004E7C">
        <w:rPr>
          <w:rFonts w:ascii="ＭＳ 明朝" w:eastAsia="ＭＳ 明朝" w:hAnsi="ＭＳ 明朝"/>
          <w:spacing w:val="0"/>
          <w:szCs w:val="24"/>
        </w:rPr>
        <w:t>１</w:t>
      </w:r>
      <w:r w:rsidRPr="00004E7C">
        <w:rPr>
          <w:rFonts w:ascii="ＭＳ 明朝" w:eastAsia="ＭＳ 明朝" w:hAnsi="ＭＳ 明朝" w:hint="eastAsia"/>
          <w:spacing w:val="0"/>
          <w:szCs w:val="24"/>
        </w:rPr>
        <w:t>項に規定する部分引渡しに係る業務委託料</w:t>
      </w:r>
    </w:p>
    <w:p w:rsidR="001A4825" w:rsidRPr="00004E7C" w:rsidRDefault="001A4825" w:rsidP="001A4825">
      <w:pPr>
        <w:autoSpaceDE/>
        <w:autoSpaceDN/>
        <w:spacing w:line="240" w:lineRule="auto"/>
        <w:ind w:left="210" w:firstLine="525"/>
        <w:rPr>
          <w:rFonts w:ascii="ＭＳ 明朝" w:eastAsia="ＭＳ 明朝" w:hAnsi="ＭＳ 明朝"/>
          <w:spacing w:val="0"/>
          <w:szCs w:val="24"/>
        </w:rPr>
      </w:pPr>
      <w:r w:rsidRPr="00004E7C">
        <w:rPr>
          <w:rFonts w:ascii="ＭＳ 明朝" w:eastAsia="ＭＳ 明朝" w:hAnsi="ＭＳ 明朝" w:hint="eastAsia"/>
          <w:spacing w:val="0"/>
          <w:szCs w:val="24"/>
        </w:rPr>
        <w:t>指定部分に相応する業務委託料×（</w:t>
      </w:r>
      <w:r w:rsidRPr="00004E7C">
        <w:rPr>
          <w:rFonts w:ascii="ＭＳ 明朝" w:eastAsia="ＭＳ 明朝" w:hAnsi="ＭＳ 明朝"/>
          <w:spacing w:val="0"/>
          <w:szCs w:val="24"/>
        </w:rPr>
        <w:t>１</w:t>
      </w:r>
      <w:r w:rsidRPr="00004E7C">
        <w:rPr>
          <w:rFonts w:ascii="ＭＳ 明朝" w:eastAsia="ＭＳ 明朝" w:hAnsi="ＭＳ 明朝" w:hint="eastAsia"/>
          <w:spacing w:val="0"/>
          <w:szCs w:val="24"/>
        </w:rPr>
        <w:t>－前払金の額／業務委託料）</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　</w:t>
      </w:r>
      <w:r w:rsidRPr="00004E7C">
        <w:rPr>
          <w:rFonts w:ascii="ＭＳ 明朝" w:eastAsia="ＭＳ 明朝" w:hAnsi="ＭＳ 明朝"/>
          <w:spacing w:val="0"/>
          <w:szCs w:val="24"/>
        </w:rPr>
        <w:t>(2)</w:t>
      </w:r>
      <w:r w:rsidRPr="00004E7C">
        <w:rPr>
          <w:rFonts w:ascii="ＭＳ 明朝" w:eastAsia="ＭＳ 明朝" w:hAnsi="ＭＳ 明朝" w:hint="eastAsia"/>
          <w:spacing w:val="0"/>
          <w:szCs w:val="24"/>
        </w:rPr>
        <w:t xml:space="preserve">　第</w:t>
      </w:r>
      <w:r w:rsidRPr="00004E7C">
        <w:rPr>
          <w:rFonts w:ascii="ＭＳ 明朝" w:eastAsia="ＭＳ 明朝" w:hAnsi="ＭＳ 明朝"/>
          <w:spacing w:val="0"/>
          <w:szCs w:val="24"/>
        </w:rPr>
        <w:t>２</w:t>
      </w:r>
      <w:r w:rsidRPr="00004E7C">
        <w:rPr>
          <w:rFonts w:ascii="ＭＳ 明朝" w:eastAsia="ＭＳ 明朝" w:hAnsi="ＭＳ 明朝" w:hint="eastAsia"/>
          <w:spacing w:val="0"/>
          <w:szCs w:val="24"/>
        </w:rPr>
        <w:t>項に規定する部分引渡しに係る業務委託料</w:t>
      </w:r>
    </w:p>
    <w:p w:rsidR="001A4825" w:rsidRPr="00004E7C" w:rsidRDefault="001A4825" w:rsidP="001A4825">
      <w:pPr>
        <w:autoSpaceDE/>
        <w:autoSpaceDN/>
        <w:spacing w:line="240" w:lineRule="auto"/>
        <w:ind w:left="210" w:firstLine="525"/>
        <w:rPr>
          <w:rFonts w:ascii="ＭＳ 明朝" w:eastAsia="ＭＳ 明朝" w:hAnsi="ＭＳ 明朝"/>
          <w:spacing w:val="0"/>
          <w:szCs w:val="24"/>
        </w:rPr>
      </w:pPr>
      <w:r w:rsidRPr="00004E7C">
        <w:rPr>
          <w:rFonts w:ascii="ＭＳ 明朝" w:eastAsia="ＭＳ 明朝" w:hAnsi="ＭＳ 明朝" w:hint="eastAsia"/>
          <w:spacing w:val="0"/>
          <w:szCs w:val="24"/>
        </w:rPr>
        <w:t>引渡部分に相応する業務委託料×（</w:t>
      </w:r>
      <w:r w:rsidRPr="00004E7C">
        <w:rPr>
          <w:rFonts w:ascii="ＭＳ 明朝" w:eastAsia="ＭＳ 明朝" w:hAnsi="ＭＳ 明朝"/>
          <w:spacing w:val="0"/>
          <w:szCs w:val="24"/>
        </w:rPr>
        <w:t>１</w:t>
      </w:r>
      <w:r w:rsidRPr="00004E7C">
        <w:rPr>
          <w:rFonts w:ascii="ＭＳ 明朝" w:eastAsia="ＭＳ 明朝" w:hAnsi="ＭＳ 明朝" w:hint="eastAsia"/>
          <w:spacing w:val="0"/>
          <w:szCs w:val="24"/>
        </w:rPr>
        <w:t>－前払金の額／業務委託料）</w:t>
      </w:r>
    </w:p>
    <w:p w:rsidR="001A4825" w:rsidRPr="00004E7C" w:rsidRDefault="001A4825" w:rsidP="001A4825">
      <w:pPr>
        <w:autoSpaceDE/>
        <w:autoSpaceDN/>
        <w:spacing w:line="240" w:lineRule="auto"/>
        <w:ind w:left="105" w:hanging="105"/>
        <w:rPr>
          <w:rFonts w:ascii="Century" w:eastAsia="ＭＳ 明朝"/>
          <w:spacing w:val="0"/>
          <w:szCs w:val="24"/>
        </w:rPr>
      </w:pPr>
      <w:r w:rsidRPr="00004E7C">
        <w:rPr>
          <w:rFonts w:ascii="Century" w:eastAsia="ＭＳ 明朝" w:hint="eastAsia"/>
          <w:spacing w:val="0"/>
          <w:szCs w:val="24"/>
        </w:rPr>
        <w:t xml:space="preserve">　（継続費又は債務負担行為に係る契約の特則）</w:t>
      </w:r>
    </w:p>
    <w:p w:rsidR="001A4825" w:rsidRPr="00004E7C" w:rsidRDefault="001A4825" w:rsidP="001A4825">
      <w:pPr>
        <w:autoSpaceDE/>
        <w:autoSpaceDN/>
        <w:spacing w:line="240" w:lineRule="auto"/>
        <w:ind w:left="210" w:hanging="210"/>
        <w:rPr>
          <w:rFonts w:ascii="Century" w:eastAsia="ＭＳ 明朝"/>
          <w:spacing w:val="0"/>
          <w:szCs w:val="24"/>
        </w:rPr>
      </w:pPr>
      <w:r w:rsidRPr="00004E7C">
        <w:rPr>
          <w:rFonts w:ascii="Century" w:eastAsia="ＭＳ 明朝" w:hint="eastAsia"/>
          <w:spacing w:val="0"/>
          <w:szCs w:val="24"/>
        </w:rPr>
        <w:t>第３</w:t>
      </w:r>
      <w:r w:rsidR="005E0E24" w:rsidRPr="00004E7C">
        <w:rPr>
          <w:rFonts w:ascii="Century" w:eastAsia="ＭＳ 明朝" w:hint="eastAsia"/>
          <w:spacing w:val="0"/>
          <w:szCs w:val="24"/>
        </w:rPr>
        <w:t>９</w:t>
      </w:r>
      <w:r w:rsidRPr="00004E7C">
        <w:rPr>
          <w:rFonts w:ascii="Century" w:eastAsia="ＭＳ 明朝" w:hint="eastAsia"/>
          <w:spacing w:val="0"/>
          <w:szCs w:val="24"/>
        </w:rPr>
        <w:t>条　継続費又は債務負担行為に係る契約において、各会計年度における業務委託料の支払の限度額（以下「支払限度額」という。）は、次のとおりとする。</w:t>
      </w:r>
    </w:p>
    <w:p w:rsidR="001A4825" w:rsidRPr="00004E7C" w:rsidRDefault="001A4825" w:rsidP="001A4825">
      <w:pPr>
        <w:autoSpaceDE/>
        <w:autoSpaceDN/>
        <w:spacing w:line="240" w:lineRule="auto"/>
        <w:ind w:left="105" w:hanging="105"/>
        <w:rPr>
          <w:rFonts w:ascii="Century" w:eastAsia="ＭＳ 明朝"/>
          <w:spacing w:val="0"/>
          <w:szCs w:val="24"/>
        </w:rPr>
      </w:pPr>
      <w:r w:rsidRPr="00004E7C">
        <w:rPr>
          <w:rFonts w:ascii="Century" w:eastAsia="ＭＳ 明朝" w:hint="eastAsia"/>
          <w:spacing w:val="0"/>
          <w:szCs w:val="24"/>
        </w:rPr>
        <w:t xml:space="preserve">　　　　　　　　　年度　　　　　　　　　　円</w:t>
      </w:r>
    </w:p>
    <w:p w:rsidR="001A4825" w:rsidRPr="00004E7C" w:rsidRDefault="001A4825" w:rsidP="001A4825">
      <w:pPr>
        <w:autoSpaceDE/>
        <w:autoSpaceDN/>
        <w:spacing w:line="240" w:lineRule="auto"/>
        <w:ind w:left="105" w:hanging="105"/>
        <w:rPr>
          <w:rFonts w:ascii="Century" w:eastAsia="ＭＳ 明朝"/>
          <w:spacing w:val="0"/>
          <w:szCs w:val="24"/>
        </w:rPr>
      </w:pPr>
      <w:r w:rsidRPr="00004E7C">
        <w:rPr>
          <w:rFonts w:ascii="Century" w:eastAsia="ＭＳ 明朝" w:hint="eastAsia"/>
          <w:spacing w:val="0"/>
          <w:szCs w:val="24"/>
        </w:rPr>
        <w:t xml:space="preserve">　　　　　　　　　年度　　　　　　　　　　円</w:t>
      </w:r>
    </w:p>
    <w:p w:rsidR="001A4825" w:rsidRPr="00004E7C" w:rsidRDefault="001A4825" w:rsidP="001A4825">
      <w:pPr>
        <w:autoSpaceDE/>
        <w:autoSpaceDN/>
        <w:spacing w:line="240" w:lineRule="auto"/>
        <w:ind w:left="105" w:hanging="105"/>
        <w:rPr>
          <w:rFonts w:ascii="Century" w:eastAsia="ＭＳ 明朝"/>
          <w:spacing w:val="0"/>
          <w:szCs w:val="24"/>
        </w:rPr>
      </w:pPr>
      <w:r w:rsidRPr="00004E7C">
        <w:rPr>
          <w:rFonts w:ascii="Century" w:eastAsia="ＭＳ 明朝" w:hint="eastAsia"/>
          <w:spacing w:val="0"/>
          <w:szCs w:val="24"/>
        </w:rPr>
        <w:t xml:space="preserve">　　　　　　　　　年度　　　　　　　　　　円</w:t>
      </w:r>
    </w:p>
    <w:p w:rsidR="001A4825" w:rsidRPr="00004E7C" w:rsidRDefault="001A4825" w:rsidP="001A4825">
      <w:pPr>
        <w:autoSpaceDE/>
        <w:autoSpaceDN/>
        <w:spacing w:line="240" w:lineRule="auto"/>
        <w:ind w:left="105" w:hanging="105"/>
        <w:rPr>
          <w:rFonts w:ascii="Century" w:eastAsia="ＭＳ 明朝"/>
          <w:spacing w:val="0"/>
          <w:szCs w:val="24"/>
        </w:rPr>
      </w:pPr>
      <w:r w:rsidRPr="00004E7C">
        <w:rPr>
          <w:rFonts w:ascii="Century" w:eastAsia="ＭＳ 明朝" w:hint="eastAsia"/>
          <w:spacing w:val="0"/>
          <w:szCs w:val="24"/>
        </w:rPr>
        <w:t>２　支払限度額に対応する各会計年度の出来高予定額は、次のとおりである。</w:t>
      </w:r>
    </w:p>
    <w:p w:rsidR="001A4825" w:rsidRPr="00004E7C" w:rsidRDefault="001A4825" w:rsidP="001A4825">
      <w:pPr>
        <w:autoSpaceDE/>
        <w:autoSpaceDN/>
        <w:spacing w:line="240" w:lineRule="auto"/>
        <w:ind w:left="105" w:hanging="105"/>
        <w:rPr>
          <w:rFonts w:ascii="Century" w:eastAsia="ＭＳ 明朝"/>
          <w:spacing w:val="0"/>
          <w:szCs w:val="24"/>
        </w:rPr>
      </w:pPr>
      <w:r w:rsidRPr="00004E7C">
        <w:rPr>
          <w:rFonts w:ascii="Century" w:eastAsia="ＭＳ 明朝" w:hint="eastAsia"/>
          <w:spacing w:val="0"/>
          <w:szCs w:val="24"/>
        </w:rPr>
        <w:t xml:space="preserve">　　　　　　　　　年度　　　　　　　　　　円</w:t>
      </w:r>
    </w:p>
    <w:p w:rsidR="001A4825" w:rsidRPr="00004E7C" w:rsidRDefault="001A4825" w:rsidP="001A4825">
      <w:pPr>
        <w:autoSpaceDE/>
        <w:autoSpaceDN/>
        <w:spacing w:line="240" w:lineRule="auto"/>
        <w:ind w:left="105" w:hanging="105"/>
        <w:rPr>
          <w:rFonts w:ascii="Century" w:eastAsia="ＭＳ 明朝"/>
          <w:spacing w:val="0"/>
          <w:szCs w:val="24"/>
        </w:rPr>
      </w:pPr>
      <w:r w:rsidRPr="00004E7C">
        <w:rPr>
          <w:rFonts w:ascii="Century" w:eastAsia="ＭＳ 明朝" w:hint="eastAsia"/>
          <w:spacing w:val="0"/>
          <w:szCs w:val="24"/>
        </w:rPr>
        <w:t xml:space="preserve">　　　　　　　　　年度　　　　　　　　　　円</w:t>
      </w:r>
    </w:p>
    <w:p w:rsidR="001A4825" w:rsidRPr="00004E7C" w:rsidRDefault="001A4825" w:rsidP="001A4825">
      <w:pPr>
        <w:autoSpaceDE/>
        <w:autoSpaceDN/>
        <w:spacing w:line="240" w:lineRule="auto"/>
        <w:ind w:left="105" w:hanging="105"/>
        <w:rPr>
          <w:rFonts w:ascii="Century" w:eastAsia="ＭＳ 明朝"/>
          <w:spacing w:val="0"/>
          <w:szCs w:val="24"/>
        </w:rPr>
      </w:pPr>
      <w:r w:rsidRPr="00004E7C">
        <w:rPr>
          <w:rFonts w:ascii="Century" w:eastAsia="ＭＳ 明朝" w:hint="eastAsia"/>
          <w:spacing w:val="0"/>
          <w:szCs w:val="24"/>
        </w:rPr>
        <w:t xml:space="preserve">　　　　　　　　　年度　　　　　　　　　　円</w:t>
      </w:r>
    </w:p>
    <w:p w:rsidR="00A43FC5" w:rsidRPr="00004E7C" w:rsidRDefault="00A43FC5" w:rsidP="00A43FC5">
      <w:pPr>
        <w:autoSpaceDE/>
        <w:autoSpaceDN/>
        <w:spacing w:line="240" w:lineRule="auto"/>
        <w:ind w:left="105" w:hanging="105"/>
        <w:rPr>
          <w:rFonts w:ascii="Century" w:eastAsia="ＭＳ 明朝"/>
          <w:spacing w:val="0"/>
          <w:szCs w:val="24"/>
        </w:rPr>
      </w:pPr>
      <w:r w:rsidRPr="00004E7C">
        <w:rPr>
          <w:rFonts w:ascii="Century" w:eastAsia="ＭＳ 明朝" w:hint="eastAsia"/>
          <w:spacing w:val="0"/>
          <w:szCs w:val="24"/>
        </w:rPr>
        <w:t>３　頭書の前払金の各会計年度における支払</w:t>
      </w:r>
      <w:r w:rsidR="0012208D" w:rsidRPr="00004E7C">
        <w:rPr>
          <w:rFonts w:ascii="Century" w:eastAsia="ＭＳ 明朝" w:hint="eastAsia"/>
          <w:spacing w:val="0"/>
          <w:szCs w:val="24"/>
        </w:rPr>
        <w:t>の</w:t>
      </w:r>
      <w:r w:rsidRPr="00004E7C">
        <w:rPr>
          <w:rFonts w:ascii="Century" w:eastAsia="ＭＳ 明朝" w:hint="eastAsia"/>
          <w:spacing w:val="0"/>
          <w:szCs w:val="24"/>
        </w:rPr>
        <w:t>限度額は、次のとおりである。</w:t>
      </w:r>
    </w:p>
    <w:p w:rsidR="00A43FC5" w:rsidRPr="00004E7C" w:rsidRDefault="00A43FC5" w:rsidP="00A43FC5">
      <w:pPr>
        <w:autoSpaceDE/>
        <w:autoSpaceDN/>
        <w:spacing w:line="240" w:lineRule="auto"/>
        <w:ind w:left="105" w:hanging="105"/>
        <w:rPr>
          <w:rFonts w:ascii="Century" w:eastAsia="ＭＳ 明朝"/>
          <w:spacing w:val="0"/>
          <w:szCs w:val="24"/>
        </w:rPr>
      </w:pPr>
      <w:r w:rsidRPr="00004E7C">
        <w:rPr>
          <w:rFonts w:ascii="Century" w:eastAsia="ＭＳ 明朝" w:hint="eastAsia"/>
          <w:spacing w:val="0"/>
          <w:szCs w:val="24"/>
        </w:rPr>
        <w:t xml:space="preserve">　　　　　　　　　年度　　　　　　　　　　円</w:t>
      </w:r>
    </w:p>
    <w:p w:rsidR="00A43FC5" w:rsidRPr="00004E7C" w:rsidRDefault="00A43FC5" w:rsidP="00A43FC5">
      <w:pPr>
        <w:autoSpaceDE/>
        <w:autoSpaceDN/>
        <w:spacing w:line="240" w:lineRule="auto"/>
        <w:ind w:left="105" w:hanging="105"/>
        <w:rPr>
          <w:rFonts w:ascii="Century" w:eastAsia="ＭＳ 明朝"/>
          <w:spacing w:val="0"/>
          <w:szCs w:val="24"/>
        </w:rPr>
      </w:pPr>
      <w:r w:rsidRPr="00004E7C">
        <w:rPr>
          <w:rFonts w:ascii="Century" w:eastAsia="ＭＳ 明朝" w:hint="eastAsia"/>
          <w:spacing w:val="0"/>
          <w:szCs w:val="24"/>
        </w:rPr>
        <w:t xml:space="preserve">　　　　　　　　　年度　　　　　　　　　　円</w:t>
      </w:r>
    </w:p>
    <w:p w:rsidR="00A43FC5" w:rsidRPr="00004E7C" w:rsidRDefault="00A43FC5" w:rsidP="00A43FC5">
      <w:pPr>
        <w:autoSpaceDE/>
        <w:autoSpaceDN/>
        <w:spacing w:line="240" w:lineRule="auto"/>
        <w:ind w:left="105" w:hanging="105"/>
        <w:rPr>
          <w:rFonts w:ascii="Century" w:eastAsia="ＭＳ 明朝"/>
          <w:spacing w:val="0"/>
          <w:szCs w:val="24"/>
        </w:rPr>
      </w:pPr>
      <w:r w:rsidRPr="00004E7C">
        <w:rPr>
          <w:rFonts w:ascii="Century" w:eastAsia="ＭＳ 明朝" w:hint="eastAsia"/>
          <w:spacing w:val="0"/>
          <w:szCs w:val="24"/>
        </w:rPr>
        <w:t xml:space="preserve">　　　　　　　　　年度　　　　　　　　　　円</w:t>
      </w:r>
    </w:p>
    <w:p w:rsidR="001A4825" w:rsidRPr="00004E7C" w:rsidRDefault="00A43FC5" w:rsidP="001A4825">
      <w:pPr>
        <w:autoSpaceDE/>
        <w:autoSpaceDN/>
        <w:spacing w:line="240" w:lineRule="auto"/>
        <w:ind w:left="210" w:hanging="210"/>
        <w:rPr>
          <w:rFonts w:ascii="Century" w:eastAsia="ＭＳ 明朝"/>
          <w:spacing w:val="0"/>
          <w:szCs w:val="24"/>
        </w:rPr>
      </w:pPr>
      <w:r w:rsidRPr="00004E7C">
        <w:rPr>
          <w:rFonts w:ascii="Century" w:eastAsia="ＭＳ 明朝" w:hint="eastAsia"/>
          <w:spacing w:val="0"/>
          <w:szCs w:val="24"/>
        </w:rPr>
        <w:t>４</w:t>
      </w:r>
      <w:r w:rsidR="001A4825" w:rsidRPr="00004E7C">
        <w:rPr>
          <w:rFonts w:ascii="Century" w:eastAsia="ＭＳ 明朝" w:hint="eastAsia"/>
          <w:spacing w:val="0"/>
          <w:szCs w:val="24"/>
        </w:rPr>
        <w:t xml:space="preserve">　</w:t>
      </w:r>
      <w:r w:rsidR="00B26635" w:rsidRPr="00004E7C">
        <w:rPr>
          <w:rFonts w:ascii="ＭＳ 明朝" w:eastAsia="ＭＳ 明朝" w:hAnsi="ＭＳ 明朝" w:hint="eastAsia"/>
          <w:spacing w:val="0"/>
          <w:szCs w:val="24"/>
        </w:rPr>
        <w:t>発注者</w:t>
      </w:r>
      <w:r w:rsidR="001A4825" w:rsidRPr="00004E7C">
        <w:rPr>
          <w:rFonts w:ascii="Century" w:eastAsia="ＭＳ 明朝" w:hint="eastAsia"/>
          <w:spacing w:val="0"/>
          <w:szCs w:val="24"/>
        </w:rPr>
        <w:t>は、予算上の都合その他の必要があるときは、第１項の支払限度額</w:t>
      </w:r>
      <w:r w:rsidRPr="00004E7C">
        <w:rPr>
          <w:rFonts w:ascii="Century" w:eastAsia="ＭＳ 明朝" w:hint="eastAsia"/>
          <w:spacing w:val="0"/>
          <w:szCs w:val="24"/>
        </w:rPr>
        <w:t>、第２項</w:t>
      </w:r>
      <w:r w:rsidR="001A4825" w:rsidRPr="00004E7C">
        <w:rPr>
          <w:rFonts w:ascii="Century" w:eastAsia="ＭＳ 明朝" w:hint="eastAsia"/>
          <w:spacing w:val="0"/>
          <w:szCs w:val="24"/>
        </w:rPr>
        <w:t>の出来高予定額</w:t>
      </w:r>
      <w:r w:rsidRPr="00004E7C">
        <w:rPr>
          <w:rFonts w:ascii="Century" w:eastAsia="ＭＳ 明朝" w:hint="eastAsia"/>
          <w:spacing w:val="0"/>
          <w:szCs w:val="24"/>
        </w:rPr>
        <w:t>及び前項の前払金支払限度額を</w:t>
      </w:r>
      <w:r w:rsidR="001A4825" w:rsidRPr="00004E7C">
        <w:rPr>
          <w:rFonts w:ascii="Century" w:eastAsia="ＭＳ 明朝" w:hint="eastAsia"/>
          <w:spacing w:val="0"/>
          <w:szCs w:val="24"/>
        </w:rPr>
        <w:t>変更することができる。</w:t>
      </w:r>
    </w:p>
    <w:p w:rsidR="001A4825" w:rsidRPr="00004E7C" w:rsidRDefault="001A4825" w:rsidP="001A4825">
      <w:pPr>
        <w:autoSpaceDE/>
        <w:autoSpaceDN/>
        <w:spacing w:line="240" w:lineRule="auto"/>
        <w:ind w:left="105" w:hanging="105"/>
        <w:rPr>
          <w:rFonts w:ascii="Century" w:eastAsia="ＭＳ 明朝"/>
          <w:spacing w:val="0"/>
          <w:szCs w:val="24"/>
        </w:rPr>
      </w:pPr>
      <w:r w:rsidRPr="00004E7C">
        <w:rPr>
          <w:rFonts w:ascii="Century" w:eastAsia="ＭＳ 明朝" w:hint="eastAsia"/>
          <w:spacing w:val="0"/>
          <w:szCs w:val="24"/>
        </w:rPr>
        <w:t xml:space="preserve">　（継続費又は債務負担行為に係る契約の前金払の特則）</w:t>
      </w:r>
    </w:p>
    <w:p w:rsidR="001A4825" w:rsidRPr="00004E7C" w:rsidRDefault="001A4825" w:rsidP="001A4825">
      <w:pPr>
        <w:autoSpaceDE/>
        <w:autoSpaceDN/>
        <w:spacing w:line="240" w:lineRule="auto"/>
        <w:ind w:left="210" w:hanging="210"/>
        <w:rPr>
          <w:rFonts w:ascii="Century" w:eastAsia="ＭＳ 明朝"/>
          <w:spacing w:val="0"/>
          <w:szCs w:val="24"/>
        </w:rPr>
      </w:pPr>
      <w:r w:rsidRPr="00004E7C">
        <w:rPr>
          <w:rFonts w:ascii="Century" w:eastAsia="ＭＳ 明朝" w:hint="eastAsia"/>
          <w:spacing w:val="0"/>
          <w:szCs w:val="24"/>
        </w:rPr>
        <w:t>第</w:t>
      </w:r>
      <w:r w:rsidR="005E0E24" w:rsidRPr="00004E7C">
        <w:rPr>
          <w:rFonts w:ascii="Century" w:eastAsia="ＭＳ 明朝" w:hint="eastAsia"/>
          <w:spacing w:val="0"/>
          <w:szCs w:val="24"/>
        </w:rPr>
        <w:t>４０</w:t>
      </w:r>
      <w:r w:rsidRPr="00004E7C">
        <w:rPr>
          <w:rFonts w:ascii="Century" w:eastAsia="ＭＳ 明朝" w:hint="eastAsia"/>
          <w:spacing w:val="0"/>
          <w:szCs w:val="24"/>
        </w:rPr>
        <w:t>条　継続費又は債務負担行為に係る契約の前金払については、第３</w:t>
      </w:r>
      <w:r w:rsidR="005E0E24" w:rsidRPr="00004E7C">
        <w:rPr>
          <w:rFonts w:ascii="Century" w:eastAsia="ＭＳ 明朝" w:hint="eastAsia"/>
          <w:spacing w:val="0"/>
          <w:szCs w:val="24"/>
        </w:rPr>
        <w:t>５</w:t>
      </w:r>
      <w:r w:rsidRPr="00004E7C">
        <w:rPr>
          <w:rFonts w:ascii="Century" w:eastAsia="ＭＳ 明朝" w:hint="eastAsia"/>
          <w:spacing w:val="0"/>
          <w:szCs w:val="24"/>
        </w:rPr>
        <w:t>条中「契約書記載の業務完了の時期」とあるのは「契約書記載の業務完了の時期（最終の会計年度以外の会計年度にあっては、各会計年度末）」と、</w:t>
      </w:r>
      <w:r w:rsidR="00E645DE" w:rsidRPr="00004E7C">
        <w:rPr>
          <w:rFonts w:ascii="Century" w:eastAsia="ＭＳ 明朝" w:hint="eastAsia"/>
          <w:spacing w:val="0"/>
          <w:szCs w:val="24"/>
        </w:rPr>
        <w:t>第３５条</w:t>
      </w:r>
      <w:r w:rsidRPr="00004E7C">
        <w:rPr>
          <w:rFonts w:ascii="Century" w:eastAsia="ＭＳ 明朝" w:hint="eastAsia"/>
          <w:spacing w:val="0"/>
          <w:szCs w:val="24"/>
        </w:rPr>
        <w:t>第３項、第４項及び第５項並びに第３</w:t>
      </w:r>
      <w:r w:rsidR="005E0E24" w:rsidRPr="00004E7C">
        <w:rPr>
          <w:rFonts w:ascii="Century" w:eastAsia="ＭＳ 明朝" w:hint="eastAsia"/>
          <w:spacing w:val="0"/>
          <w:szCs w:val="24"/>
        </w:rPr>
        <w:t>６</w:t>
      </w:r>
      <w:r w:rsidRPr="00004E7C">
        <w:rPr>
          <w:rFonts w:ascii="Century" w:eastAsia="ＭＳ 明朝" w:hint="eastAsia"/>
          <w:spacing w:val="0"/>
          <w:szCs w:val="24"/>
        </w:rPr>
        <w:t>条第２項中「業務委託料」とあるのは「当該会計年度の出来高予定額」と読み替えて、これらの規定を準用する。ただし、この契約を締結した会計年度（以下「契約会計年度」という。）以外の会計年度においては、</w:t>
      </w:r>
      <w:r w:rsidR="00D91F14" w:rsidRPr="00004E7C">
        <w:rPr>
          <w:rFonts w:ascii="ＭＳ 明朝" w:eastAsia="ＭＳ 明朝" w:hAnsi="ＭＳ 明朝" w:hint="eastAsia"/>
          <w:spacing w:val="0"/>
          <w:szCs w:val="24"/>
        </w:rPr>
        <w:t>受注者</w:t>
      </w:r>
      <w:r w:rsidRPr="00004E7C">
        <w:rPr>
          <w:rFonts w:ascii="Century" w:eastAsia="ＭＳ 明朝" w:hint="eastAsia"/>
          <w:spacing w:val="0"/>
          <w:szCs w:val="24"/>
        </w:rPr>
        <w:t>は、</w:t>
      </w:r>
      <w:r w:rsidR="00B26635" w:rsidRPr="00004E7C">
        <w:rPr>
          <w:rFonts w:ascii="ＭＳ 明朝" w:eastAsia="ＭＳ 明朝" w:hAnsi="ＭＳ 明朝" w:hint="eastAsia"/>
          <w:spacing w:val="0"/>
          <w:szCs w:val="24"/>
        </w:rPr>
        <w:t>発注者</w:t>
      </w:r>
      <w:r w:rsidRPr="00004E7C">
        <w:rPr>
          <w:rFonts w:ascii="Century" w:eastAsia="ＭＳ 明朝" w:hint="eastAsia"/>
          <w:spacing w:val="0"/>
          <w:szCs w:val="24"/>
        </w:rPr>
        <w:t>の予算の執行が可能となる時期以前に前払金の支払を請求することはできない。</w:t>
      </w:r>
    </w:p>
    <w:p w:rsidR="001A4825" w:rsidRPr="00004E7C" w:rsidRDefault="001A4825" w:rsidP="001A4825">
      <w:pPr>
        <w:autoSpaceDE/>
        <w:autoSpaceDN/>
        <w:spacing w:line="240" w:lineRule="auto"/>
        <w:ind w:left="210" w:hanging="210"/>
        <w:rPr>
          <w:rFonts w:ascii="Century" w:eastAsia="ＭＳ 明朝"/>
          <w:spacing w:val="0"/>
          <w:szCs w:val="24"/>
        </w:rPr>
      </w:pPr>
      <w:r w:rsidRPr="00004E7C">
        <w:rPr>
          <w:rFonts w:ascii="Century" w:eastAsia="ＭＳ 明朝" w:hint="eastAsia"/>
          <w:spacing w:val="0"/>
          <w:szCs w:val="24"/>
        </w:rPr>
        <w:t>２　前項の場合において、契約会計年度について前払金を支払わない旨が設計図書に定められているときには、同項の規定による読替え後の第３</w:t>
      </w:r>
      <w:r w:rsidR="00AD1309" w:rsidRPr="00004E7C">
        <w:rPr>
          <w:rFonts w:ascii="Century" w:eastAsia="ＭＳ 明朝" w:hint="eastAsia"/>
          <w:spacing w:val="0"/>
          <w:szCs w:val="24"/>
        </w:rPr>
        <w:t>５</w:t>
      </w:r>
      <w:r w:rsidRPr="00004E7C">
        <w:rPr>
          <w:rFonts w:ascii="Century" w:eastAsia="ＭＳ 明朝" w:hint="eastAsia"/>
          <w:spacing w:val="0"/>
          <w:szCs w:val="24"/>
        </w:rPr>
        <w:t>条第１項の規定にかかわらず、</w:t>
      </w:r>
      <w:r w:rsidR="00D91F14" w:rsidRPr="00004E7C">
        <w:rPr>
          <w:rFonts w:ascii="ＭＳ 明朝" w:eastAsia="ＭＳ 明朝" w:hAnsi="ＭＳ 明朝" w:hint="eastAsia"/>
          <w:spacing w:val="0"/>
          <w:szCs w:val="24"/>
        </w:rPr>
        <w:t>受注者</w:t>
      </w:r>
      <w:r w:rsidRPr="00004E7C">
        <w:rPr>
          <w:rFonts w:ascii="Century" w:eastAsia="ＭＳ 明朝" w:hint="eastAsia"/>
          <w:spacing w:val="0"/>
          <w:szCs w:val="24"/>
        </w:rPr>
        <w:t>は、契約会計年度について前払金の支払を請求することができない。</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　（第三者による代理受領）</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第４</w:t>
      </w:r>
      <w:r w:rsidR="00AD1309" w:rsidRPr="00004E7C">
        <w:rPr>
          <w:rFonts w:ascii="ＭＳ 明朝" w:eastAsia="ＭＳ 明朝" w:hAnsi="ＭＳ 明朝" w:hint="eastAsia"/>
          <w:spacing w:val="0"/>
          <w:szCs w:val="24"/>
        </w:rPr>
        <w:t>１</w:t>
      </w:r>
      <w:r w:rsidRPr="00004E7C">
        <w:rPr>
          <w:rFonts w:ascii="ＭＳ 明朝" w:eastAsia="ＭＳ 明朝" w:hAnsi="ＭＳ 明朝" w:hint="eastAsia"/>
          <w:spacing w:val="0"/>
          <w:szCs w:val="24"/>
        </w:rPr>
        <w:t xml:space="preserve">条　</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は、</w:t>
      </w:r>
      <w:r w:rsidR="00B26635"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の承諾を得て業務委託料の全部又は一部の受領につき、第三</w:t>
      </w:r>
      <w:r w:rsidRPr="00004E7C">
        <w:rPr>
          <w:rFonts w:ascii="ＭＳ 明朝" w:eastAsia="ＭＳ 明朝" w:hAnsi="ＭＳ 明朝" w:hint="eastAsia"/>
          <w:spacing w:val="0"/>
          <w:szCs w:val="24"/>
        </w:rPr>
        <w:lastRenderedPageBreak/>
        <w:t>者を代理人とすることができる。</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２　</w:t>
      </w:r>
      <w:r w:rsidR="00B26635"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は、前項の規定により</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が第三者を代理人とした場合において、</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の提出する支払請求書に当該第三者が</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の代理人である旨の明記がなされているときは、当該第三者に対して第</w:t>
      </w:r>
      <w:r w:rsidRPr="00004E7C">
        <w:rPr>
          <w:rFonts w:ascii="ＭＳ 明朝" w:eastAsia="ＭＳ 明朝" w:hAnsi="ＭＳ 明朝"/>
          <w:spacing w:val="0"/>
          <w:szCs w:val="24"/>
        </w:rPr>
        <w:t>３</w:t>
      </w:r>
      <w:r w:rsidR="00AD1309" w:rsidRPr="00004E7C">
        <w:rPr>
          <w:rFonts w:ascii="ＭＳ 明朝" w:eastAsia="ＭＳ 明朝" w:hAnsi="ＭＳ 明朝" w:hint="eastAsia"/>
          <w:spacing w:val="0"/>
          <w:szCs w:val="24"/>
        </w:rPr>
        <w:t>３</w:t>
      </w:r>
      <w:r w:rsidRPr="00004E7C">
        <w:rPr>
          <w:rFonts w:ascii="ＭＳ 明朝" w:eastAsia="ＭＳ 明朝" w:hAnsi="ＭＳ 明朝" w:hint="eastAsia"/>
          <w:spacing w:val="0"/>
          <w:szCs w:val="24"/>
        </w:rPr>
        <w:t>条（第３</w:t>
      </w:r>
      <w:r w:rsidR="00AD1309" w:rsidRPr="00004E7C">
        <w:rPr>
          <w:rFonts w:ascii="ＭＳ 明朝" w:eastAsia="ＭＳ 明朝" w:hAnsi="ＭＳ 明朝" w:hint="eastAsia"/>
          <w:spacing w:val="0"/>
          <w:szCs w:val="24"/>
        </w:rPr>
        <w:t>８</w:t>
      </w:r>
      <w:r w:rsidRPr="00004E7C">
        <w:rPr>
          <w:rFonts w:ascii="ＭＳ 明朝" w:eastAsia="ＭＳ 明朝" w:hAnsi="ＭＳ 明朝" w:hint="eastAsia"/>
          <w:spacing w:val="0"/>
          <w:szCs w:val="24"/>
        </w:rPr>
        <w:t>条において準用する場合を含む。）の規定に基づく支払をしなければならない。</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　（前払金等の不払に対する業務中止）</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第</w:t>
      </w:r>
      <w:r w:rsidR="00AD1309" w:rsidRPr="00004E7C">
        <w:rPr>
          <w:rFonts w:ascii="ＭＳ 明朝" w:eastAsia="ＭＳ 明朝" w:hAnsi="ＭＳ 明朝" w:hint="eastAsia"/>
          <w:spacing w:val="0"/>
          <w:szCs w:val="24"/>
        </w:rPr>
        <w:t>４</w:t>
      </w:r>
      <w:r w:rsidR="000A5103" w:rsidRPr="00004E7C">
        <w:rPr>
          <w:rFonts w:ascii="ＭＳ 明朝" w:eastAsia="ＭＳ 明朝" w:hAnsi="ＭＳ 明朝" w:hint="eastAsia"/>
          <w:spacing w:val="0"/>
          <w:szCs w:val="24"/>
        </w:rPr>
        <w:t>２</w:t>
      </w:r>
      <w:r w:rsidRPr="00004E7C">
        <w:rPr>
          <w:rFonts w:ascii="ＭＳ 明朝" w:eastAsia="ＭＳ 明朝" w:hAnsi="ＭＳ 明朝" w:hint="eastAsia"/>
          <w:spacing w:val="0"/>
          <w:szCs w:val="24"/>
        </w:rPr>
        <w:t xml:space="preserve">条　</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は、</w:t>
      </w:r>
      <w:r w:rsidR="00B26635"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が第</w:t>
      </w:r>
      <w:r w:rsidRPr="00004E7C">
        <w:rPr>
          <w:rFonts w:ascii="ＭＳ 明朝" w:eastAsia="ＭＳ 明朝" w:hAnsi="ＭＳ 明朝"/>
          <w:spacing w:val="0"/>
          <w:szCs w:val="24"/>
        </w:rPr>
        <w:t>３</w:t>
      </w:r>
      <w:r w:rsidR="00AD1309" w:rsidRPr="00004E7C">
        <w:rPr>
          <w:rFonts w:ascii="ＭＳ 明朝" w:eastAsia="ＭＳ 明朝" w:hAnsi="ＭＳ 明朝" w:hint="eastAsia"/>
          <w:spacing w:val="0"/>
          <w:szCs w:val="24"/>
        </w:rPr>
        <w:t>５</w:t>
      </w:r>
      <w:r w:rsidRPr="00004E7C">
        <w:rPr>
          <w:rFonts w:ascii="ＭＳ 明朝" w:eastAsia="ＭＳ 明朝" w:hAnsi="ＭＳ 明朝" w:hint="eastAsia"/>
          <w:spacing w:val="0"/>
          <w:szCs w:val="24"/>
        </w:rPr>
        <w:t>条又は第</w:t>
      </w:r>
      <w:r w:rsidRPr="00004E7C">
        <w:rPr>
          <w:rFonts w:ascii="ＭＳ 明朝" w:eastAsia="ＭＳ 明朝" w:hAnsi="ＭＳ 明朝"/>
          <w:spacing w:val="0"/>
          <w:szCs w:val="24"/>
        </w:rPr>
        <w:t>３</w:t>
      </w:r>
      <w:r w:rsidR="00AD1309" w:rsidRPr="00004E7C">
        <w:rPr>
          <w:rFonts w:ascii="ＭＳ 明朝" w:eastAsia="ＭＳ 明朝" w:hAnsi="ＭＳ 明朝" w:hint="eastAsia"/>
          <w:spacing w:val="0"/>
          <w:szCs w:val="24"/>
        </w:rPr>
        <w:t>８</w:t>
      </w:r>
      <w:r w:rsidRPr="00004E7C">
        <w:rPr>
          <w:rFonts w:ascii="ＭＳ 明朝" w:eastAsia="ＭＳ 明朝" w:hAnsi="ＭＳ 明朝" w:hint="eastAsia"/>
          <w:spacing w:val="0"/>
          <w:szCs w:val="24"/>
        </w:rPr>
        <w:t>条において準用される第</w:t>
      </w:r>
      <w:r w:rsidR="00AD1309" w:rsidRPr="00004E7C">
        <w:rPr>
          <w:rFonts w:ascii="ＭＳ 明朝" w:eastAsia="ＭＳ 明朝" w:hAnsi="ＭＳ 明朝" w:hint="eastAsia"/>
          <w:spacing w:val="0"/>
          <w:szCs w:val="24"/>
        </w:rPr>
        <w:t>３３</w:t>
      </w:r>
      <w:r w:rsidRPr="00004E7C">
        <w:rPr>
          <w:rFonts w:ascii="ＭＳ 明朝" w:eastAsia="ＭＳ 明朝" w:hAnsi="ＭＳ 明朝" w:hint="eastAsia"/>
          <w:spacing w:val="0"/>
          <w:szCs w:val="24"/>
        </w:rPr>
        <w:t>条の規定に</w:t>
      </w:r>
      <w:r w:rsidR="000A5103" w:rsidRPr="00004E7C">
        <w:rPr>
          <w:rFonts w:ascii="ＭＳ 明朝" w:eastAsia="ＭＳ 明朝" w:hAnsi="ＭＳ 明朝" w:hint="eastAsia"/>
          <w:spacing w:val="0"/>
          <w:szCs w:val="24"/>
        </w:rPr>
        <w:t>よる</w:t>
      </w:r>
      <w:r w:rsidRPr="00004E7C">
        <w:rPr>
          <w:rFonts w:ascii="ＭＳ 明朝" w:eastAsia="ＭＳ 明朝" w:hAnsi="ＭＳ 明朝" w:hint="eastAsia"/>
          <w:spacing w:val="0"/>
          <w:szCs w:val="24"/>
        </w:rPr>
        <w:t>支払を遅延し、相当の期間を定めてその支払を請求したにもかかわらず支払をしないときは、業務の全部又は一部を一時中止することができる。この場合においては、</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は、その理由を明示した書面により、直ちにその旨を</w:t>
      </w:r>
      <w:r w:rsidR="00B26635"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に通知しなければならない。</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２　</w:t>
      </w:r>
      <w:r w:rsidR="00B26635"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は、前項の規定により</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が業務を一時中止した場合において、必要があると認められるときは履行期間若しくは業務委託料を変更し、又は</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が増加費用を必要とし、若しくは</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に損害を及ぼしたときは必要な費用を負担しなければならない。</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　</w:t>
      </w:r>
      <w:r w:rsidRPr="00004E7C">
        <w:rPr>
          <w:rFonts w:ascii="Century" w:eastAsia="ＭＳ 明朝" w:hint="eastAsia"/>
          <w:spacing w:val="0"/>
          <w:szCs w:val="24"/>
        </w:rPr>
        <w:t>（</w:t>
      </w:r>
      <w:r w:rsidR="00AD1309" w:rsidRPr="00004E7C">
        <w:rPr>
          <w:rFonts w:ascii="Century" w:eastAsia="ＭＳ 明朝" w:hint="eastAsia"/>
          <w:spacing w:val="0"/>
          <w:szCs w:val="24"/>
        </w:rPr>
        <w:t>契約不適合責任</w:t>
      </w:r>
      <w:r w:rsidRPr="00004E7C">
        <w:rPr>
          <w:rFonts w:ascii="Century" w:eastAsia="ＭＳ 明朝" w:hint="eastAsia"/>
          <w:spacing w:val="0"/>
          <w:szCs w:val="24"/>
        </w:rPr>
        <w:t>）</w:t>
      </w:r>
    </w:p>
    <w:p w:rsidR="001A4825"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第４</w:t>
      </w:r>
      <w:r w:rsidR="00F01F89" w:rsidRPr="00004E7C">
        <w:rPr>
          <w:rFonts w:ascii="ＭＳ 明朝" w:eastAsia="ＭＳ 明朝" w:hAnsi="ＭＳ 明朝" w:hint="eastAsia"/>
          <w:spacing w:val="0"/>
          <w:szCs w:val="24"/>
        </w:rPr>
        <w:t>３</w:t>
      </w:r>
      <w:r w:rsidRPr="00004E7C">
        <w:rPr>
          <w:rFonts w:ascii="ＭＳ 明朝" w:eastAsia="ＭＳ 明朝" w:hAnsi="ＭＳ 明朝" w:hint="eastAsia"/>
          <w:spacing w:val="0"/>
          <w:szCs w:val="24"/>
        </w:rPr>
        <w:t xml:space="preserve">条　</w:t>
      </w:r>
      <w:r w:rsidR="00B26635" w:rsidRPr="00004E7C">
        <w:rPr>
          <w:rFonts w:ascii="ＭＳ 明朝" w:eastAsia="ＭＳ 明朝" w:hAnsi="ＭＳ 明朝" w:hint="eastAsia"/>
          <w:spacing w:val="0"/>
          <w:szCs w:val="24"/>
        </w:rPr>
        <w:t>発注者</w:t>
      </w:r>
      <w:r w:rsidRPr="00004E7C">
        <w:rPr>
          <w:rFonts w:ascii="ＭＳ 明朝" w:eastAsia="ＭＳ 明朝" w:hAnsi="ＭＳ 明朝" w:hint="eastAsia"/>
          <w:spacing w:val="0"/>
          <w:szCs w:val="24"/>
        </w:rPr>
        <w:t>は、</w:t>
      </w:r>
      <w:r w:rsidR="00AD1309" w:rsidRPr="00004E7C">
        <w:rPr>
          <w:rFonts w:ascii="ＭＳ 明朝" w:eastAsia="ＭＳ 明朝" w:hAnsi="ＭＳ 明朝" w:hint="eastAsia"/>
          <w:spacing w:val="0"/>
          <w:szCs w:val="24"/>
        </w:rPr>
        <w:t>引き渡された</w:t>
      </w:r>
      <w:r w:rsidRPr="00004E7C">
        <w:rPr>
          <w:rFonts w:ascii="ＭＳ 明朝" w:eastAsia="ＭＳ 明朝" w:hAnsi="ＭＳ 明朝" w:hint="eastAsia"/>
          <w:spacing w:val="0"/>
          <w:szCs w:val="24"/>
        </w:rPr>
        <w:t>成果物</w:t>
      </w:r>
      <w:r w:rsidR="00AD1309" w:rsidRPr="00004E7C">
        <w:rPr>
          <w:rFonts w:ascii="ＭＳ 明朝" w:eastAsia="ＭＳ 明朝" w:hAnsi="ＭＳ 明朝" w:hint="eastAsia"/>
          <w:spacing w:val="0"/>
          <w:szCs w:val="24"/>
        </w:rPr>
        <w:t>が</w:t>
      </w:r>
      <w:r w:rsidR="000A5103" w:rsidRPr="00004E7C">
        <w:rPr>
          <w:rFonts w:ascii="ＭＳ 明朝" w:eastAsia="ＭＳ 明朝" w:hAnsi="ＭＳ 明朝" w:hint="eastAsia"/>
          <w:spacing w:val="0"/>
          <w:szCs w:val="24"/>
        </w:rPr>
        <w:t>種類又は品質に関して契約の内容に適合しないもの（以下「契約不適合」という。）である</w:t>
      </w:r>
      <w:r w:rsidRPr="00004E7C">
        <w:rPr>
          <w:rFonts w:ascii="ＭＳ 明朝" w:eastAsia="ＭＳ 明朝" w:hAnsi="ＭＳ 明朝" w:hint="eastAsia"/>
          <w:spacing w:val="0"/>
          <w:szCs w:val="24"/>
        </w:rPr>
        <w:t>ときは、</w:t>
      </w:r>
      <w:r w:rsidR="00D91F14" w:rsidRPr="00004E7C">
        <w:rPr>
          <w:rFonts w:ascii="ＭＳ 明朝" w:eastAsia="ＭＳ 明朝" w:hAnsi="ＭＳ 明朝" w:hint="eastAsia"/>
          <w:spacing w:val="0"/>
          <w:szCs w:val="24"/>
        </w:rPr>
        <w:t>受注者</w:t>
      </w:r>
      <w:r w:rsidRPr="00004E7C">
        <w:rPr>
          <w:rFonts w:ascii="ＭＳ 明朝" w:eastAsia="ＭＳ 明朝" w:hAnsi="ＭＳ 明朝" w:hint="eastAsia"/>
          <w:spacing w:val="0"/>
          <w:szCs w:val="24"/>
        </w:rPr>
        <w:t>に対し、</w:t>
      </w:r>
      <w:r w:rsidR="000A5103" w:rsidRPr="00004E7C">
        <w:rPr>
          <w:rFonts w:ascii="ＭＳ 明朝" w:eastAsia="ＭＳ 明朝" w:hAnsi="ＭＳ 明朝" w:hint="eastAsia"/>
          <w:spacing w:val="0"/>
          <w:szCs w:val="24"/>
        </w:rPr>
        <w:t>成果物の修補又は代替物の引渡しによる履行の追完を請求することができる。</w:t>
      </w:r>
    </w:p>
    <w:p w:rsidR="000A5103"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２　前項の</w:t>
      </w:r>
      <w:r w:rsidR="000A5103" w:rsidRPr="00004E7C">
        <w:rPr>
          <w:rFonts w:ascii="ＭＳ 明朝" w:eastAsia="ＭＳ 明朝" w:hAnsi="ＭＳ 明朝" w:hint="eastAsia"/>
          <w:spacing w:val="0"/>
          <w:szCs w:val="24"/>
        </w:rPr>
        <w:t>場合において、受注者は、発注者に不相当な負担を課するものでないときは、発注者が請求した方法と異なる方法による履行の追完をすることができる。</w:t>
      </w:r>
    </w:p>
    <w:p w:rsidR="000A5103" w:rsidRPr="00004E7C" w:rsidRDefault="001A4825"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３　</w:t>
      </w:r>
      <w:r w:rsidR="000A5103" w:rsidRPr="00004E7C">
        <w:rPr>
          <w:rFonts w:ascii="ＭＳ 明朝" w:eastAsia="ＭＳ 明朝" w:hAnsi="ＭＳ 明朝" w:hint="eastAsia"/>
          <w:spacing w:val="0"/>
          <w:szCs w:val="24"/>
        </w:rPr>
        <w:t>第１項の場合において、発注者が相当の期間を定めて履行の追完の催促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1A4825" w:rsidRPr="00004E7C" w:rsidRDefault="000A5103"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　(1)　履行の追完が不可能であるとき。</w:t>
      </w:r>
    </w:p>
    <w:p w:rsidR="000A5103" w:rsidRPr="00004E7C" w:rsidRDefault="000A5103" w:rsidP="001A4825">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　(2)　受注者が履行の追完を拒絶する意思を明確に表示したとき。</w:t>
      </w:r>
    </w:p>
    <w:p w:rsidR="000A5103" w:rsidRPr="00004E7C" w:rsidRDefault="000A5103" w:rsidP="000A5103">
      <w:pPr>
        <w:autoSpaceDE/>
        <w:autoSpaceDN/>
        <w:spacing w:line="240" w:lineRule="auto"/>
        <w:ind w:left="420" w:hangingChars="200" w:hanging="420"/>
        <w:rPr>
          <w:rFonts w:ascii="ＭＳ 明朝" w:eastAsia="ＭＳ 明朝" w:hAnsi="ＭＳ 明朝"/>
          <w:spacing w:val="0"/>
          <w:szCs w:val="24"/>
        </w:rPr>
      </w:pPr>
      <w:r w:rsidRPr="00004E7C">
        <w:rPr>
          <w:rFonts w:ascii="ＭＳ 明朝" w:eastAsia="ＭＳ 明朝" w:hAnsi="ＭＳ 明朝" w:hint="eastAsia"/>
          <w:spacing w:val="0"/>
          <w:szCs w:val="24"/>
        </w:rPr>
        <w:t xml:space="preserve">　(3)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0A5103" w:rsidRPr="00004E7C" w:rsidRDefault="000A5103" w:rsidP="00F01F89">
      <w:pPr>
        <w:autoSpaceDE/>
        <w:autoSpaceDN/>
        <w:spacing w:line="240" w:lineRule="auto"/>
        <w:ind w:left="420" w:hangingChars="200" w:hanging="420"/>
        <w:rPr>
          <w:rFonts w:ascii="ＭＳ 明朝" w:eastAsia="ＭＳ 明朝" w:hAnsi="ＭＳ 明朝"/>
          <w:spacing w:val="0"/>
          <w:szCs w:val="24"/>
        </w:rPr>
      </w:pPr>
      <w:r w:rsidRPr="00004E7C">
        <w:rPr>
          <w:rFonts w:ascii="ＭＳ 明朝" w:eastAsia="ＭＳ 明朝" w:hAnsi="ＭＳ 明朝" w:hint="eastAsia"/>
          <w:spacing w:val="0"/>
          <w:szCs w:val="24"/>
        </w:rPr>
        <w:t xml:space="preserve">　(4)　</w:t>
      </w:r>
      <w:r w:rsidR="00F01F89" w:rsidRPr="00004E7C">
        <w:rPr>
          <w:rFonts w:ascii="ＭＳ 明朝" w:eastAsia="ＭＳ 明朝" w:hAnsi="ＭＳ 明朝" w:hint="eastAsia"/>
          <w:spacing w:val="0"/>
          <w:szCs w:val="24"/>
        </w:rPr>
        <w:t>前３号に掲げる場合のほか、発注者がこの</w:t>
      </w:r>
      <w:r w:rsidR="001A6EEE" w:rsidRPr="00004E7C">
        <w:rPr>
          <w:rFonts w:ascii="ＭＳ 明朝" w:eastAsia="ＭＳ 明朝" w:hAnsi="ＭＳ 明朝" w:hint="eastAsia"/>
          <w:spacing w:val="0"/>
          <w:szCs w:val="24"/>
        </w:rPr>
        <w:t>項</w:t>
      </w:r>
      <w:r w:rsidR="00F01F89" w:rsidRPr="00004E7C">
        <w:rPr>
          <w:rFonts w:ascii="ＭＳ 明朝" w:eastAsia="ＭＳ 明朝" w:hAnsi="ＭＳ 明朝" w:hint="eastAsia"/>
          <w:spacing w:val="0"/>
          <w:szCs w:val="24"/>
        </w:rPr>
        <w:t>の規定による催告をしても履行の追完を受ける見込みがないことが明らかであるとき。</w:t>
      </w:r>
    </w:p>
    <w:p w:rsidR="00660BF9" w:rsidRPr="00004E7C" w:rsidRDefault="00660BF9" w:rsidP="00660BF9">
      <w:pPr>
        <w:ind w:left="214" w:hangingChars="100" w:hanging="214"/>
        <w:jc w:val="left"/>
        <w:rPr>
          <w:rFonts w:ascii="ＭＳ 明朝" w:eastAsia="ＭＳ 明朝" w:hAnsi="ＭＳ 明朝"/>
        </w:rPr>
      </w:pPr>
      <w:r w:rsidRPr="00004E7C">
        <w:rPr>
          <w:rFonts w:ascii="ＭＳ 明朝" w:eastAsia="ＭＳ 明朝" w:hAnsi="ＭＳ 明朝" w:hint="eastAsia"/>
        </w:rPr>
        <w:t xml:space="preserve">　（</w:t>
      </w:r>
      <w:r w:rsidRPr="00004E7C">
        <w:rPr>
          <w:rFonts w:ascii="ＭＳ 明朝" w:eastAsia="ＭＳ 明朝" w:hAnsi="ＭＳ 明朝" w:hint="eastAsia"/>
          <w:spacing w:val="0"/>
          <w:szCs w:val="24"/>
        </w:rPr>
        <w:t>発注者</w:t>
      </w:r>
      <w:r w:rsidRPr="00004E7C">
        <w:rPr>
          <w:rFonts w:ascii="ＭＳ 明朝" w:eastAsia="ＭＳ 明朝" w:hAnsi="ＭＳ 明朝" w:hint="eastAsia"/>
        </w:rPr>
        <w:t>の</w:t>
      </w:r>
      <w:r w:rsidR="00C4226F" w:rsidRPr="00004E7C">
        <w:rPr>
          <w:rFonts w:ascii="ＭＳ 明朝" w:eastAsia="ＭＳ 明朝" w:hAnsi="ＭＳ 明朝" w:hint="eastAsia"/>
        </w:rPr>
        <w:t>任意</w:t>
      </w:r>
      <w:r w:rsidRPr="00004E7C">
        <w:rPr>
          <w:rFonts w:ascii="ＭＳ 明朝" w:eastAsia="ＭＳ 明朝" w:hAnsi="ＭＳ 明朝" w:hint="eastAsia"/>
        </w:rPr>
        <w:t>解除権）</w:t>
      </w:r>
    </w:p>
    <w:p w:rsidR="00660BF9" w:rsidRPr="00004E7C" w:rsidRDefault="00660BF9" w:rsidP="00EE24B5">
      <w:pPr>
        <w:ind w:left="214" w:hangingChars="100" w:hanging="214"/>
        <w:rPr>
          <w:rFonts w:ascii="ＭＳ 明朝" w:eastAsia="ＭＳ 明朝" w:hAnsi="ＭＳ 明朝"/>
          <w:szCs w:val="21"/>
        </w:rPr>
      </w:pPr>
      <w:r w:rsidRPr="00004E7C">
        <w:rPr>
          <w:rFonts w:ascii="ＭＳ 明朝" w:eastAsia="ＭＳ 明朝" w:hAnsi="ＭＳ 明朝" w:hint="eastAsia"/>
        </w:rPr>
        <w:t xml:space="preserve">第４４条　</w:t>
      </w:r>
      <w:r w:rsidRPr="00004E7C">
        <w:rPr>
          <w:rFonts w:ascii="ＭＳ 明朝" w:eastAsia="ＭＳ 明朝" w:hAnsi="ＭＳ 明朝" w:hint="eastAsia"/>
          <w:spacing w:val="0"/>
          <w:szCs w:val="24"/>
        </w:rPr>
        <w:t>発注者</w:t>
      </w:r>
      <w:r w:rsidRPr="00004E7C">
        <w:rPr>
          <w:rFonts w:ascii="ＭＳ 明朝" w:eastAsia="ＭＳ 明朝" w:hAnsi="ＭＳ 明朝" w:hint="eastAsia"/>
        </w:rPr>
        <w:t>は、業務が完了するまでの間は、</w:t>
      </w:r>
      <w:r w:rsidRPr="00004E7C">
        <w:rPr>
          <w:rFonts w:ascii="ＭＳ 明朝" w:eastAsia="ＭＳ 明朝" w:hAnsi="ＭＳ 明朝" w:hint="eastAsia"/>
          <w:spacing w:val="0"/>
          <w:szCs w:val="24"/>
        </w:rPr>
        <w:t>次条</w:t>
      </w:r>
      <w:r w:rsidR="00FC78B2" w:rsidRPr="00004E7C">
        <w:rPr>
          <w:rFonts w:ascii="ＭＳ 明朝" w:eastAsia="ＭＳ 明朝" w:hAnsi="ＭＳ 明朝" w:hint="eastAsia"/>
          <w:spacing w:val="0"/>
          <w:szCs w:val="24"/>
        </w:rPr>
        <w:t>、</w:t>
      </w:r>
      <w:r w:rsidRPr="00004E7C">
        <w:rPr>
          <w:rFonts w:ascii="ＭＳ 明朝" w:eastAsia="ＭＳ 明朝" w:hAnsi="ＭＳ 明朝" w:hint="eastAsia"/>
          <w:spacing w:val="0"/>
          <w:szCs w:val="24"/>
        </w:rPr>
        <w:t>第４６条</w:t>
      </w:r>
      <w:r w:rsidR="00FC78B2" w:rsidRPr="00004E7C">
        <w:rPr>
          <w:rFonts w:ascii="ＭＳ 明朝" w:eastAsia="ＭＳ 明朝" w:hAnsi="ＭＳ 明朝" w:hint="eastAsia"/>
          <w:spacing w:val="0"/>
          <w:szCs w:val="24"/>
        </w:rPr>
        <w:t>又は第４６条の２</w:t>
      </w:r>
      <w:r w:rsidRPr="00004E7C">
        <w:rPr>
          <w:rFonts w:ascii="ＭＳ 明朝" w:eastAsia="ＭＳ 明朝" w:hAnsi="ＭＳ 明朝" w:hint="eastAsia"/>
          <w:spacing w:val="0"/>
          <w:szCs w:val="24"/>
        </w:rPr>
        <w:t>の規定</w:t>
      </w:r>
      <w:r w:rsidRPr="00004E7C">
        <w:rPr>
          <w:rFonts w:ascii="ＭＳ 明朝" w:eastAsia="ＭＳ 明朝" w:hAnsi="ＭＳ 明朝" w:hint="eastAsia"/>
        </w:rPr>
        <w:t>によるほか、必要があるときは、この契約を解除することができる。</w:t>
      </w:r>
    </w:p>
    <w:p w:rsidR="00660BF9" w:rsidRPr="00004E7C" w:rsidRDefault="00660BF9" w:rsidP="00660BF9">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２　発注者は、前項の規定により契約を解除した場合において、受注者に損害を及ぼしたときは、その損害を賠償しなければならない。</w:t>
      </w:r>
    </w:p>
    <w:p w:rsidR="00F01F89" w:rsidRPr="00004E7C" w:rsidRDefault="00F01F89" w:rsidP="00F01F89">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　（発注者の</w:t>
      </w:r>
      <w:r w:rsidR="00660BF9" w:rsidRPr="00004E7C">
        <w:rPr>
          <w:rFonts w:ascii="ＭＳ 明朝" w:eastAsia="ＭＳ 明朝" w:hAnsi="ＭＳ 明朝" w:hint="eastAsia"/>
          <w:spacing w:val="0"/>
          <w:szCs w:val="24"/>
        </w:rPr>
        <w:t>催告による</w:t>
      </w:r>
      <w:r w:rsidRPr="00004E7C">
        <w:rPr>
          <w:rFonts w:ascii="ＭＳ 明朝" w:eastAsia="ＭＳ 明朝" w:hAnsi="ＭＳ 明朝" w:hint="eastAsia"/>
          <w:spacing w:val="0"/>
          <w:szCs w:val="24"/>
        </w:rPr>
        <w:t>解除権）</w:t>
      </w:r>
    </w:p>
    <w:p w:rsidR="00F01F89" w:rsidRPr="00004E7C" w:rsidRDefault="00F01F89" w:rsidP="00F01F89">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第</w:t>
      </w:r>
      <w:r w:rsidRPr="00004E7C">
        <w:rPr>
          <w:rFonts w:ascii="ＭＳ 明朝" w:eastAsia="ＭＳ 明朝" w:hAnsi="ＭＳ 明朝"/>
          <w:spacing w:val="0"/>
          <w:szCs w:val="24"/>
        </w:rPr>
        <w:t>４</w:t>
      </w:r>
      <w:r w:rsidR="00EE24B5" w:rsidRPr="00004E7C">
        <w:rPr>
          <w:rFonts w:ascii="ＭＳ 明朝" w:eastAsia="ＭＳ 明朝" w:hAnsi="ＭＳ 明朝" w:hint="eastAsia"/>
          <w:spacing w:val="0"/>
          <w:szCs w:val="24"/>
        </w:rPr>
        <w:t>５</w:t>
      </w:r>
      <w:r w:rsidRPr="00004E7C">
        <w:rPr>
          <w:rFonts w:ascii="ＭＳ 明朝" w:eastAsia="ＭＳ 明朝" w:hAnsi="ＭＳ 明朝" w:hint="eastAsia"/>
          <w:spacing w:val="0"/>
          <w:szCs w:val="24"/>
        </w:rPr>
        <w:t>条　発注者は、受注者が次の各号のいずれかに該当するときは、</w:t>
      </w:r>
      <w:r w:rsidR="00660BF9" w:rsidRPr="00004E7C">
        <w:rPr>
          <w:rFonts w:ascii="ＭＳ 明朝" w:eastAsia="ＭＳ 明朝" w:hAnsi="ＭＳ 明朝" w:hint="eastAsia"/>
          <w:spacing w:val="0"/>
          <w:szCs w:val="24"/>
        </w:rPr>
        <w:t>この</w:t>
      </w:r>
      <w:r w:rsidRPr="00004E7C">
        <w:rPr>
          <w:rFonts w:ascii="ＭＳ 明朝" w:eastAsia="ＭＳ 明朝" w:hAnsi="ＭＳ 明朝" w:hint="eastAsia"/>
          <w:spacing w:val="0"/>
          <w:szCs w:val="24"/>
        </w:rPr>
        <w:t>契約を解除す</w:t>
      </w:r>
      <w:r w:rsidRPr="00004E7C">
        <w:rPr>
          <w:rFonts w:ascii="ＭＳ 明朝" w:eastAsia="ＭＳ 明朝" w:hAnsi="ＭＳ 明朝" w:hint="eastAsia"/>
          <w:spacing w:val="0"/>
          <w:szCs w:val="24"/>
        </w:rPr>
        <w:lastRenderedPageBreak/>
        <w:t>ることができる。</w:t>
      </w:r>
    </w:p>
    <w:p w:rsidR="00F01F89" w:rsidRPr="00004E7C" w:rsidRDefault="00F01F89" w:rsidP="00EE24B5">
      <w:pPr>
        <w:autoSpaceDE/>
        <w:autoSpaceDN/>
        <w:spacing w:line="240" w:lineRule="auto"/>
        <w:ind w:left="420" w:hangingChars="200" w:hanging="420"/>
        <w:rPr>
          <w:rFonts w:ascii="ＭＳ 明朝" w:eastAsia="ＭＳ 明朝" w:hAnsi="ＭＳ 明朝"/>
          <w:spacing w:val="0"/>
          <w:szCs w:val="24"/>
        </w:rPr>
      </w:pPr>
      <w:r w:rsidRPr="00004E7C">
        <w:rPr>
          <w:rFonts w:ascii="ＭＳ 明朝" w:eastAsia="ＭＳ 明朝" w:hAnsi="ＭＳ 明朝" w:hint="eastAsia"/>
          <w:spacing w:val="0"/>
          <w:szCs w:val="24"/>
        </w:rPr>
        <w:t xml:space="preserve">　</w:t>
      </w:r>
      <w:r w:rsidRPr="00004E7C">
        <w:rPr>
          <w:rFonts w:ascii="ＭＳ 明朝" w:eastAsia="ＭＳ 明朝" w:hAnsi="ＭＳ 明朝"/>
          <w:spacing w:val="0"/>
          <w:szCs w:val="24"/>
        </w:rPr>
        <w:t>(1)</w:t>
      </w:r>
      <w:r w:rsidRPr="00004E7C">
        <w:rPr>
          <w:rFonts w:ascii="ＭＳ 明朝" w:eastAsia="ＭＳ 明朝" w:hAnsi="ＭＳ 明朝" w:hint="eastAsia"/>
          <w:spacing w:val="0"/>
          <w:szCs w:val="24"/>
        </w:rPr>
        <w:t xml:space="preserve">　</w:t>
      </w:r>
      <w:r w:rsidR="00EE24B5" w:rsidRPr="00004E7C">
        <w:rPr>
          <w:rFonts w:ascii="ＭＳ 明朝" w:eastAsia="ＭＳ 明朝" w:hAnsi="ＭＳ 明朝" w:hint="eastAsia"/>
          <w:spacing w:val="0"/>
          <w:szCs w:val="24"/>
        </w:rPr>
        <w:t>第５条第４項に規定する書類を提出せず、又は虚偽の記載をしてこれを提出したとき。</w:t>
      </w:r>
    </w:p>
    <w:p w:rsidR="00F01F89" w:rsidRPr="00004E7C" w:rsidRDefault="00F01F89" w:rsidP="00F01F89">
      <w:pPr>
        <w:autoSpaceDE/>
        <w:autoSpaceDN/>
        <w:spacing w:line="240" w:lineRule="auto"/>
        <w:ind w:left="420" w:hangingChars="200" w:hanging="420"/>
        <w:rPr>
          <w:rFonts w:ascii="ＭＳ 明朝" w:eastAsia="ＭＳ 明朝" w:hAnsi="ＭＳ 明朝"/>
          <w:spacing w:val="0"/>
          <w:szCs w:val="24"/>
        </w:rPr>
      </w:pPr>
      <w:r w:rsidRPr="00004E7C">
        <w:rPr>
          <w:rFonts w:ascii="ＭＳ 明朝" w:eastAsia="ＭＳ 明朝" w:hAnsi="ＭＳ 明朝" w:hint="eastAsia"/>
          <w:spacing w:val="0"/>
          <w:szCs w:val="24"/>
        </w:rPr>
        <w:t xml:space="preserve">　</w:t>
      </w:r>
      <w:r w:rsidRPr="00004E7C">
        <w:rPr>
          <w:rFonts w:ascii="ＭＳ 明朝" w:eastAsia="ＭＳ 明朝" w:hAnsi="ＭＳ 明朝"/>
          <w:spacing w:val="0"/>
          <w:szCs w:val="24"/>
        </w:rPr>
        <w:t>(2)</w:t>
      </w:r>
      <w:r w:rsidRPr="00004E7C">
        <w:rPr>
          <w:rFonts w:ascii="ＭＳ 明朝" w:eastAsia="ＭＳ 明朝" w:hAnsi="ＭＳ 明朝" w:hint="eastAsia"/>
          <w:spacing w:val="0"/>
          <w:szCs w:val="24"/>
        </w:rPr>
        <w:t xml:space="preserve">　</w:t>
      </w:r>
      <w:r w:rsidR="00EE24B5" w:rsidRPr="00004E7C">
        <w:rPr>
          <w:rFonts w:ascii="ＭＳ 明朝" w:eastAsia="ＭＳ 明朝" w:hAnsi="ＭＳ 明朝" w:hint="eastAsia"/>
          <w:spacing w:val="0"/>
          <w:szCs w:val="24"/>
        </w:rPr>
        <w:t>正当な理由なく、業務に着手すべき期日を過ぎても業務に着手しないとき</w:t>
      </w:r>
      <w:r w:rsidRPr="00004E7C">
        <w:rPr>
          <w:rFonts w:ascii="ＭＳ 明朝" w:eastAsia="ＭＳ 明朝" w:hAnsi="ＭＳ 明朝" w:hint="eastAsia"/>
          <w:spacing w:val="0"/>
          <w:szCs w:val="24"/>
        </w:rPr>
        <w:t>。</w:t>
      </w:r>
    </w:p>
    <w:p w:rsidR="00EE24B5" w:rsidRPr="00004E7C" w:rsidRDefault="00EE24B5" w:rsidP="00F01F89">
      <w:pPr>
        <w:autoSpaceDE/>
        <w:autoSpaceDN/>
        <w:spacing w:line="240" w:lineRule="auto"/>
        <w:ind w:left="420" w:hangingChars="200" w:hanging="420"/>
        <w:rPr>
          <w:rFonts w:ascii="ＭＳ 明朝" w:eastAsia="ＭＳ 明朝" w:hAnsi="ＭＳ 明朝"/>
          <w:spacing w:val="0"/>
          <w:szCs w:val="24"/>
        </w:rPr>
      </w:pPr>
      <w:r w:rsidRPr="00004E7C">
        <w:rPr>
          <w:rFonts w:ascii="ＭＳ 明朝" w:eastAsia="ＭＳ 明朝" w:hAnsi="ＭＳ 明朝" w:hint="eastAsia"/>
          <w:spacing w:val="0"/>
          <w:szCs w:val="24"/>
        </w:rPr>
        <w:t xml:space="preserve">　(3)　履行期間内に完了しないとき又は履行期間経過後相当の期間内に業務を完了する見込みがないと認められるとき。</w:t>
      </w:r>
    </w:p>
    <w:p w:rsidR="00F01F89" w:rsidRPr="00004E7C" w:rsidRDefault="00F01F89" w:rsidP="00F01F89">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　</w:t>
      </w:r>
      <w:r w:rsidRPr="00004E7C">
        <w:rPr>
          <w:rFonts w:ascii="ＭＳ 明朝" w:eastAsia="ＭＳ 明朝" w:hAnsi="ＭＳ 明朝"/>
          <w:spacing w:val="0"/>
          <w:szCs w:val="24"/>
        </w:rPr>
        <w:t>(</w:t>
      </w:r>
      <w:r w:rsidR="00EE24B5" w:rsidRPr="00004E7C">
        <w:rPr>
          <w:rFonts w:ascii="ＭＳ 明朝" w:eastAsia="ＭＳ 明朝" w:hAnsi="ＭＳ 明朝" w:hint="eastAsia"/>
          <w:spacing w:val="0"/>
          <w:szCs w:val="24"/>
        </w:rPr>
        <w:t>4</w:t>
      </w:r>
      <w:r w:rsidRPr="00004E7C">
        <w:rPr>
          <w:rFonts w:ascii="ＭＳ 明朝" w:eastAsia="ＭＳ 明朝" w:hAnsi="ＭＳ 明朝"/>
          <w:spacing w:val="0"/>
          <w:szCs w:val="24"/>
        </w:rPr>
        <w:t>)</w:t>
      </w:r>
      <w:r w:rsidRPr="00004E7C">
        <w:rPr>
          <w:rFonts w:ascii="ＭＳ 明朝" w:eastAsia="ＭＳ 明朝" w:hAnsi="ＭＳ 明朝" w:hint="eastAsia"/>
          <w:spacing w:val="0"/>
          <w:szCs w:val="24"/>
        </w:rPr>
        <w:t xml:space="preserve">　管理技術者を配置しなかったとき。</w:t>
      </w:r>
    </w:p>
    <w:p w:rsidR="00F01F89" w:rsidRPr="00004E7C" w:rsidRDefault="00F01F89" w:rsidP="00F01F89">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　</w:t>
      </w:r>
      <w:r w:rsidRPr="00004E7C">
        <w:rPr>
          <w:rFonts w:ascii="ＭＳ 明朝" w:eastAsia="ＭＳ 明朝" w:hAnsi="ＭＳ 明朝"/>
          <w:spacing w:val="0"/>
          <w:szCs w:val="24"/>
        </w:rPr>
        <w:t>(</w:t>
      </w:r>
      <w:r w:rsidR="00EE24B5" w:rsidRPr="00004E7C">
        <w:rPr>
          <w:rFonts w:ascii="ＭＳ 明朝" w:eastAsia="ＭＳ 明朝" w:hAnsi="ＭＳ 明朝" w:hint="eastAsia"/>
          <w:spacing w:val="0"/>
          <w:szCs w:val="24"/>
        </w:rPr>
        <w:t>5</w:t>
      </w:r>
      <w:r w:rsidRPr="00004E7C">
        <w:rPr>
          <w:rFonts w:ascii="ＭＳ 明朝" w:eastAsia="ＭＳ 明朝" w:hAnsi="ＭＳ 明朝"/>
          <w:spacing w:val="0"/>
          <w:szCs w:val="24"/>
        </w:rPr>
        <w:t xml:space="preserve">)　</w:t>
      </w:r>
      <w:r w:rsidRPr="00004E7C">
        <w:rPr>
          <w:rFonts w:ascii="ＭＳ 明朝" w:eastAsia="ＭＳ 明朝" w:hAnsi="ＭＳ 明朝" w:hint="eastAsia"/>
          <w:spacing w:val="0"/>
          <w:szCs w:val="24"/>
        </w:rPr>
        <w:t>第</w:t>
      </w:r>
      <w:r w:rsidR="00EE24B5" w:rsidRPr="00004E7C">
        <w:rPr>
          <w:rFonts w:ascii="ＭＳ 明朝" w:eastAsia="ＭＳ 明朝" w:hAnsi="ＭＳ 明朝" w:hint="eastAsia"/>
          <w:spacing w:val="0"/>
          <w:szCs w:val="24"/>
        </w:rPr>
        <w:t>５３</w:t>
      </w:r>
      <w:r w:rsidRPr="00004E7C">
        <w:rPr>
          <w:rFonts w:ascii="ＭＳ 明朝" w:eastAsia="ＭＳ 明朝" w:hAnsi="ＭＳ 明朝" w:hint="eastAsia"/>
          <w:spacing w:val="0"/>
          <w:szCs w:val="24"/>
        </w:rPr>
        <w:t>条第１項各号のいずれかに該当するとき。</w:t>
      </w:r>
    </w:p>
    <w:p w:rsidR="00F01F89" w:rsidRPr="00004E7C" w:rsidRDefault="00F01F89" w:rsidP="00F01F89">
      <w:pPr>
        <w:autoSpaceDE/>
        <w:autoSpaceDN/>
        <w:spacing w:line="240" w:lineRule="auto"/>
        <w:ind w:left="420" w:hangingChars="200" w:hanging="420"/>
        <w:rPr>
          <w:rFonts w:ascii="ＭＳ 明朝" w:eastAsia="ＭＳ 明朝" w:hAnsi="ＭＳ 明朝"/>
          <w:spacing w:val="0"/>
          <w:szCs w:val="24"/>
        </w:rPr>
      </w:pPr>
      <w:r w:rsidRPr="00004E7C">
        <w:rPr>
          <w:rFonts w:ascii="ＭＳ 明朝" w:eastAsia="ＭＳ 明朝" w:hAnsi="ＭＳ 明朝" w:hint="eastAsia"/>
          <w:spacing w:val="0"/>
          <w:szCs w:val="24"/>
        </w:rPr>
        <w:t xml:space="preserve">　</w:t>
      </w:r>
      <w:r w:rsidRPr="00004E7C">
        <w:rPr>
          <w:rFonts w:ascii="ＭＳ 明朝" w:eastAsia="ＭＳ 明朝" w:hAnsi="ＭＳ 明朝"/>
          <w:spacing w:val="0"/>
          <w:szCs w:val="24"/>
        </w:rPr>
        <w:t>(</w:t>
      </w:r>
      <w:r w:rsidR="00EE24B5" w:rsidRPr="00004E7C">
        <w:rPr>
          <w:rFonts w:ascii="ＭＳ 明朝" w:eastAsia="ＭＳ 明朝" w:hAnsi="ＭＳ 明朝" w:hint="eastAsia"/>
          <w:spacing w:val="0"/>
          <w:szCs w:val="24"/>
        </w:rPr>
        <w:t>6</w:t>
      </w:r>
      <w:r w:rsidRPr="00004E7C">
        <w:rPr>
          <w:rFonts w:ascii="ＭＳ 明朝" w:eastAsia="ＭＳ 明朝" w:hAnsi="ＭＳ 明朝"/>
          <w:spacing w:val="0"/>
          <w:szCs w:val="24"/>
        </w:rPr>
        <w:t>)</w:t>
      </w:r>
      <w:r w:rsidRPr="00004E7C">
        <w:rPr>
          <w:rFonts w:ascii="ＭＳ 明朝" w:eastAsia="ＭＳ 明朝" w:hAnsi="ＭＳ 明朝" w:hint="eastAsia"/>
          <w:spacing w:val="0"/>
          <w:szCs w:val="24"/>
        </w:rPr>
        <w:t xml:space="preserve">　</w:t>
      </w:r>
      <w:r w:rsidR="00EE24B5" w:rsidRPr="00004E7C">
        <w:rPr>
          <w:rFonts w:ascii="ＭＳ 明朝" w:eastAsia="ＭＳ 明朝" w:hAnsi="ＭＳ 明朝" w:hint="eastAsia"/>
          <w:spacing w:val="0"/>
          <w:szCs w:val="24"/>
        </w:rPr>
        <w:t>正当な理由なく、第４３条第１項の履行の追完がなされないとき。</w:t>
      </w:r>
    </w:p>
    <w:p w:rsidR="00F01F89" w:rsidRPr="00004E7C" w:rsidRDefault="00F01F89" w:rsidP="00F01F89">
      <w:pPr>
        <w:autoSpaceDE/>
        <w:autoSpaceDN/>
        <w:spacing w:line="240" w:lineRule="auto"/>
        <w:rPr>
          <w:rFonts w:ascii="ＭＳ 明朝" w:eastAsia="ＭＳ 明朝" w:hAnsi="ＭＳ 明朝"/>
          <w:spacing w:val="0"/>
          <w:szCs w:val="24"/>
        </w:rPr>
      </w:pPr>
      <w:r w:rsidRPr="00004E7C">
        <w:rPr>
          <w:rFonts w:ascii="ＭＳ 明朝" w:eastAsia="ＭＳ 明朝" w:hAnsi="ＭＳ 明朝" w:hint="eastAsia"/>
          <w:spacing w:val="0"/>
          <w:szCs w:val="24"/>
        </w:rPr>
        <w:t xml:space="preserve">　</w:t>
      </w:r>
      <w:r w:rsidRPr="00004E7C">
        <w:rPr>
          <w:rFonts w:ascii="ＭＳ 明朝" w:eastAsia="ＭＳ 明朝" w:hAnsi="ＭＳ 明朝"/>
          <w:spacing w:val="0"/>
          <w:szCs w:val="24"/>
        </w:rPr>
        <w:t>(</w:t>
      </w:r>
      <w:r w:rsidR="00EE24B5" w:rsidRPr="00004E7C">
        <w:rPr>
          <w:rFonts w:ascii="ＭＳ 明朝" w:eastAsia="ＭＳ 明朝" w:hAnsi="ＭＳ 明朝" w:hint="eastAsia"/>
          <w:spacing w:val="0"/>
          <w:szCs w:val="24"/>
        </w:rPr>
        <w:t>7</w:t>
      </w:r>
      <w:r w:rsidRPr="00004E7C">
        <w:rPr>
          <w:rFonts w:ascii="ＭＳ 明朝" w:eastAsia="ＭＳ 明朝" w:hAnsi="ＭＳ 明朝"/>
          <w:spacing w:val="0"/>
          <w:szCs w:val="24"/>
        </w:rPr>
        <w:t>)</w:t>
      </w:r>
      <w:r w:rsidRPr="00004E7C">
        <w:rPr>
          <w:rFonts w:ascii="ＭＳ 明朝" w:eastAsia="ＭＳ 明朝" w:hAnsi="ＭＳ 明朝" w:hint="eastAsia"/>
          <w:spacing w:val="0"/>
          <w:szCs w:val="24"/>
        </w:rPr>
        <w:t xml:space="preserve">　</w:t>
      </w:r>
      <w:r w:rsidR="00EE24B5" w:rsidRPr="00004E7C">
        <w:rPr>
          <w:rFonts w:ascii="ＭＳ 明朝" w:eastAsia="ＭＳ 明朝" w:hAnsi="ＭＳ 明朝" w:hint="eastAsia"/>
          <w:spacing w:val="0"/>
          <w:szCs w:val="24"/>
        </w:rPr>
        <w:t>前各号に掲げる場合のほか、この契約に違反したとき</w:t>
      </w:r>
      <w:r w:rsidRPr="00004E7C">
        <w:rPr>
          <w:rFonts w:ascii="ＭＳ 明朝" w:eastAsia="ＭＳ 明朝" w:hAnsi="ＭＳ 明朝" w:hint="eastAsia"/>
          <w:spacing w:val="0"/>
          <w:szCs w:val="24"/>
        </w:rPr>
        <w:t>。</w:t>
      </w:r>
    </w:p>
    <w:p w:rsidR="00EE24B5" w:rsidRPr="00004E7C" w:rsidRDefault="00EE24B5" w:rsidP="00F01F89">
      <w:pPr>
        <w:autoSpaceDE/>
        <w:autoSpaceDN/>
        <w:spacing w:line="240" w:lineRule="auto"/>
        <w:rPr>
          <w:rFonts w:ascii="ＭＳ 明朝" w:eastAsia="ＭＳ 明朝" w:hAnsi="ＭＳ 明朝"/>
          <w:spacing w:val="0"/>
          <w:szCs w:val="24"/>
        </w:rPr>
      </w:pPr>
      <w:r w:rsidRPr="00004E7C">
        <w:rPr>
          <w:rFonts w:ascii="ＭＳ 明朝" w:eastAsia="ＭＳ 明朝" w:hAnsi="ＭＳ 明朝" w:hint="eastAsia"/>
          <w:spacing w:val="0"/>
          <w:szCs w:val="24"/>
        </w:rPr>
        <w:t xml:space="preserve">　（発注者の催告によらない解除権）</w:t>
      </w:r>
    </w:p>
    <w:p w:rsidR="00EE24B5" w:rsidRPr="00004E7C" w:rsidRDefault="00EE24B5" w:rsidP="00EE24B5">
      <w:pPr>
        <w:autoSpaceDE/>
        <w:autoSpaceDN/>
        <w:spacing w:line="240" w:lineRule="auto"/>
        <w:ind w:left="223" w:hangingChars="106" w:hanging="223"/>
        <w:rPr>
          <w:rFonts w:ascii="ＭＳ 明朝" w:eastAsia="ＭＳ 明朝" w:hAnsi="ＭＳ 明朝"/>
          <w:spacing w:val="0"/>
          <w:szCs w:val="24"/>
        </w:rPr>
      </w:pPr>
      <w:r w:rsidRPr="00004E7C">
        <w:rPr>
          <w:rFonts w:ascii="ＭＳ 明朝" w:eastAsia="ＭＳ 明朝" w:hAnsi="ＭＳ 明朝" w:hint="eastAsia"/>
          <w:spacing w:val="0"/>
          <w:szCs w:val="24"/>
        </w:rPr>
        <w:t>第４６条　発注者は、受注者が次の各号のいずれかに該当するときは、直ちにこの契約を解除することができる。</w:t>
      </w:r>
    </w:p>
    <w:p w:rsidR="00EE24B5" w:rsidRPr="00004E7C" w:rsidRDefault="00EE24B5" w:rsidP="00EE24B5">
      <w:pPr>
        <w:autoSpaceDE/>
        <w:autoSpaceDN/>
        <w:spacing w:line="240" w:lineRule="auto"/>
        <w:ind w:left="223" w:hangingChars="106" w:hanging="223"/>
        <w:rPr>
          <w:rFonts w:ascii="ＭＳ 明朝" w:eastAsia="ＭＳ 明朝" w:hAnsi="ＭＳ 明朝"/>
          <w:spacing w:val="0"/>
          <w:szCs w:val="24"/>
        </w:rPr>
      </w:pPr>
      <w:r w:rsidRPr="00004E7C">
        <w:rPr>
          <w:rFonts w:ascii="ＭＳ 明朝" w:eastAsia="ＭＳ 明朝" w:hAnsi="ＭＳ 明朝" w:hint="eastAsia"/>
          <w:spacing w:val="0"/>
          <w:szCs w:val="24"/>
        </w:rPr>
        <w:t xml:space="preserve">　(1)　第５条第１項の規定に違反して業務委託料債権を譲渡したとき。</w:t>
      </w:r>
    </w:p>
    <w:p w:rsidR="00EE24B5" w:rsidRPr="00004E7C" w:rsidRDefault="00EE24B5" w:rsidP="00FC78B2">
      <w:pPr>
        <w:autoSpaceDE/>
        <w:autoSpaceDN/>
        <w:spacing w:line="240" w:lineRule="auto"/>
        <w:ind w:left="424" w:hangingChars="202" w:hanging="424"/>
        <w:rPr>
          <w:rFonts w:ascii="ＭＳ 明朝" w:eastAsia="ＭＳ 明朝" w:hAnsi="ＭＳ 明朝"/>
          <w:spacing w:val="0"/>
          <w:szCs w:val="24"/>
        </w:rPr>
      </w:pPr>
      <w:r w:rsidRPr="00004E7C">
        <w:rPr>
          <w:rFonts w:ascii="ＭＳ 明朝" w:eastAsia="ＭＳ 明朝" w:hAnsi="ＭＳ 明朝" w:hint="eastAsia"/>
          <w:spacing w:val="0"/>
          <w:szCs w:val="24"/>
        </w:rPr>
        <w:t xml:space="preserve">　(2)　</w:t>
      </w:r>
      <w:r w:rsidR="00FC78B2" w:rsidRPr="00004E7C">
        <w:rPr>
          <w:rFonts w:ascii="ＭＳ 明朝" w:eastAsia="ＭＳ 明朝" w:hAnsi="ＭＳ 明朝" w:hint="eastAsia"/>
          <w:spacing w:val="0"/>
          <w:szCs w:val="24"/>
        </w:rPr>
        <w:t>第</w:t>
      </w:r>
      <w:r w:rsidR="00C9282B" w:rsidRPr="00004E7C">
        <w:rPr>
          <w:rFonts w:ascii="ＭＳ 明朝" w:eastAsia="ＭＳ 明朝" w:hAnsi="ＭＳ 明朝" w:hint="eastAsia"/>
          <w:spacing w:val="0"/>
          <w:szCs w:val="24"/>
        </w:rPr>
        <w:t>５</w:t>
      </w:r>
      <w:r w:rsidR="00FC78B2" w:rsidRPr="00004E7C">
        <w:rPr>
          <w:rFonts w:ascii="ＭＳ 明朝" w:eastAsia="ＭＳ 明朝" w:hAnsi="ＭＳ 明朝" w:hint="eastAsia"/>
          <w:spacing w:val="0"/>
          <w:szCs w:val="24"/>
        </w:rPr>
        <w:t>条第</w:t>
      </w:r>
      <w:r w:rsidR="00C9282B" w:rsidRPr="00004E7C">
        <w:rPr>
          <w:rFonts w:ascii="ＭＳ 明朝" w:eastAsia="ＭＳ 明朝" w:hAnsi="ＭＳ 明朝" w:hint="eastAsia"/>
          <w:spacing w:val="0"/>
          <w:szCs w:val="24"/>
        </w:rPr>
        <w:t>４</w:t>
      </w:r>
      <w:r w:rsidR="00FC78B2" w:rsidRPr="00004E7C">
        <w:rPr>
          <w:rFonts w:ascii="ＭＳ 明朝" w:eastAsia="ＭＳ 明朝" w:hAnsi="ＭＳ 明朝" w:hint="eastAsia"/>
          <w:spacing w:val="0"/>
          <w:szCs w:val="24"/>
        </w:rPr>
        <w:t>項の規定に違反して譲渡により得た資金を当該業務の履行以外に使用したとき。</w:t>
      </w:r>
    </w:p>
    <w:p w:rsidR="00FC78B2" w:rsidRPr="00004E7C" w:rsidRDefault="00FC78B2" w:rsidP="00EE24B5">
      <w:pPr>
        <w:autoSpaceDE/>
        <w:autoSpaceDN/>
        <w:spacing w:line="240" w:lineRule="auto"/>
        <w:ind w:left="223" w:hangingChars="106" w:hanging="223"/>
        <w:rPr>
          <w:rFonts w:ascii="ＭＳ 明朝" w:eastAsia="ＭＳ 明朝" w:hAnsi="ＭＳ 明朝"/>
          <w:spacing w:val="0"/>
          <w:szCs w:val="24"/>
        </w:rPr>
      </w:pPr>
      <w:r w:rsidRPr="00004E7C">
        <w:rPr>
          <w:rFonts w:ascii="ＭＳ 明朝" w:eastAsia="ＭＳ 明朝" w:hAnsi="ＭＳ 明朝" w:hint="eastAsia"/>
          <w:spacing w:val="0"/>
          <w:szCs w:val="24"/>
        </w:rPr>
        <w:t xml:space="preserve">　(3)　この契約の成果物を完成させることができないことが明らかであるとき。</w:t>
      </w:r>
    </w:p>
    <w:p w:rsidR="00FC78B2" w:rsidRPr="00004E7C" w:rsidRDefault="00FC78B2" w:rsidP="00FC78B2">
      <w:pPr>
        <w:autoSpaceDE/>
        <w:autoSpaceDN/>
        <w:spacing w:line="240" w:lineRule="auto"/>
        <w:ind w:left="433" w:hangingChars="206" w:hanging="433"/>
        <w:rPr>
          <w:rFonts w:ascii="ＭＳ 明朝" w:eastAsia="ＭＳ 明朝" w:hAnsi="ＭＳ 明朝"/>
          <w:spacing w:val="0"/>
          <w:szCs w:val="24"/>
        </w:rPr>
      </w:pPr>
      <w:r w:rsidRPr="00004E7C">
        <w:rPr>
          <w:rFonts w:ascii="ＭＳ 明朝" w:eastAsia="ＭＳ 明朝" w:hAnsi="ＭＳ 明朝" w:hint="eastAsia"/>
          <w:spacing w:val="0"/>
          <w:szCs w:val="24"/>
        </w:rPr>
        <w:t xml:space="preserve">　(4)　受注者がこの契約の成果物の完成の債務の履行を拒絶する意思を明確に表示したとき。</w:t>
      </w:r>
    </w:p>
    <w:p w:rsidR="00FC78B2" w:rsidRPr="00004E7C" w:rsidRDefault="00FC78B2" w:rsidP="00FC78B2">
      <w:pPr>
        <w:autoSpaceDE/>
        <w:autoSpaceDN/>
        <w:spacing w:line="240" w:lineRule="auto"/>
        <w:ind w:left="433" w:hangingChars="206" w:hanging="433"/>
        <w:rPr>
          <w:rFonts w:ascii="ＭＳ 明朝" w:eastAsia="ＭＳ 明朝" w:hAnsi="ＭＳ 明朝"/>
          <w:spacing w:val="0"/>
          <w:szCs w:val="24"/>
        </w:rPr>
      </w:pPr>
      <w:r w:rsidRPr="00004E7C">
        <w:rPr>
          <w:rFonts w:ascii="ＭＳ 明朝" w:eastAsia="ＭＳ 明朝" w:hAnsi="ＭＳ 明朝" w:hint="eastAsia"/>
          <w:spacing w:val="0"/>
          <w:szCs w:val="24"/>
        </w:rPr>
        <w:t xml:space="preserve">　(5)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FC78B2" w:rsidRPr="00004E7C" w:rsidRDefault="00FC78B2" w:rsidP="00FC78B2">
      <w:pPr>
        <w:autoSpaceDE/>
        <w:autoSpaceDN/>
        <w:spacing w:line="240" w:lineRule="auto"/>
        <w:ind w:left="433" w:hangingChars="206" w:hanging="433"/>
        <w:rPr>
          <w:rFonts w:ascii="ＭＳ 明朝" w:eastAsia="ＭＳ 明朝" w:hAnsi="ＭＳ 明朝"/>
          <w:spacing w:val="0"/>
          <w:szCs w:val="24"/>
        </w:rPr>
      </w:pPr>
      <w:r w:rsidRPr="00004E7C">
        <w:rPr>
          <w:rFonts w:ascii="ＭＳ 明朝" w:eastAsia="ＭＳ 明朝" w:hAnsi="ＭＳ 明朝" w:hint="eastAsia"/>
          <w:spacing w:val="0"/>
          <w:szCs w:val="24"/>
        </w:rPr>
        <w:t xml:space="preserve">　(6)　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FC78B2" w:rsidRPr="00004E7C" w:rsidRDefault="00FC78B2" w:rsidP="00FC78B2">
      <w:pPr>
        <w:autoSpaceDE/>
        <w:autoSpaceDN/>
        <w:spacing w:line="240" w:lineRule="auto"/>
        <w:ind w:left="433" w:hangingChars="206" w:hanging="433"/>
        <w:rPr>
          <w:rFonts w:ascii="ＭＳ 明朝" w:eastAsia="ＭＳ 明朝" w:hAnsi="ＭＳ 明朝"/>
          <w:spacing w:val="0"/>
          <w:szCs w:val="24"/>
        </w:rPr>
      </w:pPr>
      <w:r w:rsidRPr="00004E7C">
        <w:rPr>
          <w:rFonts w:ascii="ＭＳ 明朝" w:eastAsia="ＭＳ 明朝" w:hAnsi="ＭＳ 明朝" w:hint="eastAsia"/>
          <w:spacing w:val="0"/>
          <w:szCs w:val="24"/>
        </w:rPr>
        <w:t xml:space="preserve">　(7)　前各号に掲げる場合のほか、受注者がその債務の履行をせず、発注者が前条の催告をしても契約をした目的を達するのに足りる履行がされる見込みがないことが明らかであるとき。</w:t>
      </w:r>
    </w:p>
    <w:p w:rsidR="00FC78B2" w:rsidRPr="00004E7C" w:rsidRDefault="00FC78B2" w:rsidP="00FC78B2">
      <w:pPr>
        <w:spacing w:line="353" w:lineRule="exact"/>
        <w:ind w:left="214" w:hangingChars="100" w:hanging="214"/>
        <w:rPr>
          <w:rFonts w:ascii="ＭＳ 明朝" w:eastAsia="ＭＳ 明朝" w:hAnsi="ＭＳ 明朝"/>
          <w:szCs w:val="21"/>
        </w:rPr>
      </w:pPr>
      <w:r w:rsidRPr="00004E7C">
        <w:rPr>
          <w:rFonts w:ascii="ＭＳ 明朝" w:eastAsia="ＭＳ 明朝" w:hAnsi="ＭＳ 明朝" w:hint="eastAsia"/>
          <w:szCs w:val="21"/>
        </w:rPr>
        <w:t xml:space="preserve">　（</w:t>
      </w:r>
      <w:r w:rsidRPr="00004E7C">
        <w:rPr>
          <w:rFonts w:ascii="ＭＳ 明朝" w:eastAsia="ＭＳ 明朝" w:hAnsi="ＭＳ 明朝" w:hint="eastAsia"/>
          <w:kern w:val="0"/>
          <w:szCs w:val="21"/>
        </w:rPr>
        <w:t>暴力団</w:t>
      </w:r>
      <w:r w:rsidRPr="00004E7C">
        <w:rPr>
          <w:rFonts w:ascii="ＭＳ 明朝" w:eastAsia="ＭＳ 明朝" w:hAnsi="ＭＳ 明朝" w:hint="eastAsia"/>
          <w:szCs w:val="21"/>
        </w:rPr>
        <w:t>等排除に係る解除）</w:t>
      </w:r>
    </w:p>
    <w:p w:rsidR="00FC78B2" w:rsidRPr="00004E7C" w:rsidRDefault="00FC78B2" w:rsidP="00FC78B2">
      <w:pPr>
        <w:ind w:left="214" w:hangingChars="100" w:hanging="214"/>
        <w:jc w:val="left"/>
        <w:rPr>
          <w:rFonts w:ascii="ＭＳ 明朝" w:eastAsia="ＭＳ 明朝" w:hAnsi="ＭＳ 明朝"/>
          <w:spacing w:val="5"/>
        </w:rPr>
      </w:pPr>
      <w:r w:rsidRPr="00004E7C">
        <w:rPr>
          <w:rFonts w:ascii="ＭＳ 明朝" w:eastAsia="ＭＳ 明朝" w:hAnsi="ＭＳ 明朝" w:hint="eastAsia"/>
        </w:rPr>
        <w:t xml:space="preserve">第４６条の２　</w:t>
      </w:r>
      <w:r w:rsidRPr="00004E7C">
        <w:rPr>
          <w:rFonts w:ascii="ＭＳ 明朝" w:eastAsia="ＭＳ 明朝" w:hAnsi="ＭＳ 明朝" w:hint="eastAsia"/>
          <w:spacing w:val="0"/>
          <w:szCs w:val="24"/>
        </w:rPr>
        <w:t>発注者</w:t>
      </w:r>
      <w:r w:rsidRPr="00004E7C">
        <w:rPr>
          <w:rFonts w:ascii="ＭＳ 明朝" w:eastAsia="ＭＳ 明朝" w:hAnsi="ＭＳ 明朝" w:hint="eastAsia"/>
        </w:rPr>
        <w:t>は、</w:t>
      </w:r>
      <w:r w:rsidRPr="00004E7C">
        <w:rPr>
          <w:rFonts w:ascii="ＭＳ 明朝" w:eastAsia="ＭＳ 明朝" w:hAnsi="ＭＳ 明朝" w:hint="eastAsia"/>
          <w:spacing w:val="0"/>
          <w:szCs w:val="24"/>
        </w:rPr>
        <w:t>受注者</w:t>
      </w:r>
      <w:r w:rsidRPr="00004E7C">
        <w:rPr>
          <w:rFonts w:ascii="ＭＳ 明朝" w:eastAsia="ＭＳ 明朝" w:hAnsi="ＭＳ 明朝" w:hint="eastAsia"/>
        </w:rPr>
        <w:t>が次の各号のいずれかに該当</w:t>
      </w:r>
      <w:r w:rsidRPr="00004E7C">
        <w:rPr>
          <w:rFonts w:ascii="ＭＳ 明朝" w:eastAsia="ＭＳ 明朝" w:hAnsi="ＭＳ 明朝" w:hint="eastAsia"/>
          <w:spacing w:val="5"/>
        </w:rPr>
        <w:t>するときは、</w:t>
      </w:r>
      <w:r w:rsidR="009C7A75" w:rsidRPr="00004E7C">
        <w:rPr>
          <w:rFonts w:ascii="ＭＳ 明朝" w:eastAsia="ＭＳ 明朝" w:hAnsi="ＭＳ 明朝" w:hint="eastAsia"/>
          <w:spacing w:val="5"/>
        </w:rPr>
        <w:t>直ちに</w:t>
      </w:r>
      <w:r w:rsidRPr="00004E7C">
        <w:rPr>
          <w:rFonts w:ascii="ＭＳ 明朝" w:eastAsia="ＭＳ 明朝" w:hAnsi="ＭＳ 明朝" w:hint="eastAsia"/>
          <w:spacing w:val="5"/>
        </w:rPr>
        <w:t>契約を解除することができる。</w:t>
      </w:r>
    </w:p>
    <w:p w:rsidR="00FC78B2" w:rsidRPr="00004E7C" w:rsidRDefault="00FC78B2" w:rsidP="00FC78B2">
      <w:pPr>
        <w:ind w:left="440" w:hangingChars="200" w:hanging="440"/>
        <w:jc w:val="left"/>
        <w:rPr>
          <w:rFonts w:ascii="ＭＳ 明朝" w:eastAsia="ＭＳ 明朝" w:hAnsi="ＭＳ 明朝" w:cs="ＭＳゴシック"/>
          <w:kern w:val="0"/>
          <w:szCs w:val="21"/>
        </w:rPr>
      </w:pPr>
      <w:r w:rsidRPr="00004E7C">
        <w:rPr>
          <w:rFonts w:ascii="ＭＳ 明朝" w:eastAsia="ＭＳ 明朝" w:hAnsi="ＭＳ 明朝" w:hint="eastAsia"/>
          <w:spacing w:val="5"/>
        </w:rPr>
        <w:t xml:space="preserve">　</w:t>
      </w:r>
      <w:r w:rsidRPr="00004E7C">
        <w:rPr>
          <w:rFonts w:ascii="ＭＳ 明朝" w:eastAsia="ＭＳ 明朝" w:hAnsi="ＭＳ 明朝" w:hint="eastAsia"/>
        </w:rPr>
        <w:t>(1)</w:t>
      </w:r>
      <w:r w:rsidRPr="00004E7C">
        <w:rPr>
          <w:rFonts w:ascii="ＭＳ 明朝" w:eastAsia="ＭＳ 明朝" w:hAnsi="ＭＳ 明朝" w:hint="eastAsia"/>
          <w:szCs w:val="21"/>
        </w:rPr>
        <w:t xml:space="preserve">　</w:t>
      </w:r>
      <w:r w:rsidRPr="00004E7C">
        <w:rPr>
          <w:rFonts w:ascii="ＭＳ 明朝" w:eastAsia="ＭＳ 明朝" w:hAnsi="ＭＳ 明朝" w:hint="eastAsia"/>
          <w:spacing w:val="0"/>
          <w:szCs w:val="24"/>
        </w:rPr>
        <w:t>受注者</w:t>
      </w:r>
      <w:r w:rsidRPr="00004E7C">
        <w:rPr>
          <w:rFonts w:ascii="ＭＳ 明朝" w:eastAsia="ＭＳ 明朝" w:hAnsi="ＭＳ 明朝" w:hint="eastAsia"/>
        </w:rPr>
        <w:t>若しくは</w:t>
      </w:r>
      <w:r w:rsidRPr="00004E7C">
        <w:rPr>
          <w:rFonts w:ascii="ＭＳ 明朝" w:eastAsia="ＭＳ 明朝" w:hAnsi="ＭＳ 明朝" w:hint="eastAsia"/>
          <w:spacing w:val="0"/>
          <w:szCs w:val="24"/>
        </w:rPr>
        <w:t>受注者</w:t>
      </w:r>
      <w:r w:rsidRPr="00004E7C">
        <w:rPr>
          <w:rFonts w:ascii="ＭＳ 明朝" w:eastAsia="ＭＳ 明朝" w:hAnsi="ＭＳ 明朝" w:hint="eastAsia"/>
        </w:rPr>
        <w:t>が法人所属の場合は当該所属法人の代表権を有する役員（代表権を有すると認めるべき肩書を付した役員を含む。）（以下この条において「</w:t>
      </w:r>
      <w:r w:rsidRPr="00004E7C">
        <w:rPr>
          <w:rFonts w:ascii="ＭＳ 明朝" w:eastAsia="ＭＳ 明朝" w:hAnsi="ＭＳ 明朝" w:cs="ＭＳゴシック" w:hint="eastAsia"/>
          <w:kern w:val="0"/>
          <w:szCs w:val="21"/>
        </w:rPr>
        <w:t>代表役員等</w:t>
      </w:r>
      <w:r w:rsidRPr="00004E7C">
        <w:rPr>
          <w:rFonts w:ascii="ＭＳ 明朝" w:eastAsia="ＭＳ 明朝" w:hAnsi="ＭＳ 明朝" w:hint="eastAsia"/>
        </w:rPr>
        <w:t>」という。）、</w:t>
      </w:r>
      <w:r w:rsidRPr="00004E7C">
        <w:rPr>
          <w:rFonts w:ascii="ＭＳ 明朝" w:eastAsia="ＭＳ 明朝" w:hAnsi="ＭＳ 明朝" w:hint="eastAsia"/>
          <w:spacing w:val="0"/>
          <w:szCs w:val="24"/>
        </w:rPr>
        <w:t>受注者</w:t>
      </w:r>
      <w:r w:rsidRPr="00004E7C">
        <w:rPr>
          <w:rFonts w:ascii="ＭＳ 明朝" w:eastAsia="ＭＳ 明朝" w:hAnsi="ＭＳ 明朝" w:hint="eastAsia"/>
        </w:rPr>
        <w:t>が法人所属の場合は当該所属法人の役員（執行役員を含む。）若しくはその支店若しくは営業所（常時工事の請負契約を締結する事務所をいう。）を代表する者で</w:t>
      </w:r>
      <w:r w:rsidRPr="00004E7C">
        <w:rPr>
          <w:rFonts w:ascii="ＭＳ 明朝" w:eastAsia="ＭＳ 明朝" w:hAnsi="ＭＳ 明朝" w:cs="ＭＳゴシック" w:hint="eastAsia"/>
          <w:kern w:val="0"/>
          <w:szCs w:val="21"/>
        </w:rPr>
        <w:t>代表役員等</w:t>
      </w:r>
      <w:r w:rsidRPr="00004E7C">
        <w:rPr>
          <w:rFonts w:ascii="ＭＳ 明朝" w:eastAsia="ＭＳ 明朝" w:hAnsi="ＭＳ 明朝" w:hint="eastAsia"/>
        </w:rPr>
        <w:t>以外のもの（以下「一般役員等」という。）</w:t>
      </w:r>
      <w:r w:rsidRPr="00004E7C">
        <w:rPr>
          <w:rFonts w:ascii="ＭＳ 明朝" w:eastAsia="ＭＳ 明朝" w:hAnsi="ＭＳ 明朝" w:cs="ＭＳゴシック" w:hint="eastAsia"/>
          <w:kern w:val="0"/>
          <w:szCs w:val="21"/>
        </w:rPr>
        <w:t>若しくは</w:t>
      </w:r>
      <w:r w:rsidRPr="00004E7C">
        <w:rPr>
          <w:rFonts w:ascii="ＭＳ 明朝" w:eastAsia="ＭＳ 明朝" w:hAnsi="ＭＳ 明朝" w:hint="eastAsia"/>
        </w:rPr>
        <w:t>一般役員等以外の使用人（以下「使用人」という。）</w:t>
      </w:r>
      <w:r w:rsidRPr="00004E7C">
        <w:rPr>
          <w:rFonts w:ascii="ＭＳ 明朝" w:eastAsia="ＭＳ 明朝" w:hAnsi="ＭＳ 明朝" w:cs="ＭＳゴシック" w:hint="eastAsia"/>
          <w:kern w:val="0"/>
          <w:szCs w:val="21"/>
        </w:rPr>
        <w:t>が、</w:t>
      </w:r>
      <w:r w:rsidRPr="00004E7C">
        <w:rPr>
          <w:rFonts w:ascii="ＭＳ 明朝" w:eastAsia="ＭＳ 明朝" w:hAnsi="ＭＳ 明朝" w:hint="eastAsia"/>
          <w:szCs w:val="21"/>
        </w:rPr>
        <w:t>石巻市入札契約に</w:t>
      </w:r>
      <w:r w:rsidRPr="00004E7C">
        <w:rPr>
          <w:rFonts w:ascii="ＭＳ 明朝" w:eastAsia="ＭＳ 明朝" w:hAnsi="ＭＳ 明朝" w:hint="eastAsia"/>
          <w:szCs w:val="21"/>
        </w:rPr>
        <w:lastRenderedPageBreak/>
        <w:t>係る暴力団等排除要綱</w:t>
      </w:r>
      <w:r w:rsidRPr="00004E7C">
        <w:rPr>
          <w:rFonts w:ascii="ＭＳ 明朝" w:eastAsia="ＭＳ 明朝" w:hAnsi="ＭＳ 明朝" w:hint="eastAsia"/>
        </w:rPr>
        <w:t>（平成２０年石巻市告示第２６８号。以下「暴力団排除要綱」という。）第２条第８号に規定する暴力団関係業者（以下「暴力団関係業者」という。）であると認められるとき、又は</w:t>
      </w:r>
      <w:r w:rsidRPr="00004E7C">
        <w:rPr>
          <w:rFonts w:ascii="ＭＳ 明朝" w:eastAsia="ＭＳ 明朝" w:hAnsi="ＭＳ 明朝" w:cs="ＭＳゴシック" w:hint="eastAsia"/>
          <w:kern w:val="0"/>
          <w:szCs w:val="21"/>
        </w:rPr>
        <w:t>暴力団関係業者が代表役員等の経営に実質的に関与しているとき。</w:t>
      </w:r>
    </w:p>
    <w:p w:rsidR="00FC78B2" w:rsidRPr="00004E7C" w:rsidRDefault="00FC78B2" w:rsidP="00FC78B2">
      <w:pPr>
        <w:ind w:left="424" w:hangingChars="202" w:hanging="424"/>
        <w:jc w:val="left"/>
        <w:rPr>
          <w:rFonts w:ascii="ＭＳ 明朝" w:eastAsia="ＭＳ 明朝" w:hAnsi="ＭＳ 明朝" w:cs="ＭＳゴシック"/>
          <w:kern w:val="0"/>
          <w:szCs w:val="21"/>
        </w:rPr>
      </w:pPr>
      <w:r w:rsidRPr="00004E7C">
        <w:rPr>
          <w:rFonts w:ascii="ＭＳ 明朝" w:eastAsia="ＭＳ 明朝" w:hAnsi="ＭＳ 明朝" w:hint="eastAsia"/>
          <w:spacing w:val="0"/>
          <w:szCs w:val="24"/>
        </w:rPr>
        <w:t xml:space="preserve">　</w:t>
      </w:r>
      <w:r w:rsidRPr="00004E7C">
        <w:rPr>
          <w:rFonts w:ascii="ＭＳ 明朝" w:eastAsia="ＭＳ 明朝" w:hAnsi="ＭＳ 明朝"/>
        </w:rPr>
        <w:t>(2)</w:t>
      </w:r>
      <w:r w:rsidRPr="00004E7C">
        <w:rPr>
          <w:rFonts w:ascii="ＭＳ 明朝" w:eastAsia="ＭＳ 明朝" w:hAnsi="ＭＳ 明朝" w:hint="eastAsia"/>
        </w:rPr>
        <w:t xml:space="preserve">　</w:t>
      </w:r>
      <w:r w:rsidRPr="00004E7C">
        <w:rPr>
          <w:rFonts w:ascii="ＭＳ 明朝" w:eastAsia="ＭＳ 明朝" w:hAnsi="ＭＳ 明朝" w:cs="ＭＳゴシック" w:hint="eastAsia"/>
          <w:kern w:val="0"/>
          <w:szCs w:val="21"/>
        </w:rPr>
        <w:t>代表役員等、一般役員等又は使用人が、自社、自己若しくは第三者の不正な利益を図り、又は第三者に損害を加える目的をもって、</w:t>
      </w:r>
      <w:r w:rsidRPr="00004E7C">
        <w:rPr>
          <w:rFonts w:ascii="ＭＳ 明朝" w:eastAsia="ＭＳ 明朝" w:hAnsi="ＭＳ 明朝" w:hint="eastAsia"/>
        </w:rPr>
        <w:t>暴力団排除要綱第２条第６号に規定する暴力団（以下「暴力団」という。）</w:t>
      </w:r>
      <w:r w:rsidRPr="00004E7C">
        <w:rPr>
          <w:rFonts w:ascii="ＭＳ 明朝" w:eastAsia="ＭＳ 明朝" w:hAnsi="ＭＳ 明朝" w:cs="ＭＳゴシック" w:hint="eastAsia"/>
          <w:kern w:val="0"/>
          <w:szCs w:val="21"/>
        </w:rPr>
        <w:t>の威力、暴力団関係業者を利用する等しているとき。</w:t>
      </w:r>
    </w:p>
    <w:p w:rsidR="00FC78B2" w:rsidRPr="00004E7C" w:rsidRDefault="00FC78B2" w:rsidP="00FC78B2">
      <w:pPr>
        <w:ind w:left="426" w:hangingChars="199" w:hanging="426"/>
        <w:jc w:val="left"/>
        <w:rPr>
          <w:rFonts w:ascii="ＭＳ 明朝" w:eastAsia="ＭＳ 明朝" w:hAnsi="ＭＳ 明朝" w:cs="ＭＳゴシック"/>
          <w:kern w:val="0"/>
          <w:szCs w:val="21"/>
        </w:rPr>
      </w:pPr>
      <w:r w:rsidRPr="00004E7C">
        <w:rPr>
          <w:rFonts w:ascii="ＭＳ 明朝" w:eastAsia="ＭＳ 明朝" w:hAnsi="ＭＳ 明朝" w:hint="eastAsia"/>
        </w:rPr>
        <w:t xml:space="preserve">　</w:t>
      </w:r>
      <w:r w:rsidRPr="00004E7C">
        <w:rPr>
          <w:rFonts w:ascii="ＭＳ 明朝" w:eastAsia="ＭＳ 明朝" w:hAnsi="ＭＳ 明朝"/>
        </w:rPr>
        <w:t>(3)</w:t>
      </w:r>
      <w:r w:rsidRPr="00004E7C">
        <w:rPr>
          <w:rFonts w:ascii="ＭＳ 明朝" w:eastAsia="ＭＳ 明朝" w:hAnsi="ＭＳ 明朝" w:hint="eastAsia"/>
        </w:rPr>
        <w:t xml:space="preserve">　</w:t>
      </w:r>
      <w:r w:rsidRPr="00004E7C">
        <w:rPr>
          <w:rFonts w:ascii="ＭＳ 明朝" w:eastAsia="ＭＳ 明朝" w:hAnsi="ＭＳ 明朝" w:cs="ＭＳゴシック" w:hint="eastAsia"/>
          <w:kern w:val="0"/>
          <w:szCs w:val="21"/>
        </w:rPr>
        <w:t>代表役員等、一般役員等又は使用人が、暴力団又は暴力団関係業者に対して直接又は間接を問わず資金等を提供し、又は便宜を供与する等積極的に暴力団の維持運営に協力し、若しくは関与しているとき。</w:t>
      </w:r>
    </w:p>
    <w:p w:rsidR="00FC78B2" w:rsidRPr="00004E7C" w:rsidRDefault="00FC78B2" w:rsidP="00FC78B2">
      <w:pPr>
        <w:ind w:left="426" w:hangingChars="199" w:hanging="426"/>
        <w:jc w:val="left"/>
        <w:rPr>
          <w:rFonts w:ascii="ＭＳ 明朝" w:eastAsia="ＭＳ 明朝" w:hAnsi="ＭＳ 明朝" w:cs="ＭＳゴシック"/>
          <w:kern w:val="0"/>
          <w:szCs w:val="21"/>
        </w:rPr>
      </w:pPr>
      <w:r w:rsidRPr="00004E7C">
        <w:rPr>
          <w:rFonts w:ascii="ＭＳ 明朝" w:eastAsia="ＭＳ 明朝" w:hAnsi="ＭＳ 明朝" w:cs="ＭＳゴシック" w:hint="eastAsia"/>
          <w:kern w:val="0"/>
          <w:szCs w:val="21"/>
        </w:rPr>
        <w:t xml:space="preserve">　</w:t>
      </w:r>
      <w:r w:rsidRPr="00004E7C">
        <w:rPr>
          <w:rFonts w:ascii="ＭＳ 明朝" w:eastAsia="ＭＳ 明朝" w:hAnsi="ＭＳ 明朝"/>
        </w:rPr>
        <w:t>(4)</w:t>
      </w:r>
      <w:r w:rsidRPr="00004E7C">
        <w:rPr>
          <w:rFonts w:ascii="ＭＳ 明朝" w:eastAsia="ＭＳ 明朝" w:hAnsi="ＭＳ 明朝" w:hint="eastAsia"/>
        </w:rPr>
        <w:t xml:space="preserve">　</w:t>
      </w:r>
      <w:r w:rsidRPr="00004E7C">
        <w:rPr>
          <w:rFonts w:ascii="ＭＳ 明朝" w:eastAsia="ＭＳ 明朝" w:hAnsi="ＭＳ 明朝" w:cs="ＭＳゴシック" w:hint="eastAsia"/>
          <w:kern w:val="0"/>
          <w:szCs w:val="21"/>
        </w:rPr>
        <w:t>代表役員等、一般役員等又は使用人が、暴力団又は暴力団関係業者と社会的に非難されるべき関係を有していると認められるとき。</w:t>
      </w:r>
    </w:p>
    <w:p w:rsidR="00FC78B2" w:rsidRPr="00004E7C" w:rsidRDefault="00FC78B2" w:rsidP="00FC78B2">
      <w:pPr>
        <w:ind w:left="426" w:hangingChars="199" w:hanging="426"/>
        <w:jc w:val="left"/>
        <w:rPr>
          <w:rFonts w:ascii="ＭＳ 明朝" w:eastAsia="ＭＳ 明朝" w:hAnsi="ＭＳ 明朝"/>
          <w:szCs w:val="21"/>
        </w:rPr>
      </w:pPr>
      <w:r w:rsidRPr="00004E7C">
        <w:rPr>
          <w:rFonts w:ascii="ＭＳ 明朝" w:eastAsia="ＭＳ 明朝" w:hAnsi="ＭＳ 明朝" w:cs="ＭＳゴシック" w:hint="eastAsia"/>
          <w:kern w:val="0"/>
          <w:szCs w:val="21"/>
        </w:rPr>
        <w:t xml:space="preserve">　</w:t>
      </w:r>
      <w:r w:rsidRPr="00004E7C">
        <w:rPr>
          <w:rFonts w:ascii="ＭＳ 明朝" w:eastAsia="ＭＳ 明朝" w:hAnsi="ＭＳ 明朝"/>
        </w:rPr>
        <w:t>(5)</w:t>
      </w:r>
      <w:r w:rsidRPr="00004E7C">
        <w:rPr>
          <w:rFonts w:ascii="ＭＳ 明朝" w:eastAsia="ＭＳ 明朝" w:hAnsi="ＭＳ 明朝" w:hint="eastAsia"/>
        </w:rPr>
        <w:t xml:space="preserve">　</w:t>
      </w:r>
      <w:r w:rsidRPr="00004E7C">
        <w:rPr>
          <w:rFonts w:ascii="ＭＳ 明朝" w:eastAsia="ＭＳ 明朝" w:hAnsi="ＭＳ 明朝" w:cs="ＭＳゴシック" w:hint="eastAsia"/>
          <w:kern w:val="0"/>
          <w:szCs w:val="21"/>
        </w:rPr>
        <w:t>代表役員等、一般役員等又は使用人が、暴力団関係業者であることを知りながらこれを不当に利用する等していると認められるとき。</w:t>
      </w:r>
    </w:p>
    <w:p w:rsidR="00FC78B2" w:rsidRPr="00004E7C" w:rsidRDefault="00FC78B2" w:rsidP="00FC78B2">
      <w:pPr>
        <w:pStyle w:val="a7"/>
        <w:tabs>
          <w:tab w:val="clear" w:pos="4252"/>
          <w:tab w:val="clear" w:pos="8504"/>
        </w:tabs>
        <w:snapToGrid/>
        <w:ind w:left="210" w:hangingChars="100" w:hanging="210"/>
        <w:rPr>
          <w:rFonts w:hAnsi="ＭＳ 明朝"/>
          <w:szCs w:val="21"/>
        </w:rPr>
      </w:pPr>
      <w:r w:rsidRPr="00004E7C">
        <w:rPr>
          <w:rFonts w:hAnsi="ＭＳ 明朝" w:hint="eastAsia"/>
        </w:rPr>
        <w:t>２　受注者が共同企業体である場合における前項の規定については、その代表者又は構成員が同項各号の</w:t>
      </w:r>
      <w:r w:rsidRPr="00004E7C">
        <w:rPr>
          <w:rFonts w:hAnsi="ＭＳ 明朝" w:hint="eastAsia"/>
          <w:szCs w:val="21"/>
        </w:rPr>
        <w:t>いずれかに該当した場合に適用する。</w:t>
      </w:r>
    </w:p>
    <w:p w:rsidR="00FC78B2" w:rsidRPr="00004E7C" w:rsidRDefault="00FC78B2" w:rsidP="00EE24B5">
      <w:pPr>
        <w:autoSpaceDE/>
        <w:autoSpaceDN/>
        <w:spacing w:line="240" w:lineRule="auto"/>
        <w:rPr>
          <w:rFonts w:ascii="ＭＳ 明朝" w:eastAsia="ＭＳ 明朝" w:hAnsi="ＭＳ 明朝"/>
          <w:spacing w:val="0"/>
          <w:szCs w:val="24"/>
        </w:rPr>
      </w:pPr>
      <w:r w:rsidRPr="00004E7C">
        <w:rPr>
          <w:rFonts w:ascii="ＭＳ 明朝" w:eastAsia="ＭＳ 明朝" w:hAnsi="ＭＳ 明朝" w:hint="eastAsia"/>
          <w:spacing w:val="0"/>
          <w:szCs w:val="24"/>
        </w:rPr>
        <w:t xml:space="preserve">　（発注者の責めに帰すべき事由による場合の解除の制限）</w:t>
      </w:r>
    </w:p>
    <w:p w:rsidR="00FC78B2" w:rsidRPr="00004E7C" w:rsidRDefault="00FC78B2" w:rsidP="00FC78B2">
      <w:pPr>
        <w:ind w:left="214" w:hangingChars="100" w:hanging="214"/>
        <w:rPr>
          <w:rFonts w:ascii="ＭＳ 明朝" w:eastAsia="ＭＳ 明朝" w:hAnsi="ＭＳ 明朝"/>
        </w:rPr>
      </w:pPr>
      <w:r w:rsidRPr="00004E7C">
        <w:rPr>
          <w:rFonts w:ascii="ＭＳ 明朝" w:eastAsia="ＭＳ 明朝" w:hAnsi="ＭＳ 明朝" w:hint="eastAsia"/>
        </w:rPr>
        <w:t>第４７条　第４５条各号又は第４６条各号に定める場合が発注者の責めに帰すべき事由によるものであるときは、発注者は、第４５条又は第４６条の規定による契約の解除をすることができない。</w:t>
      </w:r>
    </w:p>
    <w:p w:rsidR="00FC78B2" w:rsidRPr="00004E7C" w:rsidRDefault="00FC78B2" w:rsidP="00FC78B2">
      <w:pPr>
        <w:rPr>
          <w:rFonts w:ascii="ＭＳ 明朝" w:eastAsia="ＭＳ 明朝" w:hAnsi="ＭＳ 明朝"/>
        </w:rPr>
      </w:pPr>
      <w:r w:rsidRPr="00004E7C">
        <w:rPr>
          <w:rFonts w:ascii="ＭＳ 明朝" w:eastAsia="ＭＳ 明朝" w:hAnsi="ＭＳ 明朝" w:hint="eastAsia"/>
        </w:rPr>
        <w:t xml:space="preserve">　（受注者の催告による解除権）</w:t>
      </w:r>
    </w:p>
    <w:p w:rsidR="00CA61E1" w:rsidRPr="00004E7C" w:rsidRDefault="00CA61E1" w:rsidP="00CA61E1">
      <w:pPr>
        <w:ind w:left="214" w:hangingChars="100" w:hanging="214"/>
        <w:rPr>
          <w:rFonts w:ascii="ＭＳ 明朝" w:eastAsia="ＭＳ 明朝" w:hAnsi="ＭＳ 明朝"/>
        </w:rPr>
      </w:pPr>
      <w:r w:rsidRPr="00004E7C">
        <w:rPr>
          <w:rFonts w:ascii="ＭＳ 明朝" w:eastAsia="ＭＳ 明朝" w:hAnsi="ＭＳ 明朝" w:hint="eastAsia"/>
        </w:rPr>
        <w:t>第４８条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CA61E1" w:rsidRPr="00004E7C" w:rsidRDefault="00CA61E1" w:rsidP="00CA61E1">
      <w:pPr>
        <w:ind w:left="214" w:hangingChars="100" w:hanging="214"/>
        <w:rPr>
          <w:rFonts w:ascii="ＭＳ 明朝" w:eastAsia="ＭＳ 明朝" w:hAnsi="ＭＳ 明朝"/>
        </w:rPr>
      </w:pPr>
      <w:r w:rsidRPr="00004E7C">
        <w:rPr>
          <w:rFonts w:ascii="ＭＳ 明朝" w:eastAsia="ＭＳ 明朝" w:hAnsi="ＭＳ 明朝" w:hint="eastAsia"/>
        </w:rPr>
        <w:t xml:space="preserve">　（受注者の催告によらない解除権）</w:t>
      </w:r>
    </w:p>
    <w:p w:rsidR="00CA61E1" w:rsidRPr="00004E7C" w:rsidRDefault="00CA61E1" w:rsidP="00CA61E1">
      <w:pPr>
        <w:ind w:left="214" w:hangingChars="100" w:hanging="214"/>
        <w:rPr>
          <w:rFonts w:ascii="ＭＳ 明朝" w:eastAsia="ＭＳ 明朝" w:hAnsi="ＭＳ 明朝"/>
        </w:rPr>
      </w:pPr>
      <w:r w:rsidRPr="00004E7C">
        <w:rPr>
          <w:rFonts w:ascii="ＭＳ 明朝" w:eastAsia="ＭＳ 明朝" w:hAnsi="ＭＳ 明朝" w:hint="eastAsia"/>
        </w:rPr>
        <w:t>第４９条　受注者は、次の各号のいずれかに該当するときは、直ちに契約を解除することができる。</w:t>
      </w:r>
    </w:p>
    <w:p w:rsidR="00CA61E1" w:rsidRPr="00004E7C" w:rsidRDefault="00CA61E1" w:rsidP="00CA61E1">
      <w:pPr>
        <w:ind w:left="428" w:hangingChars="200" w:hanging="428"/>
        <w:rPr>
          <w:rFonts w:ascii="ＭＳ 明朝" w:eastAsia="ＭＳ 明朝" w:hAnsi="ＭＳ 明朝"/>
        </w:rPr>
      </w:pPr>
      <w:r w:rsidRPr="00004E7C">
        <w:rPr>
          <w:rFonts w:ascii="ＭＳ 明朝" w:eastAsia="ＭＳ 明朝" w:hAnsi="ＭＳ 明朝" w:hint="eastAsia"/>
        </w:rPr>
        <w:t xml:space="preserve">　(1)　第１９条の規定により設計図書を変更したため業務委託料が３分の２以上減少したとき。</w:t>
      </w:r>
    </w:p>
    <w:p w:rsidR="00CA61E1" w:rsidRPr="00004E7C" w:rsidRDefault="00CA61E1" w:rsidP="00CA61E1">
      <w:pPr>
        <w:ind w:left="428" w:hangingChars="200" w:hanging="428"/>
        <w:rPr>
          <w:rFonts w:ascii="ＭＳ 明朝" w:eastAsia="ＭＳ 明朝" w:hAnsi="ＭＳ 明朝"/>
        </w:rPr>
      </w:pPr>
      <w:r w:rsidRPr="00004E7C">
        <w:rPr>
          <w:rFonts w:ascii="ＭＳ 明朝" w:eastAsia="ＭＳ 明朝" w:hAnsi="ＭＳ 明朝" w:hint="eastAsia"/>
        </w:rPr>
        <w:t xml:space="preserve">　(2)　第２０条の規定による業務の中止期間が工期の１０分の５（履行期間の１０分の５が６月を越えるときは、６月）を超えたとき。ただし、中止が業務の一部のみの場合は、その一部を除いた他の部分の業務が完了した後３月を経過しても、なおその中止が解除されないとき。</w:t>
      </w:r>
    </w:p>
    <w:p w:rsidR="00CA61E1" w:rsidRPr="00004E7C" w:rsidRDefault="00CA61E1" w:rsidP="00CA61E1">
      <w:pPr>
        <w:ind w:left="214" w:hangingChars="100" w:hanging="214"/>
        <w:rPr>
          <w:rFonts w:ascii="ＭＳ 明朝" w:eastAsia="ＭＳ 明朝" w:hAnsi="ＭＳ 明朝"/>
        </w:rPr>
      </w:pPr>
      <w:r w:rsidRPr="00004E7C">
        <w:rPr>
          <w:rFonts w:ascii="ＭＳ 明朝" w:eastAsia="ＭＳ 明朝" w:hAnsi="ＭＳ 明朝" w:hint="eastAsia"/>
        </w:rPr>
        <w:t xml:space="preserve">　（受注者の責めに帰すべき事由による場合の解除の制限）</w:t>
      </w:r>
    </w:p>
    <w:p w:rsidR="00CA61E1" w:rsidRPr="00004E7C" w:rsidRDefault="00CA61E1" w:rsidP="00CA61E1">
      <w:pPr>
        <w:ind w:left="214" w:hangingChars="100" w:hanging="214"/>
        <w:rPr>
          <w:rFonts w:ascii="ＭＳ 明朝" w:eastAsia="ＭＳ 明朝" w:hAnsi="ＭＳ 明朝"/>
        </w:rPr>
      </w:pPr>
      <w:r w:rsidRPr="00004E7C">
        <w:rPr>
          <w:rFonts w:ascii="ＭＳ 明朝" w:eastAsia="ＭＳ 明朝" w:hAnsi="ＭＳ 明朝" w:hint="eastAsia"/>
        </w:rPr>
        <w:t>第５０条　第４８条又は前条各号に定める場合が受注者の責めに帰すべき事由によるも</w:t>
      </w:r>
      <w:r w:rsidRPr="00004E7C">
        <w:rPr>
          <w:rFonts w:ascii="ＭＳ 明朝" w:eastAsia="ＭＳ 明朝" w:hAnsi="ＭＳ 明朝" w:hint="eastAsia"/>
        </w:rPr>
        <w:lastRenderedPageBreak/>
        <w:t>のであるときは、受注者は、前２条の規定による契約の解除をすることができない。</w:t>
      </w:r>
    </w:p>
    <w:p w:rsidR="00CA61E1" w:rsidRPr="00004E7C" w:rsidRDefault="00CA61E1" w:rsidP="00CA61E1">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　（解除の効果）</w:t>
      </w:r>
    </w:p>
    <w:p w:rsidR="00CA61E1" w:rsidRPr="00004E7C" w:rsidRDefault="00CA61E1" w:rsidP="00CA61E1">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第５１条　契約が解除された場合には、第</w:t>
      </w:r>
      <w:r w:rsidRPr="00004E7C">
        <w:rPr>
          <w:rFonts w:ascii="ＭＳ 明朝" w:eastAsia="ＭＳ 明朝" w:hAnsi="ＭＳ 明朝"/>
          <w:spacing w:val="0"/>
          <w:szCs w:val="24"/>
        </w:rPr>
        <w:t>１</w:t>
      </w:r>
      <w:r w:rsidRPr="00004E7C">
        <w:rPr>
          <w:rFonts w:ascii="ＭＳ 明朝" w:eastAsia="ＭＳ 明朝" w:hAnsi="ＭＳ 明朝" w:hint="eastAsia"/>
          <w:spacing w:val="0"/>
          <w:szCs w:val="24"/>
        </w:rPr>
        <w:t>条第</w:t>
      </w:r>
      <w:r w:rsidRPr="00004E7C">
        <w:rPr>
          <w:rFonts w:ascii="ＭＳ 明朝" w:eastAsia="ＭＳ 明朝" w:hAnsi="ＭＳ 明朝"/>
          <w:spacing w:val="0"/>
          <w:szCs w:val="24"/>
        </w:rPr>
        <w:t>２</w:t>
      </w:r>
      <w:r w:rsidRPr="00004E7C">
        <w:rPr>
          <w:rFonts w:ascii="ＭＳ 明朝" w:eastAsia="ＭＳ 明朝" w:hAnsi="ＭＳ 明朝" w:hint="eastAsia"/>
          <w:spacing w:val="0"/>
          <w:szCs w:val="24"/>
        </w:rPr>
        <w:t>項に規定する発注者及び受注者の義務は消滅する。ただし、第</w:t>
      </w:r>
      <w:r w:rsidRPr="00004E7C">
        <w:rPr>
          <w:rFonts w:ascii="ＭＳ 明朝" w:eastAsia="ＭＳ 明朝" w:hAnsi="ＭＳ 明朝"/>
          <w:spacing w:val="0"/>
          <w:szCs w:val="24"/>
        </w:rPr>
        <w:t>３</w:t>
      </w:r>
      <w:r w:rsidRPr="00004E7C">
        <w:rPr>
          <w:rFonts w:ascii="ＭＳ 明朝" w:eastAsia="ＭＳ 明朝" w:hAnsi="ＭＳ 明朝" w:hint="eastAsia"/>
          <w:spacing w:val="0"/>
          <w:szCs w:val="24"/>
        </w:rPr>
        <w:t>８条に規定する部分引渡しに係る部分については、この限りでない。</w:t>
      </w:r>
    </w:p>
    <w:p w:rsidR="00CA61E1" w:rsidRPr="00004E7C" w:rsidRDefault="00CA61E1" w:rsidP="00CA61E1">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２　発注者は、前項の規定にかかわらず、契約が解除された場合において、受注者が既に業務を完了した部分（第</w:t>
      </w:r>
      <w:r w:rsidRPr="00004E7C">
        <w:rPr>
          <w:rFonts w:ascii="ＭＳ 明朝" w:eastAsia="ＭＳ 明朝" w:hAnsi="ＭＳ 明朝"/>
          <w:spacing w:val="0"/>
          <w:szCs w:val="24"/>
        </w:rPr>
        <w:t>３</w:t>
      </w:r>
      <w:r w:rsidRPr="00004E7C">
        <w:rPr>
          <w:rFonts w:ascii="ＭＳ 明朝" w:eastAsia="ＭＳ 明朝" w:hAnsi="ＭＳ 明朝" w:hint="eastAsia"/>
          <w:spacing w:val="0"/>
          <w:szCs w:val="24"/>
        </w:rPr>
        <w:t>８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CA61E1" w:rsidRPr="00004E7C" w:rsidRDefault="00CA61E1" w:rsidP="00CA61E1">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３　前項に規定する既履行部分委託料は、発注者と受注者とが協議して定める。ただし、協議開始の日から</w:t>
      </w:r>
      <w:r w:rsidRPr="00004E7C">
        <w:rPr>
          <w:rFonts w:ascii="ＭＳ 明朝" w:eastAsia="ＭＳ 明朝" w:hAnsi="ＭＳ 明朝"/>
          <w:spacing w:val="0"/>
          <w:szCs w:val="24"/>
        </w:rPr>
        <w:t>１４</w:t>
      </w:r>
      <w:r w:rsidRPr="00004E7C">
        <w:rPr>
          <w:rFonts w:ascii="ＭＳ 明朝" w:eastAsia="ＭＳ 明朝" w:hAnsi="ＭＳ 明朝" w:hint="eastAsia"/>
          <w:spacing w:val="0"/>
          <w:szCs w:val="24"/>
        </w:rPr>
        <w:t>日以内に協議が整わない場合には、発注者が定め、受注者に通知する。</w:t>
      </w:r>
    </w:p>
    <w:p w:rsidR="00CA61E1" w:rsidRPr="00004E7C" w:rsidRDefault="00CA61E1" w:rsidP="00CA61E1">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　（解除に伴う措置）</w:t>
      </w:r>
    </w:p>
    <w:p w:rsidR="00CA61E1" w:rsidRPr="00004E7C" w:rsidRDefault="00CA61E1" w:rsidP="00CA61E1">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第５２条　契約が解除された場合において、第</w:t>
      </w:r>
      <w:r w:rsidRPr="00004E7C">
        <w:rPr>
          <w:rFonts w:ascii="ＭＳ 明朝" w:eastAsia="ＭＳ 明朝" w:hAnsi="ＭＳ 明朝"/>
          <w:spacing w:val="0"/>
          <w:szCs w:val="24"/>
        </w:rPr>
        <w:t>３</w:t>
      </w:r>
      <w:r w:rsidRPr="00004E7C">
        <w:rPr>
          <w:rFonts w:ascii="ＭＳ 明朝" w:eastAsia="ＭＳ 明朝" w:hAnsi="ＭＳ 明朝" w:hint="eastAsia"/>
          <w:spacing w:val="0"/>
          <w:szCs w:val="24"/>
        </w:rPr>
        <w:t>４条の規定による前払金があったときは、受注者は、</w:t>
      </w:r>
      <w:r w:rsidR="00C95B1A" w:rsidRPr="00004E7C">
        <w:rPr>
          <w:rFonts w:ascii="ＭＳ 明朝" w:eastAsia="ＭＳ 明朝" w:hAnsi="ＭＳ 明朝" w:hint="eastAsia"/>
          <w:spacing w:val="0"/>
          <w:szCs w:val="24"/>
        </w:rPr>
        <w:t>第４５条、</w:t>
      </w:r>
      <w:r w:rsidRPr="00004E7C">
        <w:rPr>
          <w:rFonts w:ascii="ＭＳ 明朝" w:eastAsia="ＭＳ 明朝" w:hAnsi="ＭＳ 明朝" w:hint="eastAsia"/>
          <w:spacing w:val="0"/>
          <w:szCs w:val="24"/>
        </w:rPr>
        <w:t>第４</w:t>
      </w:r>
      <w:r w:rsidR="00C95B1A" w:rsidRPr="00004E7C">
        <w:rPr>
          <w:rFonts w:ascii="ＭＳ 明朝" w:eastAsia="ＭＳ 明朝" w:hAnsi="ＭＳ 明朝" w:hint="eastAsia"/>
          <w:spacing w:val="0"/>
          <w:szCs w:val="24"/>
        </w:rPr>
        <w:t>６</w:t>
      </w:r>
      <w:r w:rsidRPr="00004E7C">
        <w:rPr>
          <w:rFonts w:ascii="ＭＳ 明朝" w:eastAsia="ＭＳ 明朝" w:hAnsi="ＭＳ 明朝" w:hint="eastAsia"/>
          <w:spacing w:val="0"/>
          <w:szCs w:val="24"/>
        </w:rPr>
        <w:t>条</w:t>
      </w:r>
      <w:r w:rsidR="00A45E71" w:rsidRPr="00004E7C">
        <w:rPr>
          <w:rFonts w:ascii="ＭＳ 明朝" w:eastAsia="ＭＳ 明朝" w:hAnsi="ＭＳ 明朝" w:hint="eastAsia"/>
          <w:spacing w:val="0"/>
          <w:szCs w:val="24"/>
        </w:rPr>
        <w:t>又は</w:t>
      </w:r>
      <w:r w:rsidRPr="00004E7C">
        <w:rPr>
          <w:rFonts w:ascii="ＭＳ 明朝" w:eastAsia="ＭＳ 明朝" w:hAnsi="ＭＳ 明朝" w:hint="eastAsia"/>
          <w:spacing w:val="0"/>
          <w:szCs w:val="24"/>
        </w:rPr>
        <w:t>第４</w:t>
      </w:r>
      <w:r w:rsidR="00C95B1A" w:rsidRPr="00004E7C">
        <w:rPr>
          <w:rFonts w:ascii="ＭＳ 明朝" w:eastAsia="ＭＳ 明朝" w:hAnsi="ＭＳ 明朝" w:hint="eastAsia"/>
          <w:spacing w:val="0"/>
          <w:szCs w:val="24"/>
        </w:rPr>
        <w:t>６</w:t>
      </w:r>
      <w:r w:rsidRPr="00004E7C">
        <w:rPr>
          <w:rFonts w:ascii="ＭＳ 明朝" w:eastAsia="ＭＳ 明朝" w:hAnsi="ＭＳ 明朝" w:hint="eastAsia"/>
          <w:spacing w:val="0"/>
          <w:szCs w:val="24"/>
        </w:rPr>
        <w:t>条の２の規定による解除にあっては、当該前払金の額（第</w:t>
      </w:r>
      <w:r w:rsidRPr="00004E7C">
        <w:rPr>
          <w:rFonts w:ascii="ＭＳ 明朝" w:eastAsia="ＭＳ 明朝" w:hAnsi="ＭＳ 明朝"/>
          <w:spacing w:val="0"/>
          <w:szCs w:val="24"/>
        </w:rPr>
        <w:t>３</w:t>
      </w:r>
      <w:r w:rsidR="00C95B1A" w:rsidRPr="00004E7C">
        <w:rPr>
          <w:rFonts w:ascii="ＭＳ 明朝" w:eastAsia="ＭＳ 明朝" w:hAnsi="ＭＳ 明朝" w:hint="eastAsia"/>
          <w:spacing w:val="0"/>
          <w:szCs w:val="24"/>
        </w:rPr>
        <w:t>８</w:t>
      </w:r>
      <w:r w:rsidRPr="00004E7C">
        <w:rPr>
          <w:rFonts w:ascii="ＭＳ 明朝" w:eastAsia="ＭＳ 明朝" w:hAnsi="ＭＳ 明朝" w:hint="eastAsia"/>
          <w:spacing w:val="0"/>
          <w:szCs w:val="24"/>
        </w:rPr>
        <w:t>条の規定により部分引渡しをしているときは、その部分引渡しにおいて償却した前払金の額を控除した額）に当該前払金の支払の日から返還の日までの日数に応じ</w:t>
      </w:r>
      <w:r w:rsidR="008503AA" w:rsidRPr="00004E7C">
        <w:rPr>
          <w:rFonts w:ascii="ＭＳ 明朝" w:eastAsia="ＭＳ 明朝" w:hAnsi="ＭＳ 明朝" w:hint="eastAsia"/>
          <w:spacing w:val="0"/>
          <w:szCs w:val="24"/>
        </w:rPr>
        <w:t>遅延利息の利率</w:t>
      </w:r>
      <w:r w:rsidRPr="00004E7C">
        <w:rPr>
          <w:rFonts w:ascii="ＭＳ 明朝" w:eastAsia="ＭＳ 明朝" w:hAnsi="ＭＳ 明朝" w:hint="eastAsia"/>
          <w:spacing w:val="0"/>
          <w:szCs w:val="24"/>
        </w:rPr>
        <w:t>の割合で計算した額の利息を付した額を、第</w:t>
      </w:r>
      <w:r w:rsidR="00160D4C" w:rsidRPr="00004E7C">
        <w:rPr>
          <w:rFonts w:ascii="ＭＳ 明朝" w:eastAsia="ＭＳ 明朝" w:hAnsi="ＭＳ 明朝" w:hint="eastAsia"/>
          <w:spacing w:val="0"/>
          <w:szCs w:val="24"/>
        </w:rPr>
        <w:t>４４</w:t>
      </w:r>
      <w:r w:rsidRPr="00004E7C">
        <w:rPr>
          <w:rFonts w:ascii="ＭＳ 明朝" w:eastAsia="ＭＳ 明朝" w:hAnsi="ＭＳ 明朝" w:hint="eastAsia"/>
          <w:spacing w:val="0"/>
          <w:szCs w:val="24"/>
        </w:rPr>
        <w:t>条</w:t>
      </w:r>
      <w:r w:rsidR="00160D4C" w:rsidRPr="00004E7C">
        <w:rPr>
          <w:rFonts w:ascii="ＭＳ 明朝" w:eastAsia="ＭＳ 明朝" w:hAnsi="ＭＳ 明朝" w:hint="eastAsia"/>
          <w:spacing w:val="0"/>
          <w:szCs w:val="24"/>
        </w:rPr>
        <w:t>、第４８条</w:t>
      </w:r>
      <w:r w:rsidRPr="00004E7C">
        <w:rPr>
          <w:rFonts w:ascii="ＭＳ 明朝" w:eastAsia="ＭＳ 明朝" w:hAnsi="ＭＳ 明朝" w:hint="eastAsia"/>
          <w:spacing w:val="0"/>
          <w:szCs w:val="24"/>
        </w:rPr>
        <w:t>又は第</w:t>
      </w:r>
      <w:r w:rsidRPr="00004E7C">
        <w:rPr>
          <w:rFonts w:ascii="ＭＳ 明朝" w:eastAsia="ＭＳ 明朝" w:hAnsi="ＭＳ 明朝"/>
          <w:spacing w:val="0"/>
          <w:szCs w:val="24"/>
        </w:rPr>
        <w:t>４</w:t>
      </w:r>
      <w:r w:rsidR="00160D4C" w:rsidRPr="00004E7C">
        <w:rPr>
          <w:rFonts w:ascii="ＭＳ 明朝" w:eastAsia="ＭＳ 明朝" w:hAnsi="ＭＳ 明朝" w:hint="eastAsia"/>
          <w:spacing w:val="0"/>
          <w:szCs w:val="24"/>
        </w:rPr>
        <w:t>９</w:t>
      </w:r>
      <w:r w:rsidRPr="00004E7C">
        <w:rPr>
          <w:rFonts w:ascii="ＭＳ 明朝" w:eastAsia="ＭＳ 明朝" w:hAnsi="ＭＳ 明朝" w:hint="eastAsia"/>
          <w:spacing w:val="0"/>
          <w:szCs w:val="24"/>
        </w:rPr>
        <w:t>条の規定による解除にあっては、当該前払金の額を発注者に返還しなければならない。</w:t>
      </w:r>
    </w:p>
    <w:p w:rsidR="00CA61E1" w:rsidRPr="00004E7C" w:rsidRDefault="00CA61E1" w:rsidP="00CA61E1">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２　前項の規定にかかわらず、</w:t>
      </w:r>
      <w:r w:rsidR="00160D4C" w:rsidRPr="00004E7C">
        <w:rPr>
          <w:rFonts w:ascii="ＭＳ 明朝" w:eastAsia="ＭＳ 明朝" w:hAnsi="ＭＳ 明朝" w:hint="eastAsia"/>
          <w:spacing w:val="0"/>
          <w:szCs w:val="24"/>
        </w:rPr>
        <w:t>この</w:t>
      </w:r>
      <w:r w:rsidRPr="00004E7C">
        <w:rPr>
          <w:rFonts w:ascii="ＭＳ 明朝" w:eastAsia="ＭＳ 明朝" w:hAnsi="ＭＳ 明朝" w:hint="eastAsia"/>
          <w:spacing w:val="0"/>
          <w:szCs w:val="24"/>
        </w:rPr>
        <w:t>契約が</w:t>
      </w:r>
      <w:r w:rsidR="00160D4C" w:rsidRPr="00004E7C">
        <w:rPr>
          <w:rFonts w:ascii="ＭＳ 明朝" w:eastAsia="ＭＳ 明朝" w:hAnsi="ＭＳ 明朝" w:hint="eastAsia"/>
          <w:spacing w:val="0"/>
          <w:szCs w:val="24"/>
        </w:rPr>
        <w:t>業務の完了前に</w:t>
      </w:r>
      <w:r w:rsidRPr="00004E7C">
        <w:rPr>
          <w:rFonts w:ascii="ＭＳ 明朝" w:eastAsia="ＭＳ 明朝" w:hAnsi="ＭＳ 明朝" w:hint="eastAsia"/>
          <w:spacing w:val="0"/>
          <w:szCs w:val="24"/>
        </w:rPr>
        <w:t>解除され、かつ、前条第</w:t>
      </w:r>
      <w:r w:rsidRPr="00004E7C">
        <w:rPr>
          <w:rFonts w:ascii="ＭＳ 明朝" w:eastAsia="ＭＳ 明朝" w:hAnsi="ＭＳ 明朝"/>
          <w:spacing w:val="0"/>
          <w:szCs w:val="24"/>
        </w:rPr>
        <w:t>２</w:t>
      </w:r>
      <w:r w:rsidRPr="00004E7C">
        <w:rPr>
          <w:rFonts w:ascii="ＭＳ 明朝" w:eastAsia="ＭＳ 明朝" w:hAnsi="ＭＳ 明朝" w:hint="eastAsia"/>
          <w:spacing w:val="0"/>
          <w:szCs w:val="24"/>
        </w:rPr>
        <w:t>項の規定により既履行部分の引渡しが行われる場合において、第</w:t>
      </w:r>
      <w:r w:rsidR="00160D4C" w:rsidRPr="00004E7C">
        <w:rPr>
          <w:rFonts w:ascii="ＭＳ 明朝" w:eastAsia="ＭＳ 明朝" w:hAnsi="ＭＳ 明朝" w:hint="eastAsia"/>
          <w:spacing w:val="0"/>
          <w:szCs w:val="24"/>
        </w:rPr>
        <w:t>３５</w:t>
      </w:r>
      <w:r w:rsidRPr="00004E7C">
        <w:rPr>
          <w:rFonts w:ascii="ＭＳ 明朝" w:eastAsia="ＭＳ 明朝" w:hAnsi="ＭＳ 明朝" w:hint="eastAsia"/>
          <w:spacing w:val="0"/>
          <w:szCs w:val="24"/>
        </w:rPr>
        <w:t>条の規定による前払金があったときは、発注者は、当該前払金の額（第</w:t>
      </w:r>
      <w:r w:rsidRPr="00004E7C">
        <w:rPr>
          <w:rFonts w:ascii="ＭＳ 明朝" w:eastAsia="ＭＳ 明朝" w:hAnsi="ＭＳ 明朝"/>
          <w:spacing w:val="0"/>
          <w:szCs w:val="24"/>
        </w:rPr>
        <w:t>３</w:t>
      </w:r>
      <w:r w:rsidR="00160D4C" w:rsidRPr="00004E7C">
        <w:rPr>
          <w:rFonts w:ascii="ＭＳ 明朝" w:eastAsia="ＭＳ 明朝" w:hAnsi="ＭＳ 明朝" w:hint="eastAsia"/>
          <w:spacing w:val="0"/>
          <w:szCs w:val="24"/>
        </w:rPr>
        <w:t>８</w:t>
      </w:r>
      <w:r w:rsidRPr="00004E7C">
        <w:rPr>
          <w:rFonts w:ascii="ＭＳ 明朝" w:eastAsia="ＭＳ 明朝" w:hAnsi="ＭＳ 明朝" w:hint="eastAsia"/>
          <w:spacing w:val="0"/>
          <w:szCs w:val="24"/>
        </w:rPr>
        <w:t>条の規定による部分引渡しがあった場合は、その部分引渡しにおいて償却した前払金の額を控除した額）を前条第</w:t>
      </w:r>
      <w:r w:rsidRPr="00004E7C">
        <w:rPr>
          <w:rFonts w:ascii="ＭＳ 明朝" w:eastAsia="ＭＳ 明朝" w:hAnsi="ＭＳ 明朝"/>
          <w:spacing w:val="0"/>
          <w:szCs w:val="24"/>
        </w:rPr>
        <w:t>３</w:t>
      </w:r>
      <w:r w:rsidRPr="00004E7C">
        <w:rPr>
          <w:rFonts w:ascii="ＭＳ 明朝" w:eastAsia="ＭＳ 明朝" w:hAnsi="ＭＳ 明朝" w:hint="eastAsia"/>
          <w:spacing w:val="0"/>
          <w:szCs w:val="24"/>
        </w:rPr>
        <w:t>項の規定により定められた既履行部分委託料から控除するものとする。この場合において、受領済みの前払金になお余剰があるときは、受注者は、</w:t>
      </w:r>
      <w:r w:rsidR="00C4226F" w:rsidRPr="00004E7C">
        <w:rPr>
          <w:rFonts w:ascii="ＭＳ 明朝" w:eastAsia="ＭＳ 明朝" w:hAnsi="ＭＳ 明朝" w:hint="eastAsia"/>
          <w:spacing w:val="0"/>
          <w:szCs w:val="24"/>
        </w:rPr>
        <w:t>第４５条、第４６条</w:t>
      </w:r>
      <w:r w:rsidR="00A45E71" w:rsidRPr="00004E7C">
        <w:rPr>
          <w:rFonts w:ascii="ＭＳ 明朝" w:eastAsia="ＭＳ 明朝" w:hAnsi="ＭＳ 明朝" w:hint="eastAsia"/>
          <w:spacing w:val="0"/>
          <w:szCs w:val="24"/>
        </w:rPr>
        <w:t>又は</w:t>
      </w:r>
      <w:r w:rsidR="00C4226F" w:rsidRPr="00004E7C">
        <w:rPr>
          <w:rFonts w:ascii="ＭＳ 明朝" w:eastAsia="ＭＳ 明朝" w:hAnsi="ＭＳ 明朝" w:hint="eastAsia"/>
          <w:spacing w:val="0"/>
          <w:szCs w:val="24"/>
        </w:rPr>
        <w:t>第４６条の２</w:t>
      </w:r>
      <w:r w:rsidRPr="00004E7C">
        <w:rPr>
          <w:rFonts w:ascii="ＭＳ 明朝" w:eastAsia="ＭＳ 明朝" w:hAnsi="ＭＳ 明朝" w:hint="eastAsia"/>
          <w:spacing w:val="0"/>
          <w:szCs w:val="24"/>
        </w:rPr>
        <w:t>の規定による解除にあっては当該余剰額に前払金の支払の日から返還の日までの日数に応じ</w:t>
      </w:r>
      <w:r w:rsidR="008503AA" w:rsidRPr="00004E7C">
        <w:rPr>
          <w:rFonts w:ascii="ＭＳ 明朝" w:eastAsia="ＭＳ 明朝" w:hAnsi="ＭＳ 明朝" w:hint="eastAsia"/>
          <w:spacing w:val="0"/>
          <w:szCs w:val="24"/>
        </w:rPr>
        <w:t>遅延利息の利率</w:t>
      </w:r>
      <w:r w:rsidRPr="00004E7C">
        <w:rPr>
          <w:rFonts w:ascii="ＭＳ 明朝" w:eastAsia="ＭＳ 明朝" w:hAnsi="ＭＳ 明朝" w:hint="eastAsia"/>
          <w:spacing w:val="0"/>
          <w:szCs w:val="24"/>
        </w:rPr>
        <w:t>の割合で計算した額の利息を付した額を、</w:t>
      </w:r>
      <w:r w:rsidR="00C4226F" w:rsidRPr="00004E7C">
        <w:rPr>
          <w:rFonts w:ascii="ＭＳ 明朝" w:eastAsia="ＭＳ 明朝" w:hAnsi="ＭＳ 明朝" w:hint="eastAsia"/>
          <w:spacing w:val="0"/>
          <w:szCs w:val="24"/>
        </w:rPr>
        <w:t>第４４条、第４８条又は第</w:t>
      </w:r>
      <w:r w:rsidR="00C4226F" w:rsidRPr="00004E7C">
        <w:rPr>
          <w:rFonts w:ascii="ＭＳ 明朝" w:eastAsia="ＭＳ 明朝" w:hAnsi="ＭＳ 明朝"/>
          <w:spacing w:val="0"/>
          <w:szCs w:val="24"/>
        </w:rPr>
        <w:t>４</w:t>
      </w:r>
      <w:r w:rsidR="00C4226F" w:rsidRPr="00004E7C">
        <w:rPr>
          <w:rFonts w:ascii="ＭＳ 明朝" w:eastAsia="ＭＳ 明朝" w:hAnsi="ＭＳ 明朝" w:hint="eastAsia"/>
          <w:spacing w:val="0"/>
          <w:szCs w:val="24"/>
        </w:rPr>
        <w:t>９条</w:t>
      </w:r>
      <w:r w:rsidRPr="00004E7C">
        <w:rPr>
          <w:rFonts w:ascii="ＭＳ 明朝" w:eastAsia="ＭＳ 明朝" w:hAnsi="ＭＳ 明朝" w:hint="eastAsia"/>
          <w:spacing w:val="0"/>
          <w:szCs w:val="24"/>
        </w:rPr>
        <w:t>の規定による解除にあっては、当該余剰額を発注者に返還しなければならない。</w:t>
      </w:r>
    </w:p>
    <w:p w:rsidR="00CA61E1" w:rsidRPr="00004E7C" w:rsidRDefault="00CA61E1" w:rsidP="00CA61E1">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３　受注者は、契約が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CA61E1" w:rsidRPr="00004E7C" w:rsidRDefault="00CA61E1" w:rsidP="00CA61E1">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４　受注者は、契約が実行された場合において、作業現場に受注者が所有又は管理する業務の出来形部分（第</w:t>
      </w:r>
      <w:r w:rsidRPr="00004E7C">
        <w:rPr>
          <w:rFonts w:ascii="ＭＳ 明朝" w:eastAsia="ＭＳ 明朝" w:hAnsi="ＭＳ 明朝"/>
          <w:spacing w:val="0"/>
          <w:szCs w:val="24"/>
        </w:rPr>
        <w:t>３</w:t>
      </w:r>
      <w:r w:rsidR="00C4226F" w:rsidRPr="00004E7C">
        <w:rPr>
          <w:rFonts w:ascii="ＭＳ 明朝" w:eastAsia="ＭＳ 明朝" w:hAnsi="ＭＳ 明朝" w:hint="eastAsia"/>
          <w:spacing w:val="0"/>
          <w:szCs w:val="24"/>
        </w:rPr>
        <w:t>８</w:t>
      </w:r>
      <w:r w:rsidRPr="00004E7C">
        <w:rPr>
          <w:rFonts w:ascii="ＭＳ 明朝" w:eastAsia="ＭＳ 明朝" w:hAnsi="ＭＳ 明朝" w:hint="eastAsia"/>
          <w:spacing w:val="0"/>
          <w:szCs w:val="24"/>
        </w:rPr>
        <w:t>条に規定する部分引渡しに係る部分及び前条第</w:t>
      </w:r>
      <w:r w:rsidRPr="00004E7C">
        <w:rPr>
          <w:rFonts w:ascii="ＭＳ 明朝" w:eastAsia="ＭＳ 明朝" w:hAnsi="ＭＳ 明朝"/>
          <w:spacing w:val="0"/>
          <w:szCs w:val="24"/>
        </w:rPr>
        <w:t>２</w:t>
      </w:r>
      <w:r w:rsidRPr="00004E7C">
        <w:rPr>
          <w:rFonts w:ascii="ＭＳ 明朝" w:eastAsia="ＭＳ 明朝" w:hAnsi="ＭＳ 明朝" w:hint="eastAsia"/>
          <w:spacing w:val="0"/>
          <w:szCs w:val="24"/>
        </w:rPr>
        <w:t>項に規定する</w:t>
      </w:r>
      <w:r w:rsidRPr="00004E7C">
        <w:rPr>
          <w:rFonts w:ascii="ＭＳ 明朝" w:eastAsia="ＭＳ 明朝" w:hAnsi="ＭＳ 明朝" w:hint="eastAsia"/>
          <w:spacing w:val="0"/>
          <w:szCs w:val="24"/>
        </w:rPr>
        <w:lastRenderedPageBreak/>
        <w:t>検査に合格した既履行部分を除く。）、調査機械器具、仮設物その他の物件（第７条第</w:t>
      </w:r>
      <w:r w:rsidR="00C4226F" w:rsidRPr="00004E7C">
        <w:rPr>
          <w:rFonts w:ascii="ＭＳ 明朝" w:eastAsia="ＭＳ 明朝" w:hAnsi="ＭＳ 明朝" w:hint="eastAsia"/>
          <w:spacing w:val="0"/>
          <w:szCs w:val="24"/>
        </w:rPr>
        <w:t>４</w:t>
      </w:r>
      <w:r w:rsidRPr="00004E7C">
        <w:rPr>
          <w:rFonts w:ascii="ＭＳ 明朝" w:eastAsia="ＭＳ 明朝" w:hAnsi="ＭＳ 明朝" w:hint="eastAsia"/>
          <w:spacing w:val="0"/>
          <w:szCs w:val="24"/>
        </w:rPr>
        <w:t>項の規定により、受注者から業務の一部を委任され、又は請け負った者が所有又は管理するこれらの物件を含む。以下本条において同じ。）があるときは、受注者は、当該物件を撤去するとともに、作業現場を修復し、取り片付けて、発注者に明け渡さなければならない。</w:t>
      </w:r>
    </w:p>
    <w:p w:rsidR="00CA61E1" w:rsidRPr="00004E7C" w:rsidRDefault="00CA61E1" w:rsidP="00CA61E1">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５　前項に規定する撤去並びに修復及び取片付けに要する費用（以下</w:t>
      </w:r>
      <w:r w:rsidR="00C4226F" w:rsidRPr="00004E7C">
        <w:rPr>
          <w:rFonts w:ascii="ＭＳ 明朝" w:eastAsia="ＭＳ 明朝" w:hAnsi="ＭＳ 明朝" w:hint="eastAsia"/>
          <w:spacing w:val="0"/>
          <w:szCs w:val="24"/>
        </w:rPr>
        <w:t>この</w:t>
      </w:r>
      <w:r w:rsidRPr="00004E7C">
        <w:rPr>
          <w:rFonts w:ascii="ＭＳ 明朝" w:eastAsia="ＭＳ 明朝" w:hAnsi="ＭＳ 明朝" w:hint="eastAsia"/>
          <w:spacing w:val="0"/>
          <w:szCs w:val="24"/>
        </w:rPr>
        <w:t>項及び次項において「撤去費用等」という。）は、次の各号に掲げる撤去費用等につき、それぞれ各号に定めるところにより発注者又は受注者が負担する。</w:t>
      </w:r>
    </w:p>
    <w:p w:rsidR="00CA61E1" w:rsidRPr="00004E7C" w:rsidRDefault="00CA61E1" w:rsidP="00CA61E1">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　</w:t>
      </w:r>
      <w:r w:rsidRPr="00004E7C">
        <w:rPr>
          <w:rFonts w:ascii="ＭＳ 明朝" w:eastAsia="ＭＳ 明朝" w:hAnsi="ＭＳ 明朝"/>
          <w:spacing w:val="0"/>
          <w:szCs w:val="24"/>
        </w:rPr>
        <w:t>(1)</w:t>
      </w:r>
      <w:r w:rsidRPr="00004E7C">
        <w:rPr>
          <w:rFonts w:ascii="ＭＳ 明朝" w:eastAsia="ＭＳ 明朝" w:hAnsi="ＭＳ 明朝" w:hint="eastAsia"/>
          <w:spacing w:val="0"/>
          <w:szCs w:val="24"/>
        </w:rPr>
        <w:t xml:space="preserve">　業務の出来形部分に関する撤去費用等</w:t>
      </w:r>
    </w:p>
    <w:p w:rsidR="00CA61E1" w:rsidRPr="00004E7C" w:rsidRDefault="00CA61E1" w:rsidP="00CA61E1">
      <w:pPr>
        <w:autoSpaceDE/>
        <w:autoSpaceDN/>
        <w:spacing w:line="240" w:lineRule="auto"/>
        <w:ind w:leftChars="-6" w:left="642" w:hangingChars="312" w:hanging="655"/>
        <w:rPr>
          <w:rFonts w:ascii="ＭＳ 明朝" w:eastAsia="ＭＳ 明朝" w:hAnsi="ＭＳ 明朝"/>
          <w:spacing w:val="0"/>
          <w:szCs w:val="24"/>
        </w:rPr>
      </w:pPr>
      <w:r w:rsidRPr="00004E7C">
        <w:rPr>
          <w:rFonts w:ascii="ＭＳ 明朝" w:eastAsia="ＭＳ 明朝" w:hAnsi="ＭＳ 明朝" w:hint="eastAsia"/>
          <w:spacing w:val="0"/>
          <w:szCs w:val="24"/>
        </w:rPr>
        <w:t xml:space="preserve">　　　　契約の解除が</w:t>
      </w:r>
      <w:r w:rsidR="002E591E" w:rsidRPr="00004E7C">
        <w:rPr>
          <w:rFonts w:ascii="ＭＳ 明朝" w:eastAsia="ＭＳ 明朝" w:hAnsi="ＭＳ 明朝" w:hint="eastAsia"/>
          <w:spacing w:val="0"/>
          <w:szCs w:val="24"/>
        </w:rPr>
        <w:t>第４５条、第４６条又は</w:t>
      </w:r>
      <w:r w:rsidR="00C4226F" w:rsidRPr="00004E7C">
        <w:rPr>
          <w:rFonts w:ascii="ＭＳ 明朝" w:eastAsia="ＭＳ 明朝" w:hAnsi="ＭＳ 明朝" w:hint="eastAsia"/>
          <w:spacing w:val="0"/>
          <w:szCs w:val="24"/>
        </w:rPr>
        <w:t>第４６条の２</w:t>
      </w:r>
      <w:r w:rsidRPr="00004E7C">
        <w:rPr>
          <w:rFonts w:ascii="ＭＳ 明朝" w:eastAsia="ＭＳ 明朝" w:hAnsi="ＭＳ 明朝" w:hint="eastAsia"/>
          <w:spacing w:val="0"/>
          <w:szCs w:val="24"/>
        </w:rPr>
        <w:t>によるときは受注者が負担し、</w:t>
      </w:r>
      <w:r w:rsidR="00C4226F" w:rsidRPr="00004E7C">
        <w:rPr>
          <w:rFonts w:ascii="ＭＳ 明朝" w:eastAsia="ＭＳ 明朝" w:hAnsi="ＭＳ 明朝" w:hint="eastAsia"/>
          <w:spacing w:val="0"/>
          <w:szCs w:val="24"/>
        </w:rPr>
        <w:t>第４４条、第４８条又は第</w:t>
      </w:r>
      <w:r w:rsidR="00C4226F" w:rsidRPr="00004E7C">
        <w:rPr>
          <w:rFonts w:ascii="ＭＳ 明朝" w:eastAsia="ＭＳ 明朝" w:hAnsi="ＭＳ 明朝"/>
          <w:spacing w:val="0"/>
          <w:szCs w:val="24"/>
        </w:rPr>
        <w:t>４</w:t>
      </w:r>
      <w:r w:rsidR="00C4226F" w:rsidRPr="00004E7C">
        <w:rPr>
          <w:rFonts w:ascii="ＭＳ 明朝" w:eastAsia="ＭＳ 明朝" w:hAnsi="ＭＳ 明朝" w:hint="eastAsia"/>
          <w:spacing w:val="0"/>
          <w:szCs w:val="24"/>
        </w:rPr>
        <w:t>９条</w:t>
      </w:r>
      <w:r w:rsidRPr="00004E7C">
        <w:rPr>
          <w:rFonts w:ascii="ＭＳ 明朝" w:eastAsia="ＭＳ 明朝" w:hAnsi="ＭＳ 明朝" w:hint="eastAsia"/>
          <w:spacing w:val="0"/>
          <w:szCs w:val="24"/>
        </w:rPr>
        <w:t>によるときは発注者が負担する。</w:t>
      </w:r>
    </w:p>
    <w:p w:rsidR="00CA61E1" w:rsidRPr="00004E7C" w:rsidRDefault="00CA61E1" w:rsidP="00CA61E1">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　</w:t>
      </w:r>
      <w:r w:rsidRPr="00004E7C">
        <w:rPr>
          <w:rFonts w:ascii="ＭＳ 明朝" w:eastAsia="ＭＳ 明朝" w:hAnsi="ＭＳ 明朝"/>
          <w:spacing w:val="0"/>
          <w:szCs w:val="24"/>
        </w:rPr>
        <w:t>(2)</w:t>
      </w:r>
      <w:r w:rsidRPr="00004E7C">
        <w:rPr>
          <w:rFonts w:ascii="ＭＳ 明朝" w:eastAsia="ＭＳ 明朝" w:hAnsi="ＭＳ 明朝" w:hint="eastAsia"/>
          <w:spacing w:val="0"/>
          <w:szCs w:val="24"/>
        </w:rPr>
        <w:t xml:space="preserve">　調査機械器具、仮設物その他物件に関する撤去費用等</w:t>
      </w:r>
    </w:p>
    <w:p w:rsidR="00CA61E1" w:rsidRPr="00004E7C" w:rsidRDefault="00CA61E1" w:rsidP="00CA61E1">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　　　　受注者が負担する。</w:t>
      </w:r>
    </w:p>
    <w:p w:rsidR="00CA61E1" w:rsidRPr="00004E7C" w:rsidRDefault="00CA61E1" w:rsidP="00CA61E1">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６　第</w:t>
      </w:r>
      <w:r w:rsidRPr="00004E7C">
        <w:rPr>
          <w:rFonts w:ascii="ＭＳ 明朝" w:eastAsia="ＭＳ 明朝" w:hAnsi="ＭＳ 明朝"/>
          <w:spacing w:val="0"/>
          <w:szCs w:val="24"/>
        </w:rPr>
        <w:t>４</w:t>
      </w:r>
      <w:r w:rsidRPr="00004E7C">
        <w:rPr>
          <w:rFonts w:ascii="ＭＳ 明朝" w:eastAsia="ＭＳ 明朝" w:hAnsi="ＭＳ 明朝" w:hint="eastAsia"/>
          <w:spacing w:val="0"/>
          <w:szCs w:val="24"/>
        </w:rPr>
        <w:t>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w:t>
      </w:r>
      <w:r w:rsidRPr="00004E7C">
        <w:rPr>
          <w:rFonts w:ascii="ＭＳ 明朝" w:eastAsia="ＭＳ 明朝" w:hAnsi="ＭＳ 明朝"/>
          <w:spacing w:val="0"/>
          <w:szCs w:val="24"/>
        </w:rPr>
        <w:t>１</w:t>
      </w:r>
      <w:r w:rsidRPr="00004E7C">
        <w:rPr>
          <w:rFonts w:ascii="ＭＳ 明朝" w:eastAsia="ＭＳ 明朝" w:hAnsi="ＭＳ 明朝" w:hint="eastAsia"/>
          <w:spacing w:val="0"/>
          <w:szCs w:val="24"/>
        </w:rPr>
        <w:t>号の規定により、発注者が負担する業務の出来形部分に係るものを除く。）を負担しなければならない。</w:t>
      </w:r>
    </w:p>
    <w:p w:rsidR="00CA61E1" w:rsidRPr="00004E7C" w:rsidRDefault="00CA61E1" w:rsidP="00CA61E1">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７　第</w:t>
      </w:r>
      <w:r w:rsidRPr="00004E7C">
        <w:rPr>
          <w:rFonts w:ascii="ＭＳ 明朝" w:eastAsia="ＭＳ 明朝" w:hAnsi="ＭＳ 明朝"/>
          <w:spacing w:val="0"/>
          <w:szCs w:val="24"/>
        </w:rPr>
        <w:t>３</w:t>
      </w:r>
      <w:r w:rsidRPr="00004E7C">
        <w:rPr>
          <w:rFonts w:ascii="ＭＳ 明朝" w:eastAsia="ＭＳ 明朝" w:hAnsi="ＭＳ 明朝" w:hint="eastAsia"/>
          <w:spacing w:val="0"/>
          <w:szCs w:val="24"/>
        </w:rPr>
        <w:t>項前段に規定する受注者のとるべき措置の期限、方法等については、契約の解除が</w:t>
      </w:r>
      <w:r w:rsidR="00C4226F" w:rsidRPr="00004E7C">
        <w:rPr>
          <w:rFonts w:ascii="ＭＳ 明朝" w:eastAsia="ＭＳ 明朝" w:hAnsi="ＭＳ 明朝" w:hint="eastAsia"/>
          <w:spacing w:val="0"/>
          <w:szCs w:val="24"/>
        </w:rPr>
        <w:t>第４５条、第４６条</w:t>
      </w:r>
      <w:r w:rsidR="00A45E71" w:rsidRPr="00004E7C">
        <w:rPr>
          <w:rFonts w:ascii="ＭＳ 明朝" w:eastAsia="ＭＳ 明朝" w:hAnsi="ＭＳ 明朝" w:hint="eastAsia"/>
          <w:spacing w:val="0"/>
          <w:szCs w:val="24"/>
        </w:rPr>
        <w:t>又は</w:t>
      </w:r>
      <w:r w:rsidR="00C4226F" w:rsidRPr="00004E7C">
        <w:rPr>
          <w:rFonts w:ascii="ＭＳ 明朝" w:eastAsia="ＭＳ 明朝" w:hAnsi="ＭＳ 明朝" w:hint="eastAsia"/>
          <w:spacing w:val="0"/>
          <w:szCs w:val="24"/>
        </w:rPr>
        <w:t>第４６条の２</w:t>
      </w:r>
      <w:r w:rsidRPr="00004E7C">
        <w:rPr>
          <w:rFonts w:ascii="ＭＳ 明朝" w:eastAsia="ＭＳ 明朝" w:hAnsi="ＭＳ 明朝" w:hint="eastAsia"/>
          <w:spacing w:val="0"/>
          <w:szCs w:val="24"/>
        </w:rPr>
        <w:t>によるときは発注者が定め、</w:t>
      </w:r>
      <w:r w:rsidR="00C4226F" w:rsidRPr="00004E7C">
        <w:rPr>
          <w:rFonts w:ascii="ＭＳ 明朝" w:eastAsia="ＭＳ 明朝" w:hAnsi="ＭＳ 明朝" w:hint="eastAsia"/>
          <w:spacing w:val="0"/>
          <w:szCs w:val="24"/>
        </w:rPr>
        <w:t>第４４条、第４８条又は第</w:t>
      </w:r>
      <w:r w:rsidR="00C4226F" w:rsidRPr="00004E7C">
        <w:rPr>
          <w:rFonts w:ascii="ＭＳ 明朝" w:eastAsia="ＭＳ 明朝" w:hAnsi="ＭＳ 明朝"/>
          <w:spacing w:val="0"/>
          <w:szCs w:val="24"/>
        </w:rPr>
        <w:t>４</w:t>
      </w:r>
      <w:r w:rsidR="00C4226F" w:rsidRPr="00004E7C">
        <w:rPr>
          <w:rFonts w:ascii="ＭＳ 明朝" w:eastAsia="ＭＳ 明朝" w:hAnsi="ＭＳ 明朝" w:hint="eastAsia"/>
          <w:spacing w:val="0"/>
          <w:szCs w:val="24"/>
        </w:rPr>
        <w:t>９条</w:t>
      </w:r>
      <w:r w:rsidRPr="00004E7C">
        <w:rPr>
          <w:rFonts w:ascii="ＭＳ 明朝" w:eastAsia="ＭＳ 明朝" w:hAnsi="ＭＳ 明朝" w:hint="eastAsia"/>
          <w:spacing w:val="0"/>
          <w:szCs w:val="24"/>
        </w:rPr>
        <w:t>の規定によるときは受注者が発注者の意見を聴いて定めるものとし、第</w:t>
      </w:r>
      <w:r w:rsidRPr="00004E7C">
        <w:rPr>
          <w:rFonts w:ascii="ＭＳ 明朝" w:eastAsia="ＭＳ 明朝" w:hAnsi="ＭＳ 明朝"/>
          <w:spacing w:val="0"/>
          <w:szCs w:val="24"/>
        </w:rPr>
        <w:t>３</w:t>
      </w:r>
      <w:r w:rsidRPr="00004E7C">
        <w:rPr>
          <w:rFonts w:ascii="ＭＳ 明朝" w:eastAsia="ＭＳ 明朝" w:hAnsi="ＭＳ 明朝" w:hint="eastAsia"/>
          <w:spacing w:val="0"/>
          <w:szCs w:val="24"/>
        </w:rPr>
        <w:t>項後段及び第</w:t>
      </w:r>
      <w:r w:rsidRPr="00004E7C">
        <w:rPr>
          <w:rFonts w:ascii="ＭＳ 明朝" w:eastAsia="ＭＳ 明朝" w:hAnsi="ＭＳ 明朝"/>
          <w:spacing w:val="0"/>
          <w:szCs w:val="24"/>
        </w:rPr>
        <w:t>４</w:t>
      </w:r>
      <w:r w:rsidRPr="00004E7C">
        <w:rPr>
          <w:rFonts w:ascii="ＭＳ 明朝" w:eastAsia="ＭＳ 明朝" w:hAnsi="ＭＳ 明朝" w:hint="eastAsia"/>
          <w:spacing w:val="0"/>
          <w:szCs w:val="24"/>
        </w:rPr>
        <w:t>項に規定する受注者のとるべき措置の期限、方法等については、発注者が受注者の意見を聴いて定めるものとする。</w:t>
      </w:r>
    </w:p>
    <w:p w:rsidR="00CA61E1" w:rsidRPr="00004E7C" w:rsidRDefault="00C4226F" w:rsidP="00CA61E1">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８　業務の完了後にこの契約が解除された場合には、解除に伴い生じる事項の処理については、発注者及び受注者が民法の規定に従って協議して定める。</w:t>
      </w:r>
    </w:p>
    <w:p w:rsidR="00C4226F" w:rsidRPr="00004E7C" w:rsidRDefault="00C4226F" w:rsidP="00C4226F">
      <w:pPr>
        <w:autoSpaceDE/>
        <w:autoSpaceDN/>
        <w:spacing w:line="240" w:lineRule="auto"/>
        <w:rPr>
          <w:rFonts w:ascii="ＭＳ 明朝" w:eastAsia="ＭＳ 明朝" w:hAnsi="ＭＳ 明朝"/>
          <w:spacing w:val="0"/>
          <w:szCs w:val="24"/>
        </w:rPr>
      </w:pPr>
      <w:r w:rsidRPr="00004E7C">
        <w:rPr>
          <w:rFonts w:ascii="ＭＳ 明朝" w:eastAsia="ＭＳ 明朝" w:hAnsi="ＭＳ 明朝" w:hint="eastAsia"/>
          <w:spacing w:val="0"/>
          <w:szCs w:val="24"/>
        </w:rPr>
        <w:t xml:space="preserve">　（損害賠償の予定）</w:t>
      </w:r>
    </w:p>
    <w:p w:rsidR="00C4226F" w:rsidRPr="00004E7C" w:rsidRDefault="00C4226F" w:rsidP="00C4226F">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第５３条　受注者は、この契約の入札に関し次の各号のいずれかに該当するときは、業務の完了の前後を問わず、又は発注者が契約を解除するか否かを問わず、損害賠償金として、業務委託料の１０分の２に相当する金額を発注者に支払わなければならない。ただし、第１号から第３号までのうち処分、判決その他の措置の対象となる行為が不公正な取引方法（昭和５７年６月１８日公正取引委員会告示第１５号）第６項に該当する場合その他発注者が特に認める場合は、この限りでない。</w:t>
      </w:r>
    </w:p>
    <w:p w:rsidR="00C4226F" w:rsidRPr="00004E7C" w:rsidRDefault="00C4226F" w:rsidP="00C4226F">
      <w:pPr>
        <w:autoSpaceDE/>
        <w:autoSpaceDN/>
        <w:spacing w:line="240" w:lineRule="auto"/>
        <w:ind w:left="420" w:hangingChars="200" w:hanging="420"/>
        <w:rPr>
          <w:rFonts w:ascii="ＭＳ 明朝" w:eastAsia="ＭＳ 明朝" w:hAnsi="ＭＳ 明朝"/>
          <w:spacing w:val="0"/>
          <w:szCs w:val="24"/>
        </w:rPr>
      </w:pPr>
      <w:r w:rsidRPr="00004E7C">
        <w:rPr>
          <w:rFonts w:ascii="ＭＳ 明朝" w:eastAsia="ＭＳ 明朝" w:hAnsi="ＭＳ 明朝" w:hint="eastAsia"/>
          <w:spacing w:val="0"/>
          <w:szCs w:val="24"/>
        </w:rPr>
        <w:t xml:space="preserve">　</w:t>
      </w:r>
      <w:r w:rsidRPr="00004E7C">
        <w:rPr>
          <w:rFonts w:ascii="ＭＳ 明朝" w:eastAsia="ＭＳ 明朝" w:hAnsi="ＭＳ 明朝"/>
          <w:spacing w:val="0"/>
          <w:szCs w:val="24"/>
        </w:rPr>
        <w:t>(1)</w:t>
      </w:r>
      <w:r w:rsidRPr="00004E7C">
        <w:rPr>
          <w:rFonts w:ascii="ＭＳ 明朝" w:eastAsia="ＭＳ 明朝" w:hAnsi="ＭＳ 明朝" w:hint="eastAsia"/>
          <w:spacing w:val="0"/>
          <w:szCs w:val="24"/>
        </w:rPr>
        <w:t xml:space="preserve">　受注者に対し、私的独占の禁止及び公正取引の確保に関する法律（昭和２２年法律第５４号。以下この項において「独禁法」という。）第４９条に規定する排除措置命令が確定したとき。</w:t>
      </w:r>
    </w:p>
    <w:p w:rsidR="00C4226F" w:rsidRPr="00004E7C" w:rsidRDefault="00C4226F" w:rsidP="00C4226F">
      <w:pPr>
        <w:autoSpaceDE/>
        <w:autoSpaceDN/>
        <w:spacing w:line="240" w:lineRule="auto"/>
        <w:ind w:left="420" w:hangingChars="200" w:hanging="420"/>
        <w:rPr>
          <w:rFonts w:ascii="ＭＳ 明朝" w:eastAsia="ＭＳ 明朝" w:hAnsi="ＭＳ 明朝"/>
          <w:spacing w:val="0"/>
          <w:szCs w:val="24"/>
        </w:rPr>
      </w:pPr>
      <w:r w:rsidRPr="00004E7C">
        <w:rPr>
          <w:rFonts w:ascii="ＭＳ 明朝" w:eastAsia="ＭＳ 明朝" w:hAnsi="ＭＳ 明朝" w:hint="eastAsia"/>
          <w:spacing w:val="0"/>
          <w:szCs w:val="24"/>
        </w:rPr>
        <w:t xml:space="preserve">　(2)　受注者に対し、独禁法第６２条第１項に規定する納付命令が確定したとき。</w:t>
      </w:r>
    </w:p>
    <w:p w:rsidR="00C4226F" w:rsidRPr="00004E7C" w:rsidRDefault="00C4226F" w:rsidP="00C4226F">
      <w:pPr>
        <w:autoSpaceDE/>
        <w:autoSpaceDN/>
        <w:spacing w:line="240" w:lineRule="auto"/>
        <w:ind w:left="420" w:hangingChars="200" w:hanging="420"/>
        <w:rPr>
          <w:rFonts w:ascii="ＭＳ 明朝" w:eastAsia="ＭＳ 明朝" w:hAnsi="ＭＳ 明朝"/>
          <w:spacing w:val="0"/>
          <w:szCs w:val="24"/>
        </w:rPr>
      </w:pPr>
      <w:r w:rsidRPr="00004E7C">
        <w:rPr>
          <w:rFonts w:ascii="ＭＳ 明朝" w:eastAsia="ＭＳ 明朝" w:hAnsi="ＭＳ 明朝" w:hint="eastAsia"/>
          <w:spacing w:val="0"/>
          <w:szCs w:val="24"/>
        </w:rPr>
        <w:t xml:space="preserve">　(</w:t>
      </w:r>
      <w:r w:rsidRPr="00004E7C">
        <w:rPr>
          <w:rFonts w:ascii="ＭＳ 明朝" w:eastAsia="ＭＳ 明朝" w:hAnsi="ＭＳ 明朝"/>
          <w:spacing w:val="0"/>
          <w:szCs w:val="24"/>
        </w:rPr>
        <w:t>3</w:t>
      </w:r>
      <w:r w:rsidRPr="00004E7C">
        <w:rPr>
          <w:rFonts w:ascii="ＭＳ 明朝" w:eastAsia="ＭＳ 明朝" w:hAnsi="ＭＳ 明朝" w:hint="eastAsia"/>
          <w:spacing w:val="0"/>
          <w:szCs w:val="24"/>
        </w:rPr>
        <w:t>)　前２号のほか、独禁法その他の法律に基づき、受注者が談合等の不公正な行為を</w:t>
      </w:r>
      <w:r w:rsidRPr="00004E7C">
        <w:rPr>
          <w:rFonts w:ascii="ＭＳ 明朝" w:eastAsia="ＭＳ 明朝" w:hAnsi="ＭＳ 明朝" w:hint="eastAsia"/>
          <w:spacing w:val="0"/>
          <w:szCs w:val="24"/>
        </w:rPr>
        <w:lastRenderedPageBreak/>
        <w:t>行った旨の事実を認定する処分、判決その他の措置がなされ、かつ、その効力が確定したとき。</w:t>
      </w:r>
    </w:p>
    <w:p w:rsidR="00C4226F" w:rsidRPr="00004E7C" w:rsidRDefault="00C4226F" w:rsidP="00C4226F">
      <w:pPr>
        <w:autoSpaceDE/>
        <w:autoSpaceDN/>
        <w:spacing w:line="240" w:lineRule="auto"/>
        <w:ind w:left="420" w:hangingChars="200" w:hanging="420"/>
        <w:rPr>
          <w:rFonts w:ascii="ＭＳ 明朝" w:eastAsia="ＭＳ 明朝" w:hAnsi="ＭＳ 明朝"/>
          <w:spacing w:val="0"/>
          <w:szCs w:val="24"/>
        </w:rPr>
      </w:pPr>
      <w:r w:rsidRPr="00004E7C">
        <w:rPr>
          <w:rFonts w:ascii="ＭＳ 明朝" w:eastAsia="ＭＳ 明朝" w:hAnsi="ＭＳ 明朝" w:hint="eastAsia"/>
          <w:spacing w:val="0"/>
          <w:szCs w:val="24"/>
        </w:rPr>
        <w:t xml:space="preserve">　(</w:t>
      </w:r>
      <w:r w:rsidRPr="00004E7C">
        <w:rPr>
          <w:rFonts w:ascii="ＭＳ 明朝" w:eastAsia="ＭＳ 明朝" w:hAnsi="ＭＳ 明朝"/>
          <w:spacing w:val="0"/>
          <w:szCs w:val="24"/>
        </w:rPr>
        <w:t>4</w:t>
      </w:r>
      <w:r w:rsidRPr="00004E7C">
        <w:rPr>
          <w:rFonts w:ascii="ＭＳ 明朝" w:eastAsia="ＭＳ 明朝" w:hAnsi="ＭＳ 明朝" w:hint="eastAsia"/>
          <w:spacing w:val="0"/>
          <w:szCs w:val="24"/>
        </w:rPr>
        <w:t>)　受注者（受注者が法人の場合にあっては、その役員又は使用人）が、刑法（明治４０年法律第４５号）第９６条の６又は第１９８条による刑が確定したとき。</w:t>
      </w:r>
    </w:p>
    <w:p w:rsidR="00C4226F" w:rsidRPr="00004E7C" w:rsidRDefault="00C4226F" w:rsidP="00C4226F">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２　前項の規定による損害賠償金は、発注者に生じた実際の損害額が同項に規定する損害賠償金の額を超える場合は、その超える額につきなお請求をすることを妨げない。同項の規定により受注者が損害賠償金を支払った後に、実際の損害額が同項に規定する損害賠償金の額を超えることが明らかとなった場合においても、同様とする。</w:t>
      </w:r>
    </w:p>
    <w:p w:rsidR="003060D2" w:rsidRPr="00004E7C" w:rsidRDefault="003060D2" w:rsidP="003060D2">
      <w:pPr>
        <w:ind w:left="214" w:hangingChars="100" w:hanging="214"/>
        <w:rPr>
          <w:rFonts w:ascii="ＭＳ 明朝" w:eastAsia="ＭＳ 明朝" w:hAnsi="ＭＳ 明朝"/>
        </w:rPr>
      </w:pPr>
      <w:r w:rsidRPr="00004E7C">
        <w:rPr>
          <w:rFonts w:ascii="ＭＳ 明朝" w:eastAsia="ＭＳ 明朝" w:hAnsi="ＭＳ 明朝" w:hint="eastAsia"/>
        </w:rPr>
        <w:t xml:space="preserve">　（発注者の損害賠償請求）</w:t>
      </w:r>
    </w:p>
    <w:p w:rsidR="003060D2" w:rsidRPr="00004E7C" w:rsidRDefault="003060D2" w:rsidP="003060D2">
      <w:pPr>
        <w:ind w:left="214" w:hangingChars="100" w:hanging="214"/>
        <w:rPr>
          <w:rFonts w:ascii="ＭＳ 明朝" w:eastAsia="ＭＳ 明朝" w:hAnsi="ＭＳ 明朝"/>
        </w:rPr>
      </w:pPr>
      <w:r w:rsidRPr="00004E7C">
        <w:rPr>
          <w:rFonts w:ascii="ＭＳ 明朝" w:eastAsia="ＭＳ 明朝" w:hAnsi="ＭＳ 明朝" w:hint="eastAsia"/>
        </w:rPr>
        <w:t>第５４条　発注者は、受注者が次の各号のいずれかに該当するときは、これによって生じた損害の賠償を請求することができる。</w:t>
      </w:r>
    </w:p>
    <w:p w:rsidR="003060D2" w:rsidRPr="00004E7C" w:rsidRDefault="003060D2" w:rsidP="003060D2">
      <w:pPr>
        <w:ind w:left="214" w:hangingChars="100" w:hanging="214"/>
        <w:rPr>
          <w:rFonts w:ascii="ＭＳ 明朝" w:eastAsia="ＭＳ 明朝" w:hAnsi="ＭＳ 明朝"/>
        </w:rPr>
      </w:pPr>
      <w:r w:rsidRPr="00004E7C">
        <w:rPr>
          <w:rFonts w:ascii="ＭＳ 明朝" w:eastAsia="ＭＳ 明朝" w:hAnsi="ＭＳ 明朝" w:hint="eastAsia"/>
        </w:rPr>
        <w:t xml:space="preserve">　(1)　履行期間内に業務を完成することができないとき。</w:t>
      </w:r>
    </w:p>
    <w:p w:rsidR="003060D2" w:rsidRPr="00004E7C" w:rsidRDefault="003060D2" w:rsidP="003060D2">
      <w:pPr>
        <w:ind w:left="214" w:hangingChars="100" w:hanging="214"/>
        <w:rPr>
          <w:rFonts w:ascii="ＭＳ 明朝" w:eastAsia="ＭＳ 明朝" w:hAnsi="ＭＳ 明朝"/>
        </w:rPr>
      </w:pPr>
      <w:r w:rsidRPr="00004E7C">
        <w:rPr>
          <w:rFonts w:ascii="ＭＳ 明朝" w:eastAsia="ＭＳ 明朝" w:hAnsi="ＭＳ 明朝" w:hint="eastAsia"/>
        </w:rPr>
        <w:t xml:space="preserve">　(2)　この契約の成果物に契約不適合があるとき。</w:t>
      </w:r>
    </w:p>
    <w:p w:rsidR="003060D2" w:rsidRPr="00004E7C" w:rsidRDefault="003060D2" w:rsidP="003060D2">
      <w:pPr>
        <w:ind w:left="428" w:hangingChars="200" w:hanging="428"/>
        <w:rPr>
          <w:rFonts w:ascii="ＭＳ 明朝" w:eastAsia="ＭＳ 明朝" w:hAnsi="ＭＳ 明朝"/>
        </w:rPr>
      </w:pPr>
      <w:r w:rsidRPr="00004E7C">
        <w:rPr>
          <w:rFonts w:ascii="ＭＳ 明朝" w:eastAsia="ＭＳ 明朝" w:hAnsi="ＭＳ 明朝" w:hint="eastAsia"/>
        </w:rPr>
        <w:t xml:space="preserve">　(3)　</w:t>
      </w:r>
      <w:r w:rsidRPr="00004E7C">
        <w:rPr>
          <w:rFonts w:ascii="ＭＳ 明朝" w:eastAsia="ＭＳ 明朝" w:hAnsi="ＭＳ 明朝" w:hint="eastAsia"/>
          <w:spacing w:val="0"/>
          <w:szCs w:val="24"/>
        </w:rPr>
        <w:t>第４５条、第４６条又は第４６条の２</w:t>
      </w:r>
      <w:r w:rsidRPr="00004E7C">
        <w:rPr>
          <w:rFonts w:ascii="ＭＳ 明朝" w:eastAsia="ＭＳ 明朝" w:hAnsi="ＭＳ 明朝" w:hint="eastAsia"/>
        </w:rPr>
        <w:t>の規定により、成果物の引渡し後にこの契約が解除されたとき。</w:t>
      </w:r>
    </w:p>
    <w:p w:rsidR="003060D2" w:rsidRPr="00004E7C" w:rsidRDefault="003060D2" w:rsidP="003060D2">
      <w:pPr>
        <w:ind w:left="428" w:hangingChars="200" w:hanging="428"/>
        <w:rPr>
          <w:rFonts w:ascii="ＭＳ 明朝" w:eastAsia="ＭＳ 明朝" w:hAnsi="ＭＳ 明朝"/>
        </w:rPr>
      </w:pPr>
      <w:r w:rsidRPr="00004E7C">
        <w:rPr>
          <w:rFonts w:ascii="ＭＳ 明朝" w:eastAsia="ＭＳ 明朝" w:hAnsi="ＭＳ 明朝" w:hint="eastAsia"/>
        </w:rPr>
        <w:t xml:space="preserve">　(4)　前３号に掲げる場合のほか、債務の本旨に従った履行をしないとき又は債務の履行が不能であるとき。</w:t>
      </w:r>
    </w:p>
    <w:p w:rsidR="003060D2" w:rsidRPr="00004E7C" w:rsidRDefault="003060D2" w:rsidP="003060D2">
      <w:pPr>
        <w:ind w:left="214" w:hangingChars="100" w:hanging="214"/>
        <w:rPr>
          <w:rFonts w:ascii="ＭＳ 明朝" w:eastAsia="ＭＳ 明朝" w:hAnsi="ＭＳ 明朝"/>
        </w:rPr>
      </w:pPr>
      <w:r w:rsidRPr="00004E7C">
        <w:rPr>
          <w:rFonts w:ascii="ＭＳ 明朝" w:eastAsia="ＭＳ 明朝" w:hAnsi="ＭＳ 明朝" w:hint="eastAsia"/>
        </w:rPr>
        <w:t>２　次の各号のいずれかに該当するときは、前項の損害賠償に代えて、受注者は、業務委託料の１０分の１に相当する額を違約金として発注者の指定する期間内に支払わなければならない。</w:t>
      </w:r>
    </w:p>
    <w:p w:rsidR="003060D2" w:rsidRPr="00004E7C" w:rsidRDefault="003060D2" w:rsidP="003060D2">
      <w:pPr>
        <w:ind w:left="428" w:hangingChars="200" w:hanging="428"/>
        <w:rPr>
          <w:rFonts w:ascii="ＭＳ 明朝" w:eastAsia="ＭＳ 明朝" w:hAnsi="ＭＳ 明朝"/>
        </w:rPr>
      </w:pPr>
      <w:r w:rsidRPr="00004E7C">
        <w:rPr>
          <w:rFonts w:ascii="ＭＳ 明朝" w:eastAsia="ＭＳ 明朝" w:hAnsi="ＭＳ 明朝" w:hint="eastAsia"/>
        </w:rPr>
        <w:t xml:space="preserve">　(1)　</w:t>
      </w:r>
      <w:r w:rsidRPr="00004E7C">
        <w:rPr>
          <w:rFonts w:ascii="ＭＳ 明朝" w:eastAsia="ＭＳ 明朝" w:hAnsi="ＭＳ 明朝" w:hint="eastAsia"/>
          <w:spacing w:val="0"/>
          <w:szCs w:val="24"/>
        </w:rPr>
        <w:t>第４５条、第４６条又は第４６条の２</w:t>
      </w:r>
      <w:r w:rsidRPr="00004E7C">
        <w:rPr>
          <w:rFonts w:ascii="ＭＳ 明朝" w:eastAsia="ＭＳ 明朝" w:hAnsi="ＭＳ 明朝" w:hint="eastAsia"/>
        </w:rPr>
        <w:t>の規定により成果物の引渡し前にこの契約が解除されたとき。</w:t>
      </w:r>
    </w:p>
    <w:p w:rsidR="003060D2" w:rsidRPr="00004E7C" w:rsidRDefault="003060D2" w:rsidP="003060D2">
      <w:pPr>
        <w:ind w:left="428" w:hangingChars="200" w:hanging="428"/>
        <w:rPr>
          <w:rFonts w:ascii="ＭＳ 明朝" w:eastAsia="ＭＳ 明朝" w:hAnsi="ＭＳ 明朝"/>
        </w:rPr>
      </w:pPr>
      <w:r w:rsidRPr="00004E7C">
        <w:rPr>
          <w:rFonts w:ascii="ＭＳ 明朝" w:eastAsia="ＭＳ 明朝" w:hAnsi="ＭＳ 明朝" w:hint="eastAsia"/>
        </w:rPr>
        <w:t xml:space="preserve">　(2)　成果物の引渡し前に、受注者がその債務の履行を拒否し、又は受注者の責めに帰すべき事由によって</w:t>
      </w:r>
      <w:r w:rsidR="004E2159" w:rsidRPr="00004E7C">
        <w:rPr>
          <w:rFonts w:ascii="ＭＳ 明朝" w:eastAsia="ＭＳ 明朝" w:hAnsi="ＭＳ 明朝" w:hint="eastAsia"/>
        </w:rPr>
        <w:t>受注</w:t>
      </w:r>
      <w:r w:rsidRPr="00004E7C">
        <w:rPr>
          <w:rFonts w:ascii="ＭＳ 明朝" w:eastAsia="ＭＳ 明朝" w:hAnsi="ＭＳ 明朝" w:hint="eastAsia"/>
        </w:rPr>
        <w:t>者の債務について履行不能となったとき。</w:t>
      </w:r>
    </w:p>
    <w:p w:rsidR="003060D2" w:rsidRPr="00004E7C" w:rsidRDefault="003060D2" w:rsidP="003060D2">
      <w:pPr>
        <w:ind w:left="214" w:hangingChars="100" w:hanging="214"/>
        <w:rPr>
          <w:rFonts w:ascii="ＭＳ 明朝" w:eastAsia="ＭＳ 明朝" w:hAnsi="ＭＳ 明朝"/>
        </w:rPr>
      </w:pPr>
      <w:r w:rsidRPr="00004E7C">
        <w:rPr>
          <w:rFonts w:ascii="ＭＳ 明朝" w:eastAsia="ＭＳ 明朝" w:hAnsi="ＭＳ 明朝" w:hint="eastAsia"/>
        </w:rPr>
        <w:t>３　次の各号に掲げる者がこの契約を解除した場合は、前項第２号に該当する場合とみなす。</w:t>
      </w:r>
    </w:p>
    <w:p w:rsidR="003060D2" w:rsidRPr="00004E7C" w:rsidRDefault="003060D2" w:rsidP="003060D2">
      <w:pPr>
        <w:ind w:left="428" w:hangingChars="200" w:hanging="428"/>
        <w:rPr>
          <w:rFonts w:ascii="ＭＳ 明朝" w:eastAsia="ＭＳ 明朝" w:hAnsi="ＭＳ 明朝"/>
        </w:rPr>
      </w:pPr>
      <w:r w:rsidRPr="00004E7C">
        <w:rPr>
          <w:rFonts w:ascii="ＭＳ 明朝" w:eastAsia="ＭＳ 明朝" w:hAnsi="ＭＳ 明朝" w:hint="eastAsia"/>
        </w:rPr>
        <w:t xml:space="preserve">　(1)　</w:t>
      </w:r>
      <w:r w:rsidR="004E2159" w:rsidRPr="00004E7C">
        <w:rPr>
          <w:rFonts w:ascii="ＭＳ 明朝" w:eastAsia="ＭＳ 明朝" w:hAnsi="ＭＳ 明朝" w:hint="eastAsia"/>
        </w:rPr>
        <w:t>受注者</w:t>
      </w:r>
      <w:r w:rsidRPr="00004E7C">
        <w:rPr>
          <w:rFonts w:ascii="ＭＳ 明朝" w:eastAsia="ＭＳ 明朝" w:hAnsi="ＭＳ 明朝" w:hint="eastAsia"/>
        </w:rPr>
        <w:t>について破産手続開始の決定があった場合において、破産法（平成１６年法律第７５号）の規定により選任された破産管財人</w:t>
      </w:r>
    </w:p>
    <w:p w:rsidR="003060D2" w:rsidRPr="00004E7C" w:rsidRDefault="003060D2" w:rsidP="003060D2">
      <w:pPr>
        <w:ind w:left="428" w:hangingChars="200" w:hanging="428"/>
        <w:rPr>
          <w:rFonts w:ascii="ＭＳ 明朝" w:eastAsia="ＭＳ 明朝" w:hAnsi="ＭＳ 明朝"/>
        </w:rPr>
      </w:pPr>
      <w:r w:rsidRPr="00004E7C">
        <w:rPr>
          <w:rFonts w:ascii="ＭＳ 明朝" w:eastAsia="ＭＳ 明朝" w:hAnsi="ＭＳ 明朝" w:hint="eastAsia"/>
        </w:rPr>
        <w:t xml:space="preserve">　(2)　</w:t>
      </w:r>
      <w:r w:rsidR="004E2159" w:rsidRPr="00004E7C">
        <w:rPr>
          <w:rFonts w:ascii="ＭＳ 明朝" w:eastAsia="ＭＳ 明朝" w:hAnsi="ＭＳ 明朝" w:hint="eastAsia"/>
        </w:rPr>
        <w:t>受注者</w:t>
      </w:r>
      <w:r w:rsidRPr="00004E7C">
        <w:rPr>
          <w:rFonts w:ascii="ＭＳ 明朝" w:eastAsia="ＭＳ 明朝" w:hAnsi="ＭＳ 明朝" w:hint="eastAsia"/>
        </w:rPr>
        <w:t>について更生手続開始の決定があった場合において、会社更生法（平成１４年法律第１５４号）の規定により選任された管財人</w:t>
      </w:r>
    </w:p>
    <w:p w:rsidR="003060D2" w:rsidRPr="00004E7C" w:rsidRDefault="003060D2" w:rsidP="003060D2">
      <w:pPr>
        <w:ind w:left="428" w:hangingChars="200" w:hanging="428"/>
        <w:rPr>
          <w:rFonts w:ascii="ＭＳ 明朝" w:eastAsia="ＭＳ 明朝" w:hAnsi="ＭＳ 明朝"/>
        </w:rPr>
      </w:pPr>
      <w:r w:rsidRPr="00004E7C">
        <w:rPr>
          <w:rFonts w:ascii="ＭＳ 明朝" w:eastAsia="ＭＳ 明朝" w:hAnsi="ＭＳ 明朝" w:hint="eastAsia"/>
        </w:rPr>
        <w:t xml:space="preserve">　(3)　</w:t>
      </w:r>
      <w:r w:rsidR="004E2159" w:rsidRPr="00004E7C">
        <w:rPr>
          <w:rFonts w:ascii="ＭＳ 明朝" w:eastAsia="ＭＳ 明朝" w:hAnsi="ＭＳ 明朝" w:hint="eastAsia"/>
        </w:rPr>
        <w:t>受注者</w:t>
      </w:r>
      <w:r w:rsidRPr="00004E7C">
        <w:rPr>
          <w:rFonts w:ascii="ＭＳ 明朝" w:eastAsia="ＭＳ 明朝" w:hAnsi="ＭＳ 明朝" w:hint="eastAsia"/>
        </w:rPr>
        <w:t>について再生手続開始の決定があった場合において、民事再生法（平成１１年法律第２２５号）の規定により選任された再生債務者等</w:t>
      </w:r>
    </w:p>
    <w:p w:rsidR="003060D2" w:rsidRPr="00004E7C" w:rsidRDefault="003060D2" w:rsidP="003060D2">
      <w:pPr>
        <w:ind w:left="214" w:hangingChars="100" w:hanging="214"/>
        <w:rPr>
          <w:rFonts w:ascii="ＭＳ 明朝" w:eastAsia="ＭＳ 明朝" w:hAnsi="ＭＳ 明朝"/>
        </w:rPr>
      </w:pPr>
      <w:r w:rsidRPr="00004E7C">
        <w:rPr>
          <w:rFonts w:ascii="ＭＳ 明朝" w:eastAsia="ＭＳ 明朝" w:hAnsi="ＭＳ 明朝" w:hint="eastAsia"/>
        </w:rPr>
        <w:t>４　第１項各号又は第２項各号に定める場合（前項の規定により第２項第２号に該当する場合とみなされる場合を除く。）がこの契約及び取引上の社会通念に照らして</w:t>
      </w:r>
      <w:r w:rsidR="004E2159" w:rsidRPr="00004E7C">
        <w:rPr>
          <w:rFonts w:ascii="ＭＳ 明朝" w:eastAsia="ＭＳ 明朝" w:hAnsi="ＭＳ 明朝" w:hint="eastAsia"/>
        </w:rPr>
        <w:t>受注者</w:t>
      </w:r>
      <w:r w:rsidRPr="00004E7C">
        <w:rPr>
          <w:rFonts w:ascii="ＭＳ 明朝" w:eastAsia="ＭＳ 明朝" w:hAnsi="ＭＳ 明朝" w:hint="eastAsia"/>
        </w:rPr>
        <w:t>の責めに帰することができない事由によるものであるときは、第１項及び第２項の規定は適用しない。</w:t>
      </w:r>
    </w:p>
    <w:p w:rsidR="003060D2" w:rsidRPr="00004E7C" w:rsidRDefault="003060D2" w:rsidP="003060D2">
      <w:pPr>
        <w:ind w:left="214" w:hangingChars="100" w:hanging="214"/>
        <w:rPr>
          <w:rFonts w:ascii="ＭＳ 明朝" w:eastAsia="ＭＳ 明朝" w:hAnsi="ＭＳ 明朝"/>
        </w:rPr>
      </w:pPr>
      <w:r w:rsidRPr="00004E7C">
        <w:rPr>
          <w:rFonts w:ascii="ＭＳ 明朝" w:eastAsia="ＭＳ 明朝" w:hAnsi="ＭＳ 明朝" w:hint="eastAsia"/>
        </w:rPr>
        <w:t>５　第１項第１号の場合においては、発注者は、</w:t>
      </w:r>
      <w:r w:rsidR="004E2159" w:rsidRPr="00004E7C">
        <w:rPr>
          <w:rFonts w:ascii="ＭＳ 明朝" w:eastAsia="ＭＳ 明朝" w:hAnsi="ＭＳ 明朝" w:hint="eastAsia"/>
        </w:rPr>
        <w:t>業務委託料</w:t>
      </w:r>
      <w:r w:rsidRPr="00004E7C">
        <w:rPr>
          <w:rFonts w:ascii="ＭＳ 明朝" w:eastAsia="ＭＳ 明朝" w:hAnsi="ＭＳ 明朝" w:hint="eastAsia"/>
        </w:rPr>
        <w:t>から部分引渡しを受けた部</w:t>
      </w:r>
      <w:r w:rsidRPr="00004E7C">
        <w:rPr>
          <w:rFonts w:ascii="ＭＳ 明朝" w:eastAsia="ＭＳ 明朝" w:hAnsi="ＭＳ 明朝" w:hint="eastAsia"/>
        </w:rPr>
        <w:lastRenderedPageBreak/>
        <w:t>分に相応する</w:t>
      </w:r>
      <w:r w:rsidR="004E2159" w:rsidRPr="00004E7C">
        <w:rPr>
          <w:rFonts w:ascii="ＭＳ 明朝" w:eastAsia="ＭＳ 明朝" w:hAnsi="ＭＳ 明朝" w:hint="eastAsia"/>
        </w:rPr>
        <w:t>業務委託料</w:t>
      </w:r>
      <w:r w:rsidRPr="00004E7C">
        <w:rPr>
          <w:rFonts w:ascii="ＭＳ 明朝" w:eastAsia="ＭＳ 明朝" w:hAnsi="ＭＳ 明朝" w:hint="eastAsia"/>
        </w:rPr>
        <w:t>を控除した額につき、遅延日数に応じ、</w:t>
      </w:r>
      <w:r w:rsidR="008503AA" w:rsidRPr="00004E7C">
        <w:rPr>
          <w:rFonts w:ascii="ＭＳ 明朝" w:eastAsia="ＭＳ 明朝" w:hAnsi="ＭＳ 明朝" w:hint="eastAsia"/>
          <w:spacing w:val="0"/>
          <w:szCs w:val="24"/>
        </w:rPr>
        <w:t>遅延利息の利率</w:t>
      </w:r>
      <w:r w:rsidRPr="00004E7C">
        <w:rPr>
          <w:rFonts w:ascii="ＭＳ 明朝" w:eastAsia="ＭＳ 明朝" w:hAnsi="ＭＳ 明朝" w:hint="eastAsia"/>
        </w:rPr>
        <w:t>の割合で計算した額を請求することができるものとする。</w:t>
      </w:r>
    </w:p>
    <w:p w:rsidR="003060D2" w:rsidRPr="00004E7C" w:rsidRDefault="003060D2" w:rsidP="003060D2">
      <w:pPr>
        <w:ind w:left="214" w:hangingChars="100" w:hanging="214"/>
        <w:rPr>
          <w:rFonts w:ascii="ＭＳ 明朝" w:eastAsia="ＭＳ 明朝" w:hAnsi="ＭＳ 明朝"/>
        </w:rPr>
      </w:pPr>
      <w:r w:rsidRPr="00004E7C">
        <w:rPr>
          <w:rFonts w:ascii="ＭＳ 明朝" w:eastAsia="ＭＳ 明朝" w:hAnsi="ＭＳ 明朝" w:hint="eastAsia"/>
        </w:rPr>
        <w:t>６　第２項の場合（第４</w:t>
      </w:r>
      <w:r w:rsidR="004E2159" w:rsidRPr="00004E7C">
        <w:rPr>
          <w:rFonts w:ascii="ＭＳ 明朝" w:eastAsia="ＭＳ 明朝" w:hAnsi="ＭＳ 明朝" w:hint="eastAsia"/>
        </w:rPr>
        <w:t>６</w:t>
      </w:r>
      <w:r w:rsidRPr="00004E7C">
        <w:rPr>
          <w:rFonts w:ascii="ＭＳ 明朝" w:eastAsia="ＭＳ 明朝" w:hAnsi="ＭＳ 明朝" w:hint="eastAsia"/>
        </w:rPr>
        <w:t>条の２の規定により、この契約が解除された場合を除く。）において、第４条の規定により契約保証金の納付又はこれに代わる担保の提供が行われているときは、</w:t>
      </w:r>
      <w:r w:rsidR="004E2159" w:rsidRPr="00004E7C">
        <w:rPr>
          <w:rFonts w:ascii="ＭＳ 明朝" w:eastAsia="ＭＳ 明朝" w:hAnsi="ＭＳ 明朝" w:hint="eastAsia"/>
        </w:rPr>
        <w:t>受注</w:t>
      </w:r>
      <w:r w:rsidRPr="00004E7C">
        <w:rPr>
          <w:rFonts w:ascii="ＭＳ 明朝" w:eastAsia="ＭＳ 明朝" w:hAnsi="ＭＳ 明朝" w:hint="eastAsia"/>
        </w:rPr>
        <w:t>者は、当該契約保証金又は担保をもって同項の違約金に充当することができる。</w:t>
      </w:r>
    </w:p>
    <w:p w:rsidR="003F1A0D" w:rsidRPr="00004E7C" w:rsidRDefault="003F1A0D" w:rsidP="003F1A0D">
      <w:pPr>
        <w:ind w:left="214" w:hangingChars="100" w:hanging="214"/>
        <w:rPr>
          <w:rFonts w:ascii="ＭＳ 明朝" w:eastAsia="ＭＳ 明朝" w:hAnsi="ＭＳ 明朝"/>
        </w:rPr>
      </w:pPr>
      <w:r w:rsidRPr="00004E7C">
        <w:rPr>
          <w:rFonts w:ascii="ＭＳ 明朝" w:eastAsia="ＭＳ 明朝" w:hAnsi="ＭＳ 明朝" w:hint="eastAsia"/>
        </w:rPr>
        <w:t>（業務完成保証人）</w:t>
      </w:r>
    </w:p>
    <w:p w:rsidR="003F1A0D" w:rsidRPr="00004E7C" w:rsidRDefault="003F1A0D" w:rsidP="003F1A0D">
      <w:pPr>
        <w:ind w:left="214" w:hangingChars="100" w:hanging="214"/>
        <w:rPr>
          <w:rFonts w:ascii="ＭＳ 明朝" w:eastAsia="ＭＳ 明朝" w:hAnsi="ＭＳ 明朝"/>
        </w:rPr>
      </w:pPr>
      <w:r w:rsidRPr="00004E7C">
        <w:rPr>
          <w:rFonts w:ascii="ＭＳ 明朝" w:eastAsia="ＭＳ 明朝" w:hAnsi="ＭＳ 明朝" w:hint="eastAsia"/>
        </w:rPr>
        <w:t>第５４条の２　発注者は、受注者が</w:t>
      </w:r>
      <w:r w:rsidR="00185B61" w:rsidRPr="00004E7C">
        <w:rPr>
          <w:rFonts w:ascii="ＭＳ 明朝" w:eastAsia="ＭＳ 明朝" w:hAnsi="ＭＳ 明朝" w:hint="eastAsia"/>
        </w:rPr>
        <w:t>前</w:t>
      </w:r>
      <w:r w:rsidRPr="00004E7C">
        <w:rPr>
          <w:rFonts w:ascii="ＭＳ 明朝" w:eastAsia="ＭＳ 明朝" w:hAnsi="ＭＳ 明朝" w:hint="eastAsia"/>
        </w:rPr>
        <w:t>条第１項第１号から第４号までのいずれかに該当するときは、業務完成保証人に対して業務を完成すべきことを請求することができる。</w:t>
      </w:r>
    </w:p>
    <w:p w:rsidR="003F1A0D" w:rsidRPr="00004E7C" w:rsidRDefault="003F1A0D" w:rsidP="003F1A0D">
      <w:pPr>
        <w:ind w:left="214" w:hangingChars="100" w:hanging="214"/>
        <w:rPr>
          <w:rFonts w:ascii="ＭＳ 明朝" w:eastAsia="ＭＳ 明朝" w:hAnsi="ＭＳ 明朝"/>
        </w:rPr>
      </w:pPr>
      <w:r w:rsidRPr="00004E7C">
        <w:rPr>
          <w:rFonts w:ascii="ＭＳ 明朝" w:eastAsia="ＭＳ 明朝" w:hAnsi="ＭＳ 明朝" w:hint="eastAsia"/>
        </w:rPr>
        <w:t>２　業務完成保証人は、前項の請求があったときは、第５条第１項の規定にかかわらず、この契約に基づく</w:t>
      </w:r>
      <w:r w:rsidR="00185B61" w:rsidRPr="00004E7C">
        <w:rPr>
          <w:rFonts w:ascii="ＭＳ 明朝" w:eastAsia="ＭＳ 明朝" w:hAnsi="ＭＳ 明朝" w:hint="eastAsia"/>
        </w:rPr>
        <w:t>受注者</w:t>
      </w:r>
      <w:r w:rsidRPr="00004E7C">
        <w:rPr>
          <w:rFonts w:ascii="ＭＳ 明朝" w:eastAsia="ＭＳ 明朝" w:hAnsi="ＭＳ 明朝" w:hint="eastAsia"/>
        </w:rPr>
        <w:t>の権利及び義務を承継する。</w:t>
      </w:r>
    </w:p>
    <w:p w:rsidR="003F1A0D" w:rsidRPr="00004E7C" w:rsidRDefault="003F1A0D" w:rsidP="003F1A0D">
      <w:pPr>
        <w:ind w:left="214" w:hangingChars="100" w:hanging="214"/>
        <w:rPr>
          <w:rFonts w:ascii="ＭＳ 明朝" w:eastAsia="ＭＳ 明朝" w:hAnsi="ＭＳ 明朝"/>
        </w:rPr>
      </w:pPr>
      <w:r w:rsidRPr="00004E7C">
        <w:rPr>
          <w:rFonts w:ascii="ＭＳ 明朝" w:eastAsia="ＭＳ 明朝" w:hAnsi="ＭＳ 明朝" w:hint="eastAsia"/>
        </w:rPr>
        <w:t>［注］　業務完成保証人を付さない場合は、この条を削除する。</w:t>
      </w:r>
    </w:p>
    <w:p w:rsidR="004E2159" w:rsidRPr="00004E7C" w:rsidRDefault="004E2159" w:rsidP="004E2159">
      <w:pPr>
        <w:ind w:left="214" w:hangingChars="100" w:hanging="214"/>
        <w:rPr>
          <w:rFonts w:ascii="ＭＳ 明朝" w:eastAsia="ＭＳ 明朝" w:hAnsi="ＭＳ 明朝"/>
        </w:rPr>
      </w:pPr>
      <w:r w:rsidRPr="00004E7C">
        <w:rPr>
          <w:rFonts w:ascii="ＭＳ 明朝" w:eastAsia="ＭＳ 明朝" w:hAnsi="ＭＳ 明朝" w:hint="eastAsia"/>
        </w:rPr>
        <w:t xml:space="preserve">　（受注者の損害賠償請求等）</w:t>
      </w:r>
    </w:p>
    <w:p w:rsidR="004E2159" w:rsidRPr="00004E7C" w:rsidRDefault="004E2159" w:rsidP="004E2159">
      <w:pPr>
        <w:ind w:left="214" w:hangingChars="100" w:hanging="214"/>
        <w:rPr>
          <w:rFonts w:ascii="ＭＳ 明朝" w:eastAsia="ＭＳ 明朝" w:hAnsi="ＭＳ 明朝"/>
        </w:rPr>
      </w:pPr>
      <w:r w:rsidRPr="00004E7C">
        <w:rPr>
          <w:rFonts w:ascii="ＭＳ 明朝" w:eastAsia="ＭＳ 明朝" w:hAnsi="ＭＳ 明朝" w:hint="eastAsia"/>
        </w:rPr>
        <w:t>第５</w:t>
      </w:r>
      <w:r w:rsidR="00D5311F" w:rsidRPr="00004E7C">
        <w:rPr>
          <w:rFonts w:ascii="ＭＳ 明朝" w:eastAsia="ＭＳ 明朝" w:hAnsi="ＭＳ 明朝" w:hint="eastAsia"/>
        </w:rPr>
        <w:t>５</w:t>
      </w:r>
      <w:r w:rsidRPr="00004E7C">
        <w:rPr>
          <w:rFonts w:ascii="ＭＳ 明朝" w:eastAsia="ＭＳ 明朝" w:hAnsi="ＭＳ 明朝" w:hint="eastAsia"/>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はない。</w:t>
      </w:r>
    </w:p>
    <w:p w:rsidR="004E2159" w:rsidRPr="00004E7C" w:rsidRDefault="004E2159" w:rsidP="004E2159">
      <w:pPr>
        <w:ind w:left="214" w:hangingChars="100" w:hanging="214"/>
        <w:rPr>
          <w:rFonts w:ascii="ＭＳ 明朝" w:eastAsia="ＭＳ 明朝" w:hAnsi="ＭＳ 明朝"/>
        </w:rPr>
      </w:pPr>
      <w:r w:rsidRPr="00004E7C">
        <w:rPr>
          <w:rFonts w:ascii="ＭＳ 明朝" w:eastAsia="ＭＳ 明朝" w:hAnsi="ＭＳ 明朝" w:hint="eastAsia"/>
        </w:rPr>
        <w:t xml:space="preserve">　(1)　</w:t>
      </w:r>
      <w:r w:rsidR="00D5311F" w:rsidRPr="00004E7C">
        <w:rPr>
          <w:rFonts w:ascii="ＭＳ 明朝" w:eastAsia="ＭＳ 明朝" w:hAnsi="ＭＳ 明朝" w:hint="eastAsia"/>
          <w:spacing w:val="0"/>
          <w:szCs w:val="24"/>
        </w:rPr>
        <w:t>第４８条又は第</w:t>
      </w:r>
      <w:r w:rsidR="00D5311F" w:rsidRPr="00004E7C">
        <w:rPr>
          <w:rFonts w:ascii="ＭＳ 明朝" w:eastAsia="ＭＳ 明朝" w:hAnsi="ＭＳ 明朝"/>
          <w:spacing w:val="0"/>
          <w:szCs w:val="24"/>
        </w:rPr>
        <w:t>４</w:t>
      </w:r>
      <w:r w:rsidR="00D5311F" w:rsidRPr="00004E7C">
        <w:rPr>
          <w:rFonts w:ascii="ＭＳ 明朝" w:eastAsia="ＭＳ 明朝" w:hAnsi="ＭＳ 明朝" w:hint="eastAsia"/>
          <w:spacing w:val="0"/>
          <w:szCs w:val="24"/>
        </w:rPr>
        <w:t>９条</w:t>
      </w:r>
      <w:r w:rsidRPr="00004E7C">
        <w:rPr>
          <w:rFonts w:ascii="ＭＳ 明朝" w:eastAsia="ＭＳ 明朝" w:hAnsi="ＭＳ 明朝" w:hint="eastAsia"/>
        </w:rPr>
        <w:t>の規定によりこの契約が解除されたとき。</w:t>
      </w:r>
    </w:p>
    <w:p w:rsidR="004E2159" w:rsidRPr="00004E7C" w:rsidRDefault="004E2159" w:rsidP="004E2159">
      <w:pPr>
        <w:ind w:left="428" w:hangingChars="200" w:hanging="428"/>
        <w:rPr>
          <w:rFonts w:ascii="ＭＳ 明朝" w:eastAsia="ＭＳ 明朝" w:hAnsi="ＭＳ 明朝"/>
        </w:rPr>
      </w:pPr>
      <w:r w:rsidRPr="00004E7C">
        <w:rPr>
          <w:rFonts w:ascii="ＭＳ 明朝" w:eastAsia="ＭＳ 明朝" w:hAnsi="ＭＳ 明朝" w:hint="eastAsia"/>
        </w:rPr>
        <w:t xml:space="preserve">　(2)　前号に掲げる場合のほか、債務の本旨に従った履行をしないとき又は債務の履行が不能であるとき。</w:t>
      </w:r>
    </w:p>
    <w:p w:rsidR="004E2159" w:rsidRPr="00004E7C" w:rsidRDefault="004E2159" w:rsidP="004E2159">
      <w:pPr>
        <w:ind w:left="214" w:hangingChars="100" w:hanging="214"/>
        <w:rPr>
          <w:rFonts w:ascii="ＭＳ 明朝" w:eastAsia="ＭＳ 明朝" w:hAnsi="ＭＳ 明朝"/>
        </w:rPr>
      </w:pPr>
      <w:r w:rsidRPr="00004E7C">
        <w:rPr>
          <w:rFonts w:ascii="ＭＳ 明朝" w:eastAsia="ＭＳ 明朝" w:hAnsi="ＭＳ 明朝" w:hint="eastAsia"/>
        </w:rPr>
        <w:t>２　第３３条第２項（第３</w:t>
      </w:r>
      <w:r w:rsidR="00D5311F" w:rsidRPr="00004E7C">
        <w:rPr>
          <w:rFonts w:ascii="ＭＳ 明朝" w:eastAsia="ＭＳ 明朝" w:hAnsi="ＭＳ 明朝" w:hint="eastAsia"/>
        </w:rPr>
        <w:t>８</w:t>
      </w:r>
      <w:r w:rsidRPr="00004E7C">
        <w:rPr>
          <w:rFonts w:ascii="ＭＳ 明朝" w:eastAsia="ＭＳ 明朝" w:hAnsi="ＭＳ 明朝" w:hint="eastAsia"/>
        </w:rPr>
        <w:t>条において準用する場合を含む。）の規定による</w:t>
      </w:r>
      <w:r w:rsidR="00D5311F" w:rsidRPr="00004E7C">
        <w:rPr>
          <w:rFonts w:ascii="ＭＳ 明朝" w:eastAsia="ＭＳ 明朝" w:hAnsi="ＭＳ 明朝" w:hint="eastAsia"/>
        </w:rPr>
        <w:t>業務委託料</w:t>
      </w:r>
      <w:r w:rsidRPr="00004E7C">
        <w:rPr>
          <w:rFonts w:ascii="ＭＳ 明朝" w:eastAsia="ＭＳ 明朝" w:hAnsi="ＭＳ 明朝" w:hint="eastAsia"/>
        </w:rPr>
        <w:t>の支払いが遅れた場合においては、</w:t>
      </w:r>
      <w:r w:rsidR="00D5311F" w:rsidRPr="00004E7C">
        <w:rPr>
          <w:rFonts w:ascii="ＭＳ 明朝" w:eastAsia="ＭＳ 明朝" w:hAnsi="ＭＳ 明朝" w:hint="eastAsia"/>
        </w:rPr>
        <w:t>受注</w:t>
      </w:r>
      <w:r w:rsidRPr="00004E7C">
        <w:rPr>
          <w:rFonts w:ascii="ＭＳ 明朝" w:eastAsia="ＭＳ 明朝" w:hAnsi="ＭＳ 明朝" w:hint="eastAsia"/>
        </w:rPr>
        <w:t>者は、未受領金額につき、遅延日数に応じ、</w:t>
      </w:r>
      <w:r w:rsidR="008503AA" w:rsidRPr="00004E7C">
        <w:rPr>
          <w:rFonts w:ascii="ＭＳ 明朝" w:eastAsia="ＭＳ 明朝" w:hAnsi="ＭＳ 明朝" w:hint="eastAsia"/>
          <w:spacing w:val="0"/>
          <w:szCs w:val="24"/>
        </w:rPr>
        <w:t>遅延利息の利率</w:t>
      </w:r>
      <w:r w:rsidRPr="00004E7C">
        <w:rPr>
          <w:rFonts w:ascii="ＭＳ 明朝" w:eastAsia="ＭＳ 明朝" w:hAnsi="ＭＳ 明朝" w:hint="eastAsia"/>
        </w:rPr>
        <w:t>の割合で計算した額の遅延利息の支払いを発注者に請求することができる。</w:t>
      </w:r>
    </w:p>
    <w:p w:rsidR="00D5311F" w:rsidRPr="00004E7C" w:rsidRDefault="00D5311F" w:rsidP="00D5311F">
      <w:pPr>
        <w:rPr>
          <w:rFonts w:ascii="ＭＳ 明朝" w:eastAsia="ＭＳ 明朝" w:hAnsi="ＭＳ 明朝"/>
        </w:rPr>
      </w:pPr>
      <w:r w:rsidRPr="00004E7C">
        <w:rPr>
          <w:rFonts w:ascii="ＭＳ 明朝" w:eastAsia="ＭＳ 明朝" w:hAnsi="ＭＳ 明朝" w:hint="eastAsia"/>
        </w:rPr>
        <w:t xml:space="preserve">　（契約不適合責任期間等）</w:t>
      </w:r>
    </w:p>
    <w:p w:rsidR="00D5311F" w:rsidRPr="00004E7C" w:rsidRDefault="00D5311F" w:rsidP="00D5311F">
      <w:pPr>
        <w:ind w:left="214" w:hangingChars="100" w:hanging="214"/>
        <w:rPr>
          <w:rFonts w:ascii="ＭＳ 明朝" w:eastAsia="ＭＳ 明朝" w:hAnsi="ＭＳ 明朝"/>
        </w:rPr>
      </w:pPr>
      <w:r w:rsidRPr="00004E7C">
        <w:rPr>
          <w:rFonts w:ascii="ＭＳ 明朝" w:eastAsia="ＭＳ 明朝" w:hAnsi="ＭＳ 明朝" w:hint="eastAsia"/>
        </w:rPr>
        <w:t>第５６条　発注者は、引き渡された工事目的物に関し、第３２条第</w:t>
      </w:r>
      <w:r w:rsidR="00A82B5F" w:rsidRPr="00004E7C">
        <w:rPr>
          <w:rFonts w:ascii="ＭＳ 明朝" w:eastAsia="ＭＳ 明朝" w:hAnsi="ＭＳ 明朝" w:hint="eastAsia"/>
        </w:rPr>
        <w:t>３</w:t>
      </w:r>
      <w:r w:rsidRPr="00004E7C">
        <w:rPr>
          <w:rFonts w:ascii="ＭＳ 明朝" w:eastAsia="ＭＳ 明朝" w:hAnsi="ＭＳ 明朝" w:hint="eastAsia"/>
        </w:rPr>
        <w:t>項又は第</w:t>
      </w:r>
      <w:r w:rsidR="00A82B5F" w:rsidRPr="00004E7C">
        <w:rPr>
          <w:rFonts w:ascii="ＭＳ 明朝" w:eastAsia="ＭＳ 明朝" w:hAnsi="ＭＳ 明朝" w:hint="eastAsia"/>
        </w:rPr>
        <w:t>４</w:t>
      </w:r>
      <w:r w:rsidRPr="00004E7C">
        <w:rPr>
          <w:rFonts w:ascii="ＭＳ 明朝" w:eastAsia="ＭＳ 明朝" w:hAnsi="ＭＳ 明朝" w:hint="eastAsia"/>
        </w:rPr>
        <w:t>項（第３８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rsidR="00D5311F" w:rsidRPr="00004E7C" w:rsidRDefault="00D5311F" w:rsidP="00D5311F">
      <w:pPr>
        <w:ind w:left="214" w:hangingChars="100" w:hanging="214"/>
        <w:rPr>
          <w:rFonts w:ascii="ＭＳ 明朝" w:eastAsia="ＭＳ 明朝" w:hAnsi="ＭＳ 明朝"/>
        </w:rPr>
      </w:pPr>
      <w:r w:rsidRPr="00004E7C">
        <w:rPr>
          <w:rFonts w:ascii="ＭＳ 明朝" w:eastAsia="ＭＳ 明朝" w:hAnsi="ＭＳ 明朝" w:hint="eastAsia"/>
        </w:rPr>
        <w:t>２　前項の請求等は、具体的な契約不適合の内容、請求する損害額の算定の根拠等当該請求等の根拠を示して、受注者の契約不適合責任を問う意思を明確に告げることで行う。</w:t>
      </w:r>
    </w:p>
    <w:p w:rsidR="00D5311F" w:rsidRPr="00004E7C" w:rsidRDefault="00121D9F" w:rsidP="00D5311F">
      <w:pPr>
        <w:ind w:left="214" w:hangingChars="100" w:hanging="214"/>
        <w:rPr>
          <w:rFonts w:ascii="ＭＳ 明朝" w:eastAsia="ＭＳ 明朝" w:hAnsi="ＭＳ 明朝"/>
        </w:rPr>
      </w:pPr>
      <w:r w:rsidRPr="00004E7C">
        <w:rPr>
          <w:rFonts w:ascii="ＭＳ 明朝" w:eastAsia="ＭＳ 明朝" w:hAnsi="ＭＳ 明朝" w:hint="eastAsia"/>
        </w:rPr>
        <w:t>３</w:t>
      </w:r>
      <w:r w:rsidR="00D5311F" w:rsidRPr="00004E7C">
        <w:rPr>
          <w:rFonts w:ascii="ＭＳ 明朝" w:eastAsia="ＭＳ 明朝" w:hAnsi="ＭＳ 明朝" w:hint="eastAsia"/>
        </w:rPr>
        <w:t xml:space="preserve">　発注者が第１項に規定する契約不適合に係る請求等が可能な期間（以下この項及び第</w:t>
      </w:r>
      <w:r w:rsidRPr="00004E7C">
        <w:rPr>
          <w:rFonts w:ascii="ＭＳ 明朝" w:eastAsia="ＭＳ 明朝" w:hAnsi="ＭＳ 明朝" w:hint="eastAsia"/>
        </w:rPr>
        <w:t>６</w:t>
      </w:r>
      <w:r w:rsidR="00D5311F" w:rsidRPr="00004E7C">
        <w:rPr>
          <w:rFonts w:ascii="ＭＳ 明朝" w:eastAsia="ＭＳ 明朝" w:hAnsi="ＭＳ 明朝" w:hint="eastAsia"/>
        </w:rPr>
        <w:t>項において「契約不適合責任期間」という。）の内に契約不適合を知り、その旨を</w:t>
      </w:r>
      <w:r w:rsidRPr="00004E7C">
        <w:rPr>
          <w:rFonts w:ascii="ＭＳ 明朝" w:eastAsia="ＭＳ 明朝" w:hAnsi="ＭＳ 明朝" w:hint="eastAsia"/>
        </w:rPr>
        <w:t>受注</w:t>
      </w:r>
      <w:r w:rsidR="00D5311F" w:rsidRPr="00004E7C">
        <w:rPr>
          <w:rFonts w:ascii="ＭＳ 明朝" w:eastAsia="ＭＳ 明朝" w:hAnsi="ＭＳ 明朝" w:hint="eastAsia"/>
        </w:rPr>
        <w:t>者に通知した場合において、発注者が通知から１年が経過する日までに前項に規定する方法による請求等をしたときは、契約不適合責任期間の内に請求等をしたもの</w:t>
      </w:r>
      <w:r w:rsidR="00D5311F" w:rsidRPr="00004E7C">
        <w:rPr>
          <w:rFonts w:ascii="ＭＳ 明朝" w:eastAsia="ＭＳ 明朝" w:hAnsi="ＭＳ 明朝" w:hint="eastAsia"/>
        </w:rPr>
        <w:lastRenderedPageBreak/>
        <w:t>とみなす。</w:t>
      </w:r>
    </w:p>
    <w:p w:rsidR="00D5311F" w:rsidRPr="00004E7C" w:rsidRDefault="00121D9F" w:rsidP="00D5311F">
      <w:pPr>
        <w:ind w:left="214" w:hangingChars="100" w:hanging="214"/>
        <w:rPr>
          <w:rFonts w:ascii="ＭＳ 明朝" w:eastAsia="ＭＳ 明朝" w:hAnsi="ＭＳ 明朝"/>
        </w:rPr>
      </w:pPr>
      <w:r w:rsidRPr="00004E7C">
        <w:rPr>
          <w:rFonts w:ascii="ＭＳ 明朝" w:eastAsia="ＭＳ 明朝" w:hAnsi="ＭＳ 明朝" w:hint="eastAsia"/>
        </w:rPr>
        <w:t>４</w:t>
      </w:r>
      <w:r w:rsidR="00D5311F" w:rsidRPr="00004E7C">
        <w:rPr>
          <w:rFonts w:ascii="ＭＳ 明朝" w:eastAsia="ＭＳ 明朝" w:hAnsi="ＭＳ 明朝" w:hint="eastAsia"/>
        </w:rPr>
        <w:t xml:space="preserve">　発注者は、第１項の請求等を行ったときは、当該請求等の根拠となる契約不適合に関し、民法の消滅時効の範囲で、当該請求等以外に必要と認められる請求等をすることができる。</w:t>
      </w:r>
    </w:p>
    <w:p w:rsidR="00D5311F" w:rsidRPr="00004E7C" w:rsidRDefault="00121D9F" w:rsidP="00D5311F">
      <w:pPr>
        <w:ind w:left="214" w:hangingChars="100" w:hanging="214"/>
        <w:rPr>
          <w:rFonts w:ascii="ＭＳ 明朝" w:eastAsia="ＭＳ 明朝" w:hAnsi="ＭＳ 明朝"/>
        </w:rPr>
      </w:pPr>
      <w:r w:rsidRPr="00004E7C">
        <w:rPr>
          <w:rFonts w:ascii="ＭＳ 明朝" w:eastAsia="ＭＳ 明朝" w:hAnsi="ＭＳ 明朝" w:hint="eastAsia"/>
        </w:rPr>
        <w:t>５</w:t>
      </w:r>
      <w:r w:rsidR="00D5311F" w:rsidRPr="00004E7C">
        <w:rPr>
          <w:rFonts w:ascii="ＭＳ 明朝" w:eastAsia="ＭＳ 明朝" w:hAnsi="ＭＳ 明朝" w:hint="eastAsia"/>
        </w:rPr>
        <w:t xml:space="preserve">　前各項の規定は、契約不適合が</w:t>
      </w:r>
      <w:r w:rsidRPr="00004E7C">
        <w:rPr>
          <w:rFonts w:ascii="ＭＳ 明朝" w:eastAsia="ＭＳ 明朝" w:hAnsi="ＭＳ 明朝" w:hint="eastAsia"/>
        </w:rPr>
        <w:t>受注</w:t>
      </w:r>
      <w:r w:rsidR="00D5311F" w:rsidRPr="00004E7C">
        <w:rPr>
          <w:rFonts w:ascii="ＭＳ 明朝" w:eastAsia="ＭＳ 明朝" w:hAnsi="ＭＳ 明朝" w:hint="eastAsia"/>
        </w:rPr>
        <w:t>者の故意又は重過失により生じたものであるときには適用せず、契約不適合に関する</w:t>
      </w:r>
      <w:r w:rsidRPr="00004E7C">
        <w:rPr>
          <w:rFonts w:ascii="ＭＳ 明朝" w:eastAsia="ＭＳ 明朝" w:hAnsi="ＭＳ 明朝" w:hint="eastAsia"/>
        </w:rPr>
        <w:t>受注</w:t>
      </w:r>
      <w:r w:rsidR="00D5311F" w:rsidRPr="00004E7C">
        <w:rPr>
          <w:rFonts w:ascii="ＭＳ 明朝" w:eastAsia="ＭＳ 明朝" w:hAnsi="ＭＳ 明朝" w:hint="eastAsia"/>
        </w:rPr>
        <w:t>者の責任については、民法の定めるところによる。</w:t>
      </w:r>
    </w:p>
    <w:p w:rsidR="00D5311F" w:rsidRPr="00004E7C" w:rsidRDefault="00121D9F" w:rsidP="00D5311F">
      <w:pPr>
        <w:ind w:left="214" w:hangingChars="100" w:hanging="214"/>
        <w:rPr>
          <w:rFonts w:ascii="ＭＳ 明朝" w:eastAsia="ＭＳ 明朝" w:hAnsi="ＭＳ 明朝"/>
        </w:rPr>
      </w:pPr>
      <w:r w:rsidRPr="00004E7C">
        <w:rPr>
          <w:rFonts w:ascii="ＭＳ 明朝" w:eastAsia="ＭＳ 明朝" w:hAnsi="ＭＳ 明朝" w:hint="eastAsia"/>
        </w:rPr>
        <w:t>６</w:t>
      </w:r>
      <w:r w:rsidR="00D5311F" w:rsidRPr="00004E7C">
        <w:rPr>
          <w:rFonts w:ascii="ＭＳ 明朝" w:eastAsia="ＭＳ 明朝" w:hAnsi="ＭＳ 明朝" w:hint="eastAsia"/>
        </w:rPr>
        <w:t xml:space="preserve">　民法第６３７条第１項の規定は、契約不適合責任期間については適用しない。</w:t>
      </w:r>
    </w:p>
    <w:p w:rsidR="00D5311F" w:rsidRPr="00004E7C" w:rsidRDefault="00121D9F" w:rsidP="00D5311F">
      <w:pPr>
        <w:ind w:left="214" w:hangingChars="100" w:hanging="214"/>
        <w:rPr>
          <w:rFonts w:ascii="ＭＳ 明朝" w:eastAsia="ＭＳ 明朝" w:hAnsi="ＭＳ 明朝"/>
        </w:rPr>
      </w:pPr>
      <w:r w:rsidRPr="00004E7C">
        <w:rPr>
          <w:rFonts w:ascii="ＭＳ 明朝" w:eastAsia="ＭＳ 明朝" w:hAnsi="ＭＳ 明朝" w:hint="eastAsia"/>
        </w:rPr>
        <w:t>７</w:t>
      </w:r>
      <w:r w:rsidR="00D5311F" w:rsidRPr="00004E7C">
        <w:rPr>
          <w:rFonts w:ascii="ＭＳ 明朝" w:eastAsia="ＭＳ 明朝" w:hAnsi="ＭＳ 明朝" w:hint="eastAsia"/>
        </w:rPr>
        <w:t xml:space="preserve">　発注者は、</w:t>
      </w:r>
      <w:r w:rsidRPr="00004E7C">
        <w:rPr>
          <w:rFonts w:ascii="ＭＳ 明朝" w:eastAsia="ＭＳ 明朝" w:hAnsi="ＭＳ 明朝" w:hint="eastAsia"/>
        </w:rPr>
        <w:t>成果物</w:t>
      </w:r>
      <w:r w:rsidR="00D5311F" w:rsidRPr="00004E7C">
        <w:rPr>
          <w:rFonts w:ascii="ＭＳ 明朝" w:eastAsia="ＭＳ 明朝" w:hAnsi="ＭＳ 明朝" w:hint="eastAsia"/>
        </w:rPr>
        <w:t>の引渡しの際に契約不適合があることを知ったときは、第１項の規定にかかわらず、その旨を直ちに</w:t>
      </w:r>
      <w:r w:rsidRPr="00004E7C">
        <w:rPr>
          <w:rFonts w:ascii="ＭＳ 明朝" w:eastAsia="ＭＳ 明朝" w:hAnsi="ＭＳ 明朝" w:hint="eastAsia"/>
        </w:rPr>
        <w:t>受注</w:t>
      </w:r>
      <w:r w:rsidR="00D5311F" w:rsidRPr="00004E7C">
        <w:rPr>
          <w:rFonts w:ascii="ＭＳ 明朝" w:eastAsia="ＭＳ 明朝" w:hAnsi="ＭＳ 明朝" w:hint="eastAsia"/>
        </w:rPr>
        <w:t>者に通知しなければ、当該契約不適合に関する請求等をすることはできない。ただし、</w:t>
      </w:r>
      <w:r w:rsidRPr="00004E7C">
        <w:rPr>
          <w:rFonts w:ascii="ＭＳ 明朝" w:eastAsia="ＭＳ 明朝" w:hAnsi="ＭＳ 明朝" w:hint="eastAsia"/>
        </w:rPr>
        <w:t>受注</w:t>
      </w:r>
      <w:r w:rsidR="00D5311F" w:rsidRPr="00004E7C">
        <w:rPr>
          <w:rFonts w:ascii="ＭＳ 明朝" w:eastAsia="ＭＳ 明朝" w:hAnsi="ＭＳ 明朝" w:hint="eastAsia"/>
        </w:rPr>
        <w:t>者がその契約不適合があることを知っていたときは、この限りでない。</w:t>
      </w:r>
    </w:p>
    <w:p w:rsidR="00C4226F" w:rsidRPr="00004E7C" w:rsidRDefault="00121D9F" w:rsidP="00D5311F">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rPr>
        <w:t>８</w:t>
      </w:r>
      <w:r w:rsidR="00D5311F" w:rsidRPr="00004E7C">
        <w:rPr>
          <w:rFonts w:ascii="ＭＳ 明朝" w:eastAsia="ＭＳ 明朝" w:hAnsi="ＭＳ 明朝" w:hint="eastAsia"/>
        </w:rPr>
        <w:t xml:space="preserve">　引き渡された</w:t>
      </w:r>
      <w:r w:rsidRPr="00004E7C">
        <w:rPr>
          <w:rFonts w:ascii="ＭＳ 明朝" w:eastAsia="ＭＳ 明朝" w:hAnsi="ＭＳ 明朝" w:hint="eastAsia"/>
        </w:rPr>
        <w:t>成果物</w:t>
      </w:r>
      <w:r w:rsidR="00D5311F" w:rsidRPr="00004E7C">
        <w:rPr>
          <w:rFonts w:ascii="ＭＳ 明朝" w:eastAsia="ＭＳ 明朝" w:hAnsi="ＭＳ 明朝" w:hint="eastAsia"/>
        </w:rPr>
        <w:t>の契約不適合が</w:t>
      </w:r>
      <w:r w:rsidRPr="00004E7C">
        <w:rPr>
          <w:rFonts w:ascii="ＭＳ 明朝" w:eastAsia="ＭＳ 明朝" w:hAnsi="ＭＳ 明朝" w:hint="eastAsia"/>
        </w:rPr>
        <w:t>設計図書の記載内容、</w:t>
      </w:r>
      <w:r w:rsidR="00D5311F" w:rsidRPr="00004E7C">
        <w:rPr>
          <w:rFonts w:ascii="ＭＳ 明朝" w:eastAsia="ＭＳ 明朝" w:hAnsi="ＭＳ 明朝" w:hint="eastAsia"/>
        </w:rPr>
        <w:t>発注者</w:t>
      </w:r>
      <w:r w:rsidRPr="00004E7C">
        <w:rPr>
          <w:rFonts w:ascii="ＭＳ 明朝" w:eastAsia="ＭＳ 明朝" w:hAnsi="ＭＳ 明朝" w:hint="eastAsia"/>
        </w:rPr>
        <w:t>若しくは</w:t>
      </w:r>
      <w:r w:rsidR="00D5311F" w:rsidRPr="00004E7C">
        <w:rPr>
          <w:rFonts w:ascii="ＭＳ 明朝" w:eastAsia="ＭＳ 明朝" w:hAnsi="ＭＳ 明朝" w:hint="eastAsia"/>
        </w:rPr>
        <w:t>監督員の指図</w:t>
      </w:r>
      <w:r w:rsidRPr="00004E7C">
        <w:rPr>
          <w:rFonts w:ascii="ＭＳ 明朝" w:eastAsia="ＭＳ 明朝" w:hAnsi="ＭＳ 明朝" w:hint="eastAsia"/>
        </w:rPr>
        <w:t>又は貸与品等の性状</w:t>
      </w:r>
      <w:r w:rsidR="00D5311F" w:rsidRPr="00004E7C">
        <w:rPr>
          <w:rFonts w:ascii="ＭＳ 明朝" w:eastAsia="ＭＳ 明朝" w:hAnsi="ＭＳ 明朝" w:hint="eastAsia"/>
        </w:rPr>
        <w:t>により生じたものであるときは、発注者は当該契約不適合を理由として、請求等をすることができない。ただし、</w:t>
      </w:r>
      <w:r w:rsidRPr="00004E7C">
        <w:rPr>
          <w:rFonts w:ascii="ＭＳ 明朝" w:eastAsia="ＭＳ 明朝" w:hAnsi="ＭＳ 明朝" w:hint="eastAsia"/>
        </w:rPr>
        <w:t>受注</w:t>
      </w:r>
      <w:r w:rsidR="00D5311F" w:rsidRPr="00004E7C">
        <w:rPr>
          <w:rFonts w:ascii="ＭＳ 明朝" w:eastAsia="ＭＳ 明朝" w:hAnsi="ＭＳ 明朝" w:hint="eastAsia"/>
        </w:rPr>
        <w:t>者がその</w:t>
      </w:r>
      <w:r w:rsidRPr="00004E7C">
        <w:rPr>
          <w:rFonts w:ascii="ＭＳ 明朝" w:eastAsia="ＭＳ 明朝" w:hAnsi="ＭＳ 明朝" w:hint="eastAsia"/>
        </w:rPr>
        <w:t>記載内容、指示</w:t>
      </w:r>
      <w:r w:rsidR="00D5311F" w:rsidRPr="00004E7C">
        <w:rPr>
          <w:rFonts w:ascii="ＭＳ 明朝" w:eastAsia="ＭＳ 明朝" w:hAnsi="ＭＳ 明朝" w:hint="eastAsia"/>
        </w:rPr>
        <w:t>又は</w:t>
      </w:r>
      <w:r w:rsidRPr="00004E7C">
        <w:rPr>
          <w:rFonts w:ascii="ＭＳ 明朝" w:eastAsia="ＭＳ 明朝" w:hAnsi="ＭＳ 明朝" w:hint="eastAsia"/>
        </w:rPr>
        <w:t>貸与品等が</w:t>
      </w:r>
      <w:r w:rsidR="00D5311F" w:rsidRPr="00004E7C">
        <w:rPr>
          <w:rFonts w:ascii="ＭＳ 明朝" w:eastAsia="ＭＳ 明朝" w:hAnsi="ＭＳ 明朝" w:hint="eastAsia"/>
        </w:rPr>
        <w:t>不適当であることを知りながらこれを通知しなかったときは、この限りでない。</w:t>
      </w:r>
    </w:p>
    <w:p w:rsidR="00121D9F" w:rsidRPr="00004E7C" w:rsidRDefault="00121D9F" w:rsidP="00121D9F">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　（保険）</w:t>
      </w:r>
    </w:p>
    <w:p w:rsidR="00121D9F" w:rsidRPr="00004E7C" w:rsidRDefault="00121D9F" w:rsidP="00121D9F">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第５７条　受注者は、設計図書に基づき火災保険その他の保険を付したとき又は任意に保険を付しているときは、当該保険に係る証券又はこれに代わるものを直ちに発注者に提示しなければならない。</w:t>
      </w:r>
    </w:p>
    <w:p w:rsidR="00121D9F" w:rsidRPr="00004E7C" w:rsidRDefault="00121D9F" w:rsidP="00121D9F">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　（賠償金等の徴収）</w:t>
      </w:r>
    </w:p>
    <w:p w:rsidR="00121D9F" w:rsidRPr="00004E7C" w:rsidRDefault="00121D9F" w:rsidP="00121D9F">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第５８条　受注者がこの契約に基づく賠償金、損害金又は違約金を発注者の指定する期限までに支払わないときは、発注者は、その支払わない額に発注者の指定する期限を経過した日から業務委託料支払の日まで</w:t>
      </w:r>
      <w:r w:rsidR="008503AA" w:rsidRPr="00004E7C">
        <w:rPr>
          <w:rFonts w:ascii="ＭＳ 明朝" w:eastAsia="ＭＳ 明朝" w:hAnsi="ＭＳ 明朝" w:hint="eastAsia"/>
          <w:spacing w:val="0"/>
          <w:szCs w:val="24"/>
        </w:rPr>
        <w:t>遅延利息の利率</w:t>
      </w:r>
      <w:r w:rsidRPr="00004E7C">
        <w:rPr>
          <w:rFonts w:ascii="ＭＳ 明朝" w:eastAsia="ＭＳ 明朝" w:hAnsi="ＭＳ 明朝" w:hint="eastAsia"/>
          <w:spacing w:val="0"/>
          <w:szCs w:val="24"/>
        </w:rPr>
        <w:t>の割合で計算した利息を付した額と、発注者の支払うべき業務委託料とを相殺し、なお不足があるときは追徴する。</w:t>
      </w:r>
    </w:p>
    <w:p w:rsidR="00121D9F" w:rsidRPr="00004E7C" w:rsidRDefault="00121D9F" w:rsidP="00121D9F">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２　前項の追徴をする場合には、発注者は、受注者から遅延日数につき</w:t>
      </w:r>
      <w:r w:rsidR="008503AA" w:rsidRPr="00004E7C">
        <w:rPr>
          <w:rFonts w:ascii="ＭＳ 明朝" w:eastAsia="ＭＳ 明朝" w:hAnsi="ＭＳ 明朝" w:hint="eastAsia"/>
          <w:spacing w:val="0"/>
          <w:szCs w:val="24"/>
        </w:rPr>
        <w:t>遅延利息の利率</w:t>
      </w:r>
      <w:r w:rsidRPr="00004E7C">
        <w:rPr>
          <w:rFonts w:ascii="ＭＳ 明朝" w:eastAsia="ＭＳ 明朝" w:hAnsi="ＭＳ 明朝" w:hint="eastAsia"/>
          <w:spacing w:val="0"/>
          <w:szCs w:val="24"/>
        </w:rPr>
        <w:t>の割合で計算した額の延滞金を徴収する。</w:t>
      </w:r>
    </w:p>
    <w:p w:rsidR="00121D9F" w:rsidRPr="00004E7C" w:rsidRDefault="00121D9F" w:rsidP="00121D9F">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　（紛争の解決）</w:t>
      </w:r>
    </w:p>
    <w:p w:rsidR="00121D9F" w:rsidRPr="00004E7C" w:rsidRDefault="00121D9F" w:rsidP="00121D9F">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第５９条　この契約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上調停人１人を選任し、当該調停人のあっせん又は調停によりその解決を図る。この場合において、紛争の処理に要する費用については、発注者と受注者とが協議して特別の定めをしたものを除き、調停人の選任に係るものは発注者と受注者とが折半し、その他のものは発注者と受注者とがそれぞれが負担する。</w:t>
      </w:r>
    </w:p>
    <w:p w:rsidR="00121D9F" w:rsidRPr="00004E7C" w:rsidRDefault="00121D9F" w:rsidP="00121D9F">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２　前項の規定にかかわらず、管理技術者又は照査技術者の業務の実施に関する紛争、受</w:t>
      </w:r>
      <w:r w:rsidRPr="00004E7C">
        <w:rPr>
          <w:rFonts w:ascii="ＭＳ 明朝" w:eastAsia="ＭＳ 明朝" w:hAnsi="ＭＳ 明朝" w:hint="eastAsia"/>
          <w:spacing w:val="0"/>
          <w:szCs w:val="24"/>
        </w:rPr>
        <w:lastRenderedPageBreak/>
        <w:t>注者の使用人又は受注者から業務を委任され、又は請け負った者の業務の実施に関する紛争及び監督員の職務の執行に関する紛争については、第</w:t>
      </w:r>
      <w:r w:rsidRPr="00004E7C">
        <w:rPr>
          <w:rFonts w:ascii="ＭＳ 明朝" w:eastAsia="ＭＳ 明朝" w:hAnsi="ＭＳ 明朝"/>
          <w:spacing w:val="0"/>
          <w:szCs w:val="24"/>
        </w:rPr>
        <w:t>１</w:t>
      </w:r>
      <w:r w:rsidRPr="00004E7C">
        <w:rPr>
          <w:rFonts w:ascii="ＭＳ 明朝" w:eastAsia="ＭＳ 明朝" w:hAnsi="ＭＳ 明朝" w:hint="eastAsia"/>
          <w:spacing w:val="0"/>
          <w:szCs w:val="24"/>
        </w:rPr>
        <w:t>４条第</w:t>
      </w:r>
      <w:r w:rsidRPr="00004E7C">
        <w:rPr>
          <w:rFonts w:ascii="ＭＳ 明朝" w:eastAsia="ＭＳ 明朝" w:hAnsi="ＭＳ 明朝"/>
          <w:spacing w:val="0"/>
          <w:szCs w:val="24"/>
        </w:rPr>
        <w:t>２</w:t>
      </w:r>
      <w:r w:rsidRPr="00004E7C">
        <w:rPr>
          <w:rFonts w:ascii="ＭＳ 明朝" w:eastAsia="ＭＳ 明朝" w:hAnsi="ＭＳ 明朝" w:hint="eastAsia"/>
          <w:spacing w:val="0"/>
          <w:szCs w:val="24"/>
        </w:rPr>
        <w:t>項の規定により受注者が決定を行った後若しくは同条第</w:t>
      </w:r>
      <w:r w:rsidRPr="00004E7C">
        <w:rPr>
          <w:rFonts w:ascii="ＭＳ 明朝" w:eastAsia="ＭＳ 明朝" w:hAnsi="ＭＳ 明朝"/>
          <w:spacing w:val="0"/>
          <w:szCs w:val="24"/>
        </w:rPr>
        <w:t>４</w:t>
      </w:r>
      <w:r w:rsidRPr="00004E7C">
        <w:rPr>
          <w:rFonts w:ascii="ＭＳ 明朝" w:eastAsia="ＭＳ 明朝" w:hAnsi="ＭＳ 明朝" w:hint="eastAsia"/>
          <w:spacing w:val="0"/>
          <w:szCs w:val="24"/>
        </w:rPr>
        <w:t>項の規定により発注者が決定を行った後又は発注者若しくは受注者が決定を行わずに同条第</w:t>
      </w:r>
      <w:r w:rsidRPr="00004E7C">
        <w:rPr>
          <w:rFonts w:ascii="ＭＳ 明朝" w:eastAsia="ＭＳ 明朝" w:hAnsi="ＭＳ 明朝"/>
          <w:spacing w:val="0"/>
          <w:szCs w:val="24"/>
        </w:rPr>
        <w:t>２</w:t>
      </w:r>
      <w:r w:rsidRPr="00004E7C">
        <w:rPr>
          <w:rFonts w:ascii="ＭＳ 明朝" w:eastAsia="ＭＳ 明朝" w:hAnsi="ＭＳ 明朝" w:hint="eastAsia"/>
          <w:spacing w:val="0"/>
          <w:szCs w:val="24"/>
        </w:rPr>
        <w:t>項若しくは第</w:t>
      </w:r>
      <w:r w:rsidRPr="00004E7C">
        <w:rPr>
          <w:rFonts w:ascii="ＭＳ 明朝" w:eastAsia="ＭＳ 明朝" w:hAnsi="ＭＳ 明朝"/>
          <w:spacing w:val="0"/>
          <w:szCs w:val="24"/>
        </w:rPr>
        <w:t>４</w:t>
      </w:r>
      <w:r w:rsidRPr="00004E7C">
        <w:rPr>
          <w:rFonts w:ascii="ＭＳ 明朝" w:eastAsia="ＭＳ 明朝" w:hAnsi="ＭＳ 明朝" w:hint="eastAsia"/>
          <w:spacing w:val="0"/>
          <w:szCs w:val="24"/>
        </w:rPr>
        <w:t>項の期間が経過した後でなければ、発注者及び受注者は、</w:t>
      </w:r>
      <w:r w:rsidR="003F1A0D" w:rsidRPr="00004E7C">
        <w:rPr>
          <w:rFonts w:ascii="ＭＳ 明朝" w:eastAsia="ＭＳ 明朝" w:hAnsi="ＭＳ 明朝" w:hint="eastAsia"/>
          <w:spacing w:val="0"/>
          <w:szCs w:val="24"/>
        </w:rPr>
        <w:t>前</w:t>
      </w:r>
      <w:r w:rsidRPr="00004E7C">
        <w:rPr>
          <w:rFonts w:ascii="ＭＳ 明朝" w:eastAsia="ＭＳ 明朝" w:hAnsi="ＭＳ 明朝" w:hint="eastAsia"/>
          <w:spacing w:val="0"/>
          <w:szCs w:val="24"/>
        </w:rPr>
        <w:t>項のあっせん又は調停の手続きを請求することができない。</w:t>
      </w:r>
    </w:p>
    <w:p w:rsidR="00121D9F" w:rsidRPr="00004E7C" w:rsidRDefault="00121D9F" w:rsidP="00121D9F">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３　第</w:t>
      </w:r>
      <w:r w:rsidRPr="00004E7C">
        <w:rPr>
          <w:rFonts w:ascii="ＭＳ 明朝" w:eastAsia="ＭＳ 明朝" w:hAnsi="ＭＳ 明朝"/>
          <w:spacing w:val="0"/>
          <w:szCs w:val="24"/>
        </w:rPr>
        <w:t>１</w:t>
      </w:r>
      <w:r w:rsidRPr="00004E7C">
        <w:rPr>
          <w:rFonts w:ascii="ＭＳ 明朝" w:eastAsia="ＭＳ 明朝" w:hAnsi="ＭＳ 明朝" w:hint="eastAsia"/>
          <w:spacing w:val="0"/>
          <w:szCs w:val="24"/>
        </w:rPr>
        <w:t>項の規定にかかわらず、発注者又は受注者は、必要があると認めるときは、同項に規定する紛争解決の手続前又は手続中であっても同項の発注者と受注者との間の紛争について民事訴訟法（平成８年法律第１０</w:t>
      </w:r>
      <w:r w:rsidRPr="00004E7C">
        <w:rPr>
          <w:rFonts w:ascii="ＭＳ 明朝" w:eastAsia="ＭＳ 明朝" w:hAnsi="ＭＳ 明朝"/>
          <w:spacing w:val="0"/>
          <w:szCs w:val="24"/>
        </w:rPr>
        <w:t>９</w:t>
      </w:r>
      <w:r w:rsidRPr="00004E7C">
        <w:rPr>
          <w:rFonts w:ascii="ＭＳ 明朝" w:eastAsia="ＭＳ 明朝" w:hAnsi="ＭＳ 明朝" w:hint="eastAsia"/>
          <w:spacing w:val="0"/>
          <w:szCs w:val="24"/>
        </w:rPr>
        <w:t>号）に基づく訴えの提起又は民事調停法（昭和</w:t>
      </w:r>
      <w:r w:rsidRPr="00004E7C">
        <w:rPr>
          <w:rFonts w:ascii="ＭＳ 明朝" w:eastAsia="ＭＳ 明朝" w:hAnsi="ＭＳ 明朝"/>
          <w:spacing w:val="0"/>
          <w:szCs w:val="24"/>
        </w:rPr>
        <w:t>２６</w:t>
      </w:r>
      <w:r w:rsidRPr="00004E7C">
        <w:rPr>
          <w:rFonts w:ascii="ＭＳ 明朝" w:eastAsia="ＭＳ 明朝" w:hAnsi="ＭＳ 明朝" w:hint="eastAsia"/>
          <w:spacing w:val="0"/>
          <w:szCs w:val="24"/>
        </w:rPr>
        <w:t>年法律第</w:t>
      </w:r>
      <w:r w:rsidRPr="00004E7C">
        <w:rPr>
          <w:rFonts w:ascii="ＭＳ 明朝" w:eastAsia="ＭＳ 明朝" w:hAnsi="ＭＳ 明朝"/>
          <w:spacing w:val="0"/>
          <w:szCs w:val="24"/>
        </w:rPr>
        <w:t>２２２</w:t>
      </w:r>
      <w:r w:rsidRPr="00004E7C">
        <w:rPr>
          <w:rFonts w:ascii="ＭＳ 明朝" w:eastAsia="ＭＳ 明朝" w:hAnsi="ＭＳ 明朝" w:hint="eastAsia"/>
          <w:spacing w:val="0"/>
          <w:szCs w:val="24"/>
        </w:rPr>
        <w:t>号）に基づく調停の申立てを行うことができる。</w:t>
      </w:r>
    </w:p>
    <w:p w:rsidR="00121D9F" w:rsidRPr="00004E7C" w:rsidRDefault="00121D9F" w:rsidP="00121D9F">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 xml:space="preserve">　（その他）</w:t>
      </w:r>
    </w:p>
    <w:p w:rsidR="00121D9F" w:rsidRPr="00004E7C" w:rsidRDefault="00121D9F" w:rsidP="00121D9F">
      <w:pPr>
        <w:autoSpaceDE/>
        <w:autoSpaceDN/>
        <w:spacing w:line="240" w:lineRule="auto"/>
        <w:ind w:left="210" w:hanging="210"/>
        <w:rPr>
          <w:rFonts w:ascii="ＭＳ 明朝" w:eastAsia="ＭＳ 明朝" w:hAnsi="ＭＳ 明朝"/>
          <w:spacing w:val="0"/>
          <w:szCs w:val="24"/>
        </w:rPr>
      </w:pPr>
      <w:r w:rsidRPr="00004E7C">
        <w:rPr>
          <w:rFonts w:ascii="ＭＳ 明朝" w:eastAsia="ＭＳ 明朝" w:hAnsi="ＭＳ 明朝" w:hint="eastAsia"/>
          <w:spacing w:val="0"/>
          <w:szCs w:val="24"/>
        </w:rPr>
        <w:t>第</w:t>
      </w:r>
      <w:r w:rsidR="003F1A0D" w:rsidRPr="00004E7C">
        <w:rPr>
          <w:rFonts w:ascii="ＭＳ 明朝" w:eastAsia="ＭＳ 明朝" w:hAnsi="ＭＳ 明朝" w:hint="eastAsia"/>
          <w:spacing w:val="0"/>
          <w:szCs w:val="24"/>
        </w:rPr>
        <w:t>６０</w:t>
      </w:r>
      <w:r w:rsidRPr="00004E7C">
        <w:rPr>
          <w:rFonts w:ascii="ＭＳ 明朝" w:eastAsia="ＭＳ 明朝" w:hAnsi="ＭＳ 明朝" w:hint="eastAsia"/>
          <w:spacing w:val="0"/>
          <w:szCs w:val="24"/>
        </w:rPr>
        <w:t>条　この契約書に定めのない事項については、必要に応じて発注者と受注者とが協議して定める。</w:t>
      </w:r>
    </w:p>
    <w:p w:rsidR="00072120" w:rsidRPr="00004E7C" w:rsidRDefault="00072120" w:rsidP="00C5172D">
      <w:pPr>
        <w:kinsoku w:val="0"/>
        <w:wordWrap w:val="0"/>
        <w:overflowPunct w:val="0"/>
        <w:spacing w:line="240" w:lineRule="auto"/>
      </w:pPr>
    </w:p>
    <w:sectPr w:rsidR="00072120" w:rsidRPr="00004E7C">
      <w:pgSz w:w="11906" w:h="16838" w:code="9"/>
      <w:pgMar w:top="1701" w:right="1701" w:bottom="1701" w:left="1701" w:header="454" w:footer="454" w:gutter="0"/>
      <w:pgNumType w:start="0"/>
      <w:cols w:space="720"/>
      <w:noEndnote/>
      <w:titlePg/>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519" w:rsidRDefault="00D07519">
      <w:r>
        <w:separator/>
      </w:r>
    </w:p>
  </w:endnote>
  <w:endnote w:type="continuationSeparator" w:id="0">
    <w:p w:rsidR="00D07519" w:rsidRDefault="00D07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519" w:rsidRDefault="00D07519">
      <w:r>
        <w:separator/>
      </w:r>
    </w:p>
  </w:footnote>
  <w:footnote w:type="continuationSeparator" w:id="0">
    <w:p w:rsidR="00D07519" w:rsidRDefault="00D075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3"/>
  <w:drawingGridVerticalSpacing w:val="333"/>
  <w:displayHorizontalDrawingGridEvery w:val="0"/>
  <w:doNotShadeFormData/>
  <w:characterSpacingControl w:val="doNotCompress"/>
  <w:hdrShapeDefaults>
    <o:shapedefaults v:ext="edit" spidmax="2048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B4B"/>
    <w:rsid w:val="00001224"/>
    <w:rsid w:val="00001B5E"/>
    <w:rsid w:val="00004E7C"/>
    <w:rsid w:val="0002256C"/>
    <w:rsid w:val="000249EA"/>
    <w:rsid w:val="00043A36"/>
    <w:rsid w:val="00072120"/>
    <w:rsid w:val="00096429"/>
    <w:rsid w:val="000A5103"/>
    <w:rsid w:val="000B6C3C"/>
    <w:rsid w:val="000C04B3"/>
    <w:rsid w:val="000C5B95"/>
    <w:rsid w:val="000E348F"/>
    <w:rsid w:val="000E4A6E"/>
    <w:rsid w:val="00120731"/>
    <w:rsid w:val="00121D9F"/>
    <w:rsid w:val="0012208D"/>
    <w:rsid w:val="00122B4B"/>
    <w:rsid w:val="00143F74"/>
    <w:rsid w:val="00160D4C"/>
    <w:rsid w:val="00176B3F"/>
    <w:rsid w:val="00180587"/>
    <w:rsid w:val="001817EC"/>
    <w:rsid w:val="00185B61"/>
    <w:rsid w:val="001A4825"/>
    <w:rsid w:val="001A5F3B"/>
    <w:rsid w:val="001A6EEE"/>
    <w:rsid w:val="001A7AFD"/>
    <w:rsid w:val="001D19D2"/>
    <w:rsid w:val="00227F3B"/>
    <w:rsid w:val="00233DA1"/>
    <w:rsid w:val="002E591E"/>
    <w:rsid w:val="002F30A6"/>
    <w:rsid w:val="003060D2"/>
    <w:rsid w:val="003113A4"/>
    <w:rsid w:val="003417C5"/>
    <w:rsid w:val="00351861"/>
    <w:rsid w:val="00383C99"/>
    <w:rsid w:val="00392D08"/>
    <w:rsid w:val="003C19DB"/>
    <w:rsid w:val="003F1A0D"/>
    <w:rsid w:val="0040354A"/>
    <w:rsid w:val="00405B06"/>
    <w:rsid w:val="004161C5"/>
    <w:rsid w:val="00417BC8"/>
    <w:rsid w:val="00423EC0"/>
    <w:rsid w:val="00445D6F"/>
    <w:rsid w:val="004519DB"/>
    <w:rsid w:val="004776E9"/>
    <w:rsid w:val="0048530A"/>
    <w:rsid w:val="004A60FB"/>
    <w:rsid w:val="004E2159"/>
    <w:rsid w:val="004E2784"/>
    <w:rsid w:val="004F0E78"/>
    <w:rsid w:val="0052680D"/>
    <w:rsid w:val="005850A2"/>
    <w:rsid w:val="005B5B40"/>
    <w:rsid w:val="005D678B"/>
    <w:rsid w:val="005E0E24"/>
    <w:rsid w:val="006071C9"/>
    <w:rsid w:val="006171B1"/>
    <w:rsid w:val="00634DCB"/>
    <w:rsid w:val="006476D2"/>
    <w:rsid w:val="00660BF9"/>
    <w:rsid w:val="006A1202"/>
    <w:rsid w:val="006B4FB3"/>
    <w:rsid w:val="006D105A"/>
    <w:rsid w:val="00715169"/>
    <w:rsid w:val="00717CD4"/>
    <w:rsid w:val="00736DD8"/>
    <w:rsid w:val="007560A6"/>
    <w:rsid w:val="00767BFB"/>
    <w:rsid w:val="00772D51"/>
    <w:rsid w:val="00783321"/>
    <w:rsid w:val="007A3D38"/>
    <w:rsid w:val="007C62C5"/>
    <w:rsid w:val="0080597C"/>
    <w:rsid w:val="008121E9"/>
    <w:rsid w:val="00822928"/>
    <w:rsid w:val="008501F3"/>
    <w:rsid w:val="008503AA"/>
    <w:rsid w:val="00852CEE"/>
    <w:rsid w:val="00854630"/>
    <w:rsid w:val="00857D81"/>
    <w:rsid w:val="00877473"/>
    <w:rsid w:val="00881564"/>
    <w:rsid w:val="008A23DA"/>
    <w:rsid w:val="008B0295"/>
    <w:rsid w:val="008C6E01"/>
    <w:rsid w:val="008F749D"/>
    <w:rsid w:val="008F7CF5"/>
    <w:rsid w:val="00945F6E"/>
    <w:rsid w:val="0097521E"/>
    <w:rsid w:val="009B2B3F"/>
    <w:rsid w:val="009C479F"/>
    <w:rsid w:val="009C7A75"/>
    <w:rsid w:val="009D1EA5"/>
    <w:rsid w:val="00A17FB1"/>
    <w:rsid w:val="00A43FC5"/>
    <w:rsid w:val="00A45E71"/>
    <w:rsid w:val="00A74495"/>
    <w:rsid w:val="00A82B5F"/>
    <w:rsid w:val="00AB123D"/>
    <w:rsid w:val="00AD1309"/>
    <w:rsid w:val="00B01C97"/>
    <w:rsid w:val="00B07DB5"/>
    <w:rsid w:val="00B11519"/>
    <w:rsid w:val="00B13D5D"/>
    <w:rsid w:val="00B26635"/>
    <w:rsid w:val="00B8536F"/>
    <w:rsid w:val="00BC1752"/>
    <w:rsid w:val="00C4226F"/>
    <w:rsid w:val="00C5172D"/>
    <w:rsid w:val="00C54F9F"/>
    <w:rsid w:val="00C63CEC"/>
    <w:rsid w:val="00C7126C"/>
    <w:rsid w:val="00C8391C"/>
    <w:rsid w:val="00C84CBB"/>
    <w:rsid w:val="00C908B0"/>
    <w:rsid w:val="00C9282B"/>
    <w:rsid w:val="00C95B1A"/>
    <w:rsid w:val="00C95FD9"/>
    <w:rsid w:val="00CA61E1"/>
    <w:rsid w:val="00CB7239"/>
    <w:rsid w:val="00CF616D"/>
    <w:rsid w:val="00D07519"/>
    <w:rsid w:val="00D1699B"/>
    <w:rsid w:val="00D4315D"/>
    <w:rsid w:val="00D43DC6"/>
    <w:rsid w:val="00D5311F"/>
    <w:rsid w:val="00D57801"/>
    <w:rsid w:val="00D73B53"/>
    <w:rsid w:val="00D83C33"/>
    <w:rsid w:val="00D91F14"/>
    <w:rsid w:val="00DA12E8"/>
    <w:rsid w:val="00DB5C08"/>
    <w:rsid w:val="00DB6E48"/>
    <w:rsid w:val="00DD4D1F"/>
    <w:rsid w:val="00DE4771"/>
    <w:rsid w:val="00DE74BE"/>
    <w:rsid w:val="00E00C1F"/>
    <w:rsid w:val="00E04261"/>
    <w:rsid w:val="00E23BBA"/>
    <w:rsid w:val="00E34136"/>
    <w:rsid w:val="00E51B86"/>
    <w:rsid w:val="00E645DE"/>
    <w:rsid w:val="00E76040"/>
    <w:rsid w:val="00E8782A"/>
    <w:rsid w:val="00EA0D0E"/>
    <w:rsid w:val="00EA211C"/>
    <w:rsid w:val="00EA5396"/>
    <w:rsid w:val="00EB551D"/>
    <w:rsid w:val="00EE24B5"/>
    <w:rsid w:val="00F01F89"/>
    <w:rsid w:val="00F25A0C"/>
    <w:rsid w:val="00F26A74"/>
    <w:rsid w:val="00F32527"/>
    <w:rsid w:val="00F53E3E"/>
    <w:rsid w:val="00FB24DE"/>
    <w:rsid w:val="00FC7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15:docId w15:val="{D025CCF0-ABF9-4827-98D8-6C07FE2EB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2" w:lineRule="atLeast"/>
      <w:jc w:val="both"/>
    </w:pPr>
    <w:rPr>
      <w:rFonts w:eastAsia="ＭＳ Ｐ明朝"/>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opLinePunct/>
      <w:autoSpaceDE/>
      <w:autoSpaceDN/>
      <w:spacing w:line="240" w:lineRule="auto"/>
      <w:ind w:left="190" w:hanging="190"/>
    </w:pPr>
    <w:rPr>
      <w:rFonts w:ascii="ＭＳ Ｐ明朝"/>
    </w:rPr>
  </w:style>
  <w:style w:type="paragraph" w:customStyle="1" w:styleId="a4">
    <w:name w:val="条"/>
    <w:basedOn w:val="a"/>
    <w:pPr>
      <w:topLinePunct/>
      <w:autoSpaceDE/>
      <w:autoSpaceDN/>
      <w:spacing w:before="120" w:line="240" w:lineRule="auto"/>
    </w:pPr>
    <w:rPr>
      <w:rFonts w:ascii="ＭＳ Ｐ明朝"/>
    </w:rPr>
  </w:style>
  <w:style w:type="paragraph" w:customStyle="1" w:styleId="a5">
    <w:name w:val="項"/>
    <w:basedOn w:val="a"/>
    <w:pPr>
      <w:tabs>
        <w:tab w:val="left" w:pos="665"/>
      </w:tabs>
      <w:topLinePunct/>
      <w:autoSpaceDE/>
      <w:autoSpaceDN/>
      <w:spacing w:line="240" w:lineRule="auto"/>
      <w:ind w:left="665" w:hanging="380"/>
    </w:pPr>
    <w:rPr>
      <w:rFonts w:ascii="ＭＳ Ｐ明朝"/>
    </w:rPr>
  </w:style>
  <w:style w:type="paragraph" w:styleId="2">
    <w:name w:val="Body Text Indent 2"/>
    <w:basedOn w:val="a"/>
    <w:pPr>
      <w:topLinePunct/>
      <w:autoSpaceDE/>
      <w:autoSpaceDN/>
      <w:spacing w:line="240" w:lineRule="auto"/>
      <w:ind w:left="285" w:hanging="285"/>
    </w:pPr>
    <w:rPr>
      <w:rFonts w:ascii="ＭＳ Ｐ明朝"/>
    </w:rPr>
  </w:style>
  <w:style w:type="paragraph" w:styleId="3">
    <w:name w:val="Body Text Indent 3"/>
    <w:basedOn w:val="a"/>
    <w:pPr>
      <w:tabs>
        <w:tab w:val="left" w:pos="0"/>
      </w:tabs>
      <w:topLinePunct/>
      <w:autoSpaceDE/>
      <w:autoSpaceDN/>
      <w:spacing w:line="240" w:lineRule="auto"/>
      <w:ind w:left="285" w:hanging="665"/>
    </w:pPr>
    <w:rPr>
      <w:rFonts w:ascii="ＭＳ Ｐ明朝"/>
    </w:rPr>
  </w:style>
  <w:style w:type="paragraph" w:styleId="a6">
    <w:name w:val="Balloon Text"/>
    <w:basedOn w:val="a"/>
    <w:semiHidden/>
    <w:rsid w:val="004A60FB"/>
    <w:rPr>
      <w:rFonts w:ascii="Arial" w:eastAsia="ＭＳ ゴシック" w:hAnsi="Arial"/>
      <w:sz w:val="18"/>
      <w:szCs w:val="18"/>
    </w:rPr>
  </w:style>
  <w:style w:type="paragraph" w:styleId="a7">
    <w:name w:val="header"/>
    <w:basedOn w:val="a"/>
    <w:rsid w:val="005B5B40"/>
    <w:pPr>
      <w:tabs>
        <w:tab w:val="center" w:pos="4252"/>
        <w:tab w:val="right" w:pos="8504"/>
      </w:tabs>
      <w:autoSpaceDE/>
      <w:autoSpaceDN/>
      <w:snapToGrid w:val="0"/>
      <w:spacing w:line="240" w:lineRule="auto"/>
    </w:pPr>
    <w:rPr>
      <w:rFonts w:ascii="ＭＳ 明朝" w:eastAsia="ＭＳ 明朝"/>
      <w:spacing w:val="0"/>
      <w:szCs w:val="24"/>
    </w:rPr>
  </w:style>
  <w:style w:type="paragraph" w:styleId="a8">
    <w:name w:val="footer"/>
    <w:basedOn w:val="a"/>
    <w:link w:val="a9"/>
    <w:rsid w:val="0097521E"/>
    <w:pPr>
      <w:tabs>
        <w:tab w:val="center" w:pos="4252"/>
        <w:tab w:val="right" w:pos="8504"/>
      </w:tabs>
      <w:snapToGrid w:val="0"/>
    </w:pPr>
  </w:style>
  <w:style w:type="character" w:customStyle="1" w:styleId="a9">
    <w:name w:val="フッター (文字)"/>
    <w:link w:val="a8"/>
    <w:rsid w:val="0097521E"/>
    <w:rPr>
      <w:rFonts w:eastAsia="ＭＳ Ｐ明朝"/>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72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3913</Words>
  <Characters>22308</Characters>
  <Application>Microsoft Office Word</Application>
  <DocSecurity>0</DocSecurity>
  <Lines>185</Lines>
  <Paragraphs>52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業務委託契約書</vt:lpstr>
      <vt:lpstr>業務委託契約書</vt:lpstr>
    </vt:vector>
  </TitlesOfParts>
  <Company>Furukawa</Company>
  <LinksUpToDate>false</LinksUpToDate>
  <CharactersWithSpaces>26169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業務委託契約書</dc:title>
  <dc:subject/>
  <dc:creator>ZAIMU_KANZAI</dc:creator>
  <cp:keywords/>
  <cp:lastModifiedBy>武山 貴信 [Takanobu Takeyama]</cp:lastModifiedBy>
  <cp:revision>2</cp:revision>
  <cp:lastPrinted>2017-03-23T04:40:00Z</cp:lastPrinted>
  <dcterms:created xsi:type="dcterms:W3CDTF">2022-03-25T04:58:00Z</dcterms:created>
  <dcterms:modified xsi:type="dcterms:W3CDTF">2022-03-25T04:58:00Z</dcterms:modified>
</cp:coreProperties>
</file>