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Default="005E06C5" w:rsidP="005E06C5">
      <w:pPr>
        <w:rPr>
          <w:rFonts w:hAnsi="ＭＳ 明朝"/>
          <w:szCs w:val="21"/>
        </w:rPr>
      </w:pPr>
      <w:r>
        <w:rPr>
          <w:rFonts w:hAnsi="ＭＳ 明朝" w:hint="eastAsia"/>
          <w:szCs w:val="21"/>
        </w:rPr>
        <w:t>様式第２号（第７条関係）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393A3A" w:rsidRPr="00393A3A">
        <w:rPr>
          <w:rFonts w:hAnsi="ＭＳ 明朝" w:hint="eastAsia"/>
          <w:szCs w:val="21"/>
        </w:rPr>
        <w:t>湊中学校講堂・武道場吊天井改修その他工事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393A3A" w:rsidRPr="00393A3A">
        <w:rPr>
          <w:rFonts w:hAnsi="ＭＳ 明朝" w:hint="eastAsia"/>
          <w:szCs w:val="21"/>
        </w:rPr>
        <w:t>湊中学校講堂・武道場吊天井改修その他工事</w:t>
      </w:r>
      <w:bookmarkStart w:id="0" w:name="_GoBack"/>
      <w:bookmarkEnd w:id="0"/>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3A3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11</TotalTime>
  <Pages>2</Pages>
  <Words>859</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7</cp:revision>
  <cp:lastPrinted>2009-06-04T06:29:00Z</cp:lastPrinted>
  <dcterms:created xsi:type="dcterms:W3CDTF">2018-01-30T02:54:00Z</dcterms:created>
  <dcterms:modified xsi:type="dcterms:W3CDTF">2019-04-04T05:11:00Z</dcterms:modified>
  <cp:category/>
</cp:coreProperties>
</file>