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AD0AD2" w:rsidRPr="00711AFC">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D0AD2" w:rsidRPr="00711AFC">
        <w:rPr>
          <w:rFonts w:hAnsi="ＭＳ 明朝"/>
          <w:noProof/>
          <w:szCs w:val="21"/>
          <w:u w:val="single"/>
        </w:rPr>
        <w:t>西流下３号門脇１号準幹線築造工事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D0AD2" w:rsidRPr="00711AFC">
        <w:rPr>
          <w:rFonts w:hAnsi="ＭＳ 明朝"/>
          <w:noProof/>
          <w:szCs w:val="21"/>
        </w:rPr>
        <w:t>西流下３号門脇１号準幹線築造工事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D0AD2" w:rsidRPr="00711AFC">
        <w:rPr>
          <w:rFonts w:hAnsi="ＭＳ 明朝"/>
          <w:noProof/>
          <w:szCs w:val="21"/>
        </w:rPr>
        <w:t>西流下３号門脇１号準幹線築造工事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3C2B72">
        <w:rPr>
          <w:rFonts w:hint="eastAsia"/>
          <w:b/>
        </w:rPr>
        <w:t>土木</w:t>
      </w:r>
      <w:r w:rsidR="008D3F15">
        <w:rPr>
          <w:rFonts w:hint="eastAsia"/>
          <w:b/>
        </w:rPr>
        <w:t>一式</w:t>
      </w:r>
      <w:bookmarkStart w:id="0" w:name="_GoBack"/>
      <w:bookmarkEnd w:id="0"/>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D0AD2" w:rsidRPr="00711AFC">
        <w:rPr>
          <w:rFonts w:hAnsi="ＭＳ 明朝"/>
          <w:noProof/>
          <w:szCs w:val="21"/>
          <w:u w:val="single"/>
        </w:rPr>
        <w:t>西流下３号門脇１号準幹線築造工事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7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5B77-1A26-4606-AFC0-8E98D72E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1486</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9</cp:revision>
  <cp:lastPrinted>2023-04-13T07:10:00Z</cp:lastPrinted>
  <dcterms:created xsi:type="dcterms:W3CDTF">2025-06-23T10:12:00Z</dcterms:created>
  <dcterms:modified xsi:type="dcterms:W3CDTF">2025-09-30T09:18:00Z</dcterms:modified>
  <cp:category/>
</cp:coreProperties>
</file>