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2C1F55" w:rsidRPr="002C1F55">
        <w:rPr>
          <w:rFonts w:hAnsi="ＭＳ 明朝" w:hint="eastAsia"/>
          <w:szCs w:val="21"/>
          <w:u w:val="single"/>
        </w:rPr>
        <w:t>（仮称）新東内海橋橋梁下部工新設工事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D13B6F" w:rsidRDefault="00D13B6F" w:rsidP="00D13B6F">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D13B6F" w:rsidRDefault="00D13B6F" w:rsidP="00D13B6F">
      <w:pPr>
        <w:wordWrap/>
        <w:overflowPunct/>
        <w:autoSpaceDE/>
        <w:autoSpaceDN/>
        <w:adjustRightInd/>
        <w:rPr>
          <w:rFonts w:hAnsi="ＭＳ 明朝"/>
          <w:szCs w:val="21"/>
        </w:rPr>
      </w:pPr>
      <w:r>
        <w:rPr>
          <w:rFonts w:hAnsi="ＭＳ 明朝" w:hint="eastAsia"/>
          <w:szCs w:val="21"/>
        </w:rPr>
        <w:t>（工事名：</w:t>
      </w:r>
      <w:r w:rsidRPr="00D13B6F">
        <w:rPr>
          <w:rFonts w:hAnsi="ＭＳ 明朝" w:hint="eastAsia"/>
          <w:szCs w:val="21"/>
        </w:rPr>
        <w:t>（仮称）新東内海橋橋梁下部工新設工事</w:t>
      </w:r>
      <w:bookmarkStart w:id="0" w:name="_GoBack"/>
      <w:bookmarkEnd w:id="0"/>
      <w:r>
        <w:rPr>
          <w:rFonts w:hAnsi="ＭＳ 明朝" w:hint="eastAsia"/>
          <w:szCs w:val="21"/>
        </w:rPr>
        <w:t>）</w:t>
      </w:r>
    </w:p>
    <w:p w:rsidR="00D13B6F" w:rsidRDefault="00D13B6F" w:rsidP="00D13B6F">
      <w:pPr>
        <w:wordWrap/>
        <w:overflowPunct/>
        <w:autoSpaceDE/>
        <w:autoSpaceDN/>
        <w:adjustRightInd/>
        <w:rPr>
          <w:rFonts w:hAnsi="ＭＳ 明朝"/>
          <w:szCs w:val="21"/>
        </w:rPr>
      </w:pPr>
    </w:p>
    <w:p w:rsidR="00D13B6F" w:rsidRDefault="00D13B6F" w:rsidP="00D13B6F">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D13B6F" w:rsidRPr="00FB288D" w:rsidRDefault="00D13B6F" w:rsidP="00D13B6F">
      <w:pPr>
        <w:wordWrap/>
        <w:overflowPunct/>
        <w:autoSpaceDE/>
        <w:autoSpaceDN/>
        <w:adjustRightInd/>
        <w:rPr>
          <w:rFonts w:hAnsi="ＭＳ 明朝"/>
          <w:szCs w:val="21"/>
        </w:rPr>
      </w:pPr>
    </w:p>
    <w:p w:rsidR="00D13B6F" w:rsidRPr="00BF08A7" w:rsidRDefault="00D13B6F" w:rsidP="00D13B6F">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D13B6F" w:rsidRPr="00BF08A7" w:rsidTr="00F56275">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都道府県　　　　　市町村</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D13B6F" w:rsidRPr="00BF08A7" w:rsidTr="00F56275">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D13B6F" w:rsidRPr="00BF08A7" w:rsidRDefault="00D13B6F" w:rsidP="00F56275">
            <w:pPr>
              <w:rPr>
                <w:rFonts w:hAnsi="ＭＳ 明朝"/>
                <w:szCs w:val="21"/>
              </w:rPr>
            </w:pPr>
            <w:r w:rsidRPr="00BF08A7">
              <w:rPr>
                <w:rFonts w:hAnsi="ＭＳ 明朝" w:hint="eastAsia"/>
                <w:szCs w:val="21"/>
              </w:rPr>
              <w:t xml:space="preserve">　</w:t>
            </w:r>
          </w:p>
        </w:tc>
      </w:tr>
    </w:tbl>
    <w:p w:rsidR="00D13B6F" w:rsidRPr="00BF08A7" w:rsidRDefault="00D13B6F" w:rsidP="00D13B6F">
      <w:pPr>
        <w:ind w:left="323" w:hanging="323"/>
        <w:rPr>
          <w:rFonts w:hAnsi="ＭＳ 明朝"/>
          <w:szCs w:val="21"/>
        </w:rPr>
      </w:pP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D13B6F" w:rsidRPr="00BF08A7" w:rsidTr="00F56275">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都道府県　　　　　市町村</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D13B6F"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D13B6F" w:rsidRPr="00BF08A7" w:rsidRDefault="00D13B6F" w:rsidP="00F56275">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D13B6F" w:rsidRPr="00BF08A7" w:rsidTr="00F56275">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D13B6F" w:rsidRPr="00BF08A7" w:rsidRDefault="00D13B6F" w:rsidP="00F56275">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D13B6F" w:rsidRPr="00BF08A7" w:rsidRDefault="00D13B6F" w:rsidP="00F56275">
            <w:pPr>
              <w:rPr>
                <w:rFonts w:hAnsi="ＭＳ 明朝"/>
                <w:szCs w:val="21"/>
              </w:rPr>
            </w:pPr>
            <w:r w:rsidRPr="00BF08A7">
              <w:rPr>
                <w:rFonts w:hAnsi="ＭＳ 明朝" w:hint="eastAsia"/>
                <w:szCs w:val="21"/>
              </w:rPr>
              <w:t xml:space="preserve">　</w:t>
            </w:r>
          </w:p>
        </w:tc>
      </w:tr>
    </w:tbl>
    <w:p w:rsidR="00D13B6F" w:rsidRPr="00C45641" w:rsidRDefault="00D13B6F" w:rsidP="00D13B6F">
      <w:pPr>
        <w:wordWrap/>
        <w:overflowPunct/>
        <w:autoSpaceDE/>
        <w:autoSpaceDN/>
        <w:adjustRightInd/>
        <w:spacing w:before="120"/>
        <w:rPr>
          <w:rFonts w:hAnsi="Times New Roman"/>
          <w:szCs w:val="21"/>
        </w:rPr>
      </w:pPr>
      <w:r>
        <w:rPr>
          <w:rFonts w:hAnsi="Times New Roman" w:hint="eastAsia"/>
          <w:szCs w:val="21"/>
        </w:rPr>
        <w:t>備考</w:t>
      </w:r>
    </w:p>
    <w:p w:rsidR="00D13B6F" w:rsidRPr="00C45641" w:rsidRDefault="00D13B6F" w:rsidP="00D13B6F">
      <w:pPr>
        <w:wordWrap/>
        <w:overflowPunct/>
        <w:autoSpaceDE/>
        <w:autoSpaceDN/>
        <w:adjustRightInd/>
        <w:ind w:left="742" w:hanging="742"/>
        <w:rPr>
          <w:rFonts w:hAnsi="Times New Roman"/>
          <w:szCs w:val="21"/>
        </w:rPr>
      </w:pPr>
      <w:r>
        <w:rPr>
          <w:rFonts w:hAnsi="Times New Roman" w:hint="eastAsia"/>
          <w:szCs w:val="21"/>
        </w:rPr>
        <w:t xml:space="preserve">　１</w:t>
      </w:r>
      <w:r w:rsidRPr="00C45641">
        <w:rPr>
          <w:rFonts w:hAnsi="Times New Roman" w:hint="eastAsia"/>
          <w:szCs w:val="21"/>
        </w:rPr>
        <w:t xml:space="preserve">　</w:t>
      </w:r>
      <w:r w:rsidRPr="00C45641">
        <w:rPr>
          <w:rFonts w:hAnsi="ＭＳ 明朝" w:hint="eastAsia"/>
          <w:szCs w:val="21"/>
        </w:rPr>
        <w:t>平成</w:t>
      </w:r>
      <w:r>
        <w:rPr>
          <w:rFonts w:hAnsi="ＭＳ 明朝" w:hint="eastAsia"/>
          <w:szCs w:val="21"/>
        </w:rPr>
        <w:t>１５</w:t>
      </w:r>
      <w:r w:rsidRPr="00C45641">
        <w:rPr>
          <w:rFonts w:hAnsi="ＭＳ 明朝" w:hint="eastAsia"/>
          <w:szCs w:val="21"/>
        </w:rPr>
        <w:t>年度以降に完了した</w:t>
      </w:r>
      <w:r w:rsidRPr="00C45641">
        <w:rPr>
          <w:rFonts w:hAnsi="Times New Roman" w:hint="eastAsia"/>
          <w:szCs w:val="21"/>
        </w:rPr>
        <w:t>もので、最新のものを記入すること。</w:t>
      </w:r>
    </w:p>
    <w:p w:rsidR="00D13B6F" w:rsidRDefault="00D13B6F" w:rsidP="00D13B6F">
      <w:pPr>
        <w:wordWrap/>
        <w:overflowPunct/>
        <w:autoSpaceDE/>
        <w:autoSpaceDN/>
        <w:adjustRightInd/>
        <w:ind w:left="709" w:hanging="709"/>
        <w:rPr>
          <w:rFonts w:hAnsi="Times New Roman"/>
          <w:szCs w:val="21"/>
        </w:rPr>
      </w:pPr>
      <w:r>
        <w:rPr>
          <w:rFonts w:hAnsi="Times New Roman" w:hint="eastAsia"/>
          <w:szCs w:val="21"/>
        </w:rPr>
        <w:t xml:space="preserve">　２  </w:t>
      </w:r>
      <w:r w:rsidRPr="00C45641">
        <w:rPr>
          <w:rFonts w:hAnsi="Times New Roman" w:hint="eastAsia"/>
          <w:szCs w:val="21"/>
        </w:rPr>
        <w:t>公告において明示した当該工事と同規模の工事の施工実績について、的確に判断で</w:t>
      </w:r>
    </w:p>
    <w:p w:rsidR="00D13B6F" w:rsidRPr="00C45641" w:rsidRDefault="00D13B6F" w:rsidP="00D13B6F">
      <w:pPr>
        <w:wordWrap/>
        <w:overflowPunct/>
        <w:autoSpaceDE/>
        <w:autoSpaceDN/>
        <w:adjustRightInd/>
        <w:ind w:leftChars="100" w:left="213" w:firstLineChars="100" w:firstLine="213"/>
        <w:rPr>
          <w:rFonts w:hAnsi="Times New Roman"/>
          <w:szCs w:val="21"/>
        </w:rPr>
      </w:pPr>
      <w:r w:rsidRPr="00C45641">
        <w:rPr>
          <w:rFonts w:hAnsi="Times New Roman" w:hint="eastAsia"/>
          <w:szCs w:val="21"/>
        </w:rPr>
        <w:t>きる具体的な事項を記入すること。</w:t>
      </w:r>
    </w:p>
    <w:p w:rsidR="00D13B6F" w:rsidRPr="00C45641" w:rsidRDefault="00D13B6F" w:rsidP="00D13B6F">
      <w:pPr>
        <w:wordWrap/>
        <w:overflowPunct/>
        <w:autoSpaceDE/>
        <w:autoSpaceDN/>
        <w:adjustRightInd/>
        <w:ind w:left="742" w:hanging="742"/>
        <w:rPr>
          <w:rFonts w:hAnsi="Times New Roman"/>
          <w:szCs w:val="21"/>
        </w:rPr>
      </w:pPr>
      <w:r>
        <w:rPr>
          <w:rFonts w:hAnsi="Times New Roman" w:hint="eastAsia"/>
          <w:szCs w:val="21"/>
        </w:rPr>
        <w:t xml:space="preserve">　３</w:t>
      </w:r>
      <w:r w:rsidRPr="00C45641">
        <w:rPr>
          <w:rFonts w:hAnsi="Times New Roman" w:hint="eastAsia"/>
          <w:szCs w:val="21"/>
        </w:rPr>
        <w:t xml:space="preserve">　共同企業体の実績については、代表者として実施した場合のみ記入すること。</w:t>
      </w:r>
    </w:p>
    <w:p w:rsidR="00D13B6F" w:rsidRPr="00C45641" w:rsidRDefault="00D13B6F" w:rsidP="00D13B6F">
      <w:pPr>
        <w:wordWrap/>
        <w:overflowPunct/>
        <w:autoSpaceDE/>
        <w:autoSpaceDN/>
        <w:adjustRightInd/>
        <w:ind w:left="742" w:hanging="742"/>
        <w:rPr>
          <w:rFonts w:hAnsi="Times New Roman"/>
          <w:szCs w:val="21"/>
        </w:rPr>
      </w:pPr>
      <w:r>
        <w:rPr>
          <w:rFonts w:hAnsi="Times New Roman" w:hint="eastAsia"/>
          <w:szCs w:val="21"/>
        </w:rPr>
        <w:t xml:space="preserve">　４</w:t>
      </w:r>
      <w:r w:rsidRPr="00C45641">
        <w:rPr>
          <w:rFonts w:hAnsi="Times New Roman" w:hint="eastAsia"/>
          <w:szCs w:val="21"/>
        </w:rPr>
        <w:t xml:space="preserve">　工事概要等欄には、規模、構造形式、工法等を記入すること。</w:t>
      </w:r>
    </w:p>
    <w:p w:rsidR="00D13B6F" w:rsidRDefault="00D13B6F" w:rsidP="00D13B6F">
      <w:pPr>
        <w:rPr>
          <w:rFonts w:hAnsi="ＭＳ 明朝"/>
          <w:szCs w:val="21"/>
        </w:rPr>
      </w:pPr>
      <w:r>
        <w:rPr>
          <w:rFonts w:hAnsi="Times New Roman" w:hint="eastAsia"/>
          <w:szCs w:val="21"/>
        </w:rPr>
        <w:t xml:space="preserve">　５</w:t>
      </w:r>
      <w:r w:rsidRPr="00C45641">
        <w:rPr>
          <w:rFonts w:hAnsi="Times New Roman" w:hint="eastAsia"/>
          <w:szCs w:val="21"/>
        </w:rPr>
        <w:t xml:space="preserve">　当該工事の契約書及び仕様書（資格要件部分のわかるもの）の写しを添付すること。</w:t>
      </w:r>
    </w:p>
    <w:p w:rsidR="00D13B6F" w:rsidRDefault="00D13B6F">
      <w:pPr>
        <w:widowControl/>
        <w:wordWrap/>
        <w:overflowPunct/>
        <w:autoSpaceDE/>
        <w:autoSpaceDN/>
        <w:adjustRightInd/>
        <w:jc w:val="left"/>
        <w:rPr>
          <w:rFonts w:hAnsi="ＭＳ 明朝"/>
          <w:szCs w:val="21"/>
        </w:rPr>
      </w:pPr>
      <w:r>
        <w:rPr>
          <w:rFonts w:hAnsi="ＭＳ 明朝"/>
          <w:szCs w:val="21"/>
        </w:rPr>
        <w:br w:type="page"/>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2C1F55" w:rsidRPr="002C1F55">
        <w:rPr>
          <w:rFonts w:hAnsi="ＭＳ 明朝" w:hint="eastAsia"/>
          <w:szCs w:val="21"/>
        </w:rPr>
        <w:t>（仮称）新東内海橋橋梁下部工新設工事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2C1F55" w:rsidRPr="002C1F55">
        <w:rPr>
          <w:rFonts w:hAnsi="ＭＳ 明朝" w:hint="eastAsia"/>
          <w:szCs w:val="21"/>
          <w:u w:val="single"/>
        </w:rPr>
        <w:t>（仮称）新東内海橋橋梁下部工新設工事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CD63-366B-4CD3-95A1-2E4514F0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59</TotalTime>
  <Pages>4</Pages>
  <Words>1389</Words>
  <Characters>590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6</cp:revision>
  <cp:lastPrinted>2019-01-08T01:41:00Z</cp:lastPrinted>
  <dcterms:created xsi:type="dcterms:W3CDTF">2018-01-30T02:53:00Z</dcterms:created>
  <dcterms:modified xsi:type="dcterms:W3CDTF">2019-01-08T02:35:00Z</dcterms:modified>
  <cp:category/>
</cp:coreProperties>
</file>