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127F49"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27F49" w:rsidRPr="00127F49">
        <w:rPr>
          <w:rFonts w:hAnsi="ＭＳ 明朝" w:hint="eastAsia"/>
          <w:szCs w:val="21"/>
          <w:u w:val="single"/>
        </w:rPr>
        <w:t>新明治橋橋梁災害復旧工事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27F49" w:rsidRPr="00127F49">
        <w:rPr>
          <w:rFonts w:hAnsi="ＭＳ 明朝" w:hint="eastAsia"/>
          <w:szCs w:val="21"/>
        </w:rPr>
        <w:t>新明治橋橋梁災害復旧工事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5811C2">
        <w:rPr>
          <w:rFonts w:hAnsi="ＭＳ 明朝" w:hint="eastAsia"/>
          <w:szCs w:val="21"/>
        </w:rPr>
        <w:t>５</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27F49" w:rsidRPr="00127F49">
        <w:rPr>
          <w:rFonts w:hAnsi="ＭＳ 明朝" w:hint="eastAsia"/>
          <w:szCs w:val="21"/>
        </w:rPr>
        <w:t>新明治橋橋梁災害復旧工事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27F49" w:rsidRPr="00127F49">
        <w:rPr>
          <w:rFonts w:hAnsi="ＭＳ 明朝" w:hint="eastAsia"/>
          <w:szCs w:val="21"/>
          <w:u w:val="single"/>
        </w:rPr>
        <w:t>新明治橋橋梁災害復旧工事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27F49"/>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ADF2-2C0F-44C1-B4B6-9E2FAB9A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21</TotalTime>
  <Pages>4</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13</cp:revision>
  <cp:lastPrinted>2018-05-11T04:46:00Z</cp:lastPrinted>
  <dcterms:created xsi:type="dcterms:W3CDTF">2018-02-05T10:45:00Z</dcterms:created>
  <dcterms:modified xsi:type="dcterms:W3CDTF">2018-10-31T00:43:00Z</dcterms:modified>
  <cp:category/>
</cp:coreProperties>
</file>