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E939D3" w:rsidRPr="00E939D3">
        <w:rPr>
          <w:rFonts w:hAnsi="ＭＳ 明朝" w:hint="eastAsia"/>
          <w:u w:val="single"/>
        </w:rPr>
        <w:t>石巻市屋内退避施設電源多重化改修工事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E939D3" w:rsidRPr="00E939D3">
        <w:rPr>
          <w:rFonts w:hAnsi="ＭＳ 明朝" w:hint="eastAsia"/>
          <w:szCs w:val="21"/>
        </w:rPr>
        <w:t>石巻市屋内退避施設電源多重化改修工事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E939D3" w:rsidRPr="00E939D3">
        <w:rPr>
          <w:rFonts w:hAnsi="ＭＳ 明朝" w:hint="eastAsia"/>
          <w:szCs w:val="21"/>
          <w:u w:val="single"/>
        </w:rPr>
        <w:t>石巻市屋内退避施設電源多重化改修工事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133FE0" w:rsidP="00133FE0">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5402"/>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1121"/>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3FE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0D2"/>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6FEE"/>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39D3"/>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E2CC-42DC-40A4-AEBB-0340C799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16</TotalTime>
  <Pages>3</Pages>
  <Words>1007</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2018-10-31T06:36:00Z</cp:lastPrinted>
  <dcterms:created xsi:type="dcterms:W3CDTF">2018-01-30T04:28:00Z</dcterms:created>
  <dcterms:modified xsi:type="dcterms:W3CDTF">2018-10-31T06:36:00Z</dcterms:modified>
  <cp:category/>
</cp:coreProperties>
</file>